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14B59" w14:textId="1B79F94B" w:rsidR="008B5A94" w:rsidRPr="003D3DEF" w:rsidRDefault="0008230A" w:rsidP="00FA29FA">
      <w:pPr>
        <w:spacing w:after="0" w:line="240" w:lineRule="auto"/>
        <w:jc w:val="center"/>
        <w:rPr>
          <w:b/>
          <w:sz w:val="32"/>
          <w:szCs w:val="28"/>
        </w:rPr>
      </w:pPr>
      <w:bookmarkStart w:id="0" w:name="_GoBack"/>
      <w:bookmarkEnd w:id="0"/>
      <w:r>
        <w:rPr>
          <w:b/>
          <w:sz w:val="32"/>
          <w:szCs w:val="28"/>
        </w:rPr>
        <w:t xml:space="preserve">Hyfforddiant Dysgu gydag Awtistiaeth i Ysgolion Uwchradd </w:t>
      </w:r>
    </w:p>
    <w:p w14:paraId="0942AD1E" w14:textId="77777777" w:rsidR="00FA29FA" w:rsidRDefault="00FA29FA" w:rsidP="00FA29FA">
      <w:pPr>
        <w:spacing w:after="0" w:line="240" w:lineRule="auto"/>
        <w:rPr>
          <w:sz w:val="24"/>
          <w:szCs w:val="24"/>
        </w:rPr>
      </w:pPr>
    </w:p>
    <w:p w14:paraId="75D4845F" w14:textId="315D6FC3" w:rsidR="008B5A94" w:rsidRDefault="0008230A" w:rsidP="00FA29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Cyfres yw’r rhaglenni Dysgu gydag Awtistiaeth gyda’r nod o godi ymwybyddiaeth am awtistiaeth led led lleoliadau addysgol prif ffrwd. </w:t>
      </w:r>
      <w:r>
        <w:rPr>
          <w:b/>
          <w:sz w:val="24"/>
          <w:szCs w:val="24"/>
        </w:rPr>
        <w:t xml:space="preserve">Mae’r holl adnoddau ar gael yn rhad am ddim </w:t>
      </w:r>
      <w:r>
        <w:rPr>
          <w:sz w:val="24"/>
          <w:szCs w:val="24"/>
        </w:rPr>
        <w:t xml:space="preserve">oddi wrth y Tîm Datblygu ASA gan mai Llywodraeth Cymru sydd wedi’u hariannu a Chymdeithas Llywodraeth Leol Cymru sydd wedi’u datblygu. </w:t>
      </w:r>
    </w:p>
    <w:p w14:paraId="122F18A6" w14:textId="77777777" w:rsidR="00FA29FA" w:rsidRPr="00926808" w:rsidRDefault="00FA29FA" w:rsidP="00FA29FA">
      <w:pPr>
        <w:spacing w:after="0" w:line="240" w:lineRule="auto"/>
        <w:rPr>
          <w:sz w:val="24"/>
          <w:szCs w:val="24"/>
        </w:rPr>
      </w:pPr>
    </w:p>
    <w:p w14:paraId="6564214B" w14:textId="68956A8C" w:rsidR="008B5A94" w:rsidRPr="00926808" w:rsidRDefault="0008230A" w:rsidP="00FA29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Cefnogir yr hyfforddiant gan adnoddau ar-lein, sydd ar gael i’w lawrlwytho. Mae’r rhain yn cynnwys: </w:t>
      </w:r>
    </w:p>
    <w:p w14:paraId="18738A98" w14:textId="47256D7A" w:rsidR="003D3DEF" w:rsidRPr="003D3DEF" w:rsidRDefault="0008230A" w:rsidP="00FA29F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Awtistiaeth: Canllaw i Ysgolion Uwchradd Prif Ffrwd </w:t>
      </w:r>
    </w:p>
    <w:p w14:paraId="38739018" w14:textId="01E5BB63" w:rsidR="008B5A94" w:rsidRPr="00926808" w:rsidRDefault="0008230A" w:rsidP="00FA29F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Lluniwr Proffil Personol i Ddisgyblion </w:t>
      </w:r>
    </w:p>
    <w:p w14:paraId="7430A3D6" w14:textId="6552852D" w:rsidR="002223A5" w:rsidRPr="003D3DEF" w:rsidRDefault="0008230A" w:rsidP="00FA29F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 Cynlluniwr ASA </w:t>
      </w:r>
    </w:p>
    <w:p w14:paraId="03099EA8" w14:textId="77777777" w:rsidR="00FA29FA" w:rsidRDefault="00FA29FA" w:rsidP="00FA29FA">
      <w:pPr>
        <w:spacing w:after="0" w:line="240" w:lineRule="auto"/>
        <w:rPr>
          <w:sz w:val="24"/>
          <w:szCs w:val="24"/>
        </w:rPr>
      </w:pPr>
    </w:p>
    <w:p w14:paraId="5FF920BD" w14:textId="04249894" w:rsidR="00513AE0" w:rsidRDefault="000F7125" w:rsidP="00FA29FA">
      <w:pPr>
        <w:spacing w:after="0" w:line="240" w:lineRule="auto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Gellir dod o hyd i hyfforddiant ar gyfer staff, llywodraethwyr a disgyblion Cyfnod Allweddol 3 a 4 ar-lein yma: </w:t>
      </w:r>
      <w:hyperlink r:id="rId11" w:history="1">
        <w:r w:rsidR="003D3DEF" w:rsidRPr="003128BA">
          <w:rPr>
            <w:rStyle w:val="Hyperlink"/>
            <w:sz w:val="24"/>
            <w:szCs w:val="24"/>
          </w:rPr>
          <w:t>www.ASDinfoWales.co.uk/secondary-school</w:t>
        </w:r>
      </w:hyperlink>
    </w:p>
    <w:p w14:paraId="72AF596B" w14:textId="77777777" w:rsidR="00FA29FA" w:rsidRDefault="00FA29FA" w:rsidP="00FA29FA">
      <w:pPr>
        <w:spacing w:after="0" w:line="240" w:lineRule="auto"/>
        <w:rPr>
          <w:sz w:val="24"/>
          <w:szCs w:val="24"/>
        </w:rPr>
      </w:pPr>
    </w:p>
    <w:p w14:paraId="7369E2C0" w14:textId="51630DF6" w:rsidR="008B5A94" w:rsidRPr="00926808" w:rsidRDefault="002034B8" w:rsidP="00FA29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Mae’r tabl isod yn disgrifio’r math o hyfforddiant ac amcan o’r amser</w:t>
      </w:r>
      <w:r w:rsidR="00B26BB9">
        <w:rPr>
          <w:sz w:val="24"/>
          <w:szCs w:val="24"/>
        </w:rPr>
        <w:t xml:space="preserve"> sydd</w:t>
      </w:r>
      <w:r>
        <w:rPr>
          <w:sz w:val="24"/>
          <w:szCs w:val="24"/>
        </w:rPr>
        <w:t xml:space="preserve"> i’w ymrwymo.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FB23F0" w:rsidRPr="00926808" w14:paraId="59DC09AE" w14:textId="77777777" w:rsidTr="00FA29FA">
        <w:tc>
          <w:tcPr>
            <w:tcW w:w="3211" w:type="dxa"/>
            <w:shd w:val="clear" w:color="auto" w:fill="C00000"/>
          </w:tcPr>
          <w:p w14:paraId="402CD5C3" w14:textId="601B7BD2" w:rsidR="008B5A94" w:rsidRPr="007C5D1B" w:rsidRDefault="002034B8" w:rsidP="00B2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Math o hyfforddiant </w:t>
            </w:r>
          </w:p>
        </w:tc>
        <w:tc>
          <w:tcPr>
            <w:tcW w:w="3211" w:type="dxa"/>
            <w:shd w:val="clear" w:color="auto" w:fill="C00000"/>
          </w:tcPr>
          <w:p w14:paraId="131176FB" w14:textId="1969FEE2" w:rsidR="008B5A94" w:rsidRPr="007C5D1B" w:rsidRDefault="002034B8" w:rsidP="00B2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Beth mae hyn yn ei olygu? </w:t>
            </w:r>
          </w:p>
        </w:tc>
        <w:tc>
          <w:tcPr>
            <w:tcW w:w="3212" w:type="dxa"/>
            <w:shd w:val="clear" w:color="auto" w:fill="C00000"/>
          </w:tcPr>
          <w:p w14:paraId="200E2632" w14:textId="1263E48B" w:rsidR="008B5A94" w:rsidRPr="007C5D1B" w:rsidRDefault="002034B8" w:rsidP="00B2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Camau Gweithredu </w:t>
            </w:r>
          </w:p>
        </w:tc>
      </w:tr>
      <w:tr w:rsidR="00FB23F0" w:rsidRPr="00926808" w14:paraId="1F7BBB30" w14:textId="77777777" w:rsidTr="00FA29FA">
        <w:tc>
          <w:tcPr>
            <w:tcW w:w="3211" w:type="dxa"/>
            <w:shd w:val="clear" w:color="auto" w:fill="auto"/>
          </w:tcPr>
          <w:p w14:paraId="696C36EB" w14:textId="1D436411" w:rsidR="008B5A94" w:rsidRPr="00926808" w:rsidRDefault="002034B8" w:rsidP="00B26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Cyflwyniad a Throsolwg </w:t>
            </w:r>
          </w:p>
        </w:tc>
        <w:tc>
          <w:tcPr>
            <w:tcW w:w="3211" w:type="dxa"/>
            <w:shd w:val="clear" w:color="auto" w:fill="auto"/>
          </w:tcPr>
          <w:p w14:paraId="7783C5FC" w14:textId="3D62A32A" w:rsidR="008B5A94" w:rsidRPr="00926808" w:rsidRDefault="002034B8" w:rsidP="00B26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Ffilm hyfforddi (6 munud). Trosolwg / cyflwyniad i’r hyfforddiant dan sylw. </w:t>
            </w:r>
          </w:p>
        </w:tc>
        <w:tc>
          <w:tcPr>
            <w:tcW w:w="3212" w:type="dxa"/>
            <w:shd w:val="clear" w:color="auto" w:fill="auto"/>
          </w:tcPr>
          <w:p w14:paraId="154F54FA" w14:textId="0C1A4493" w:rsidR="008B5A94" w:rsidRPr="00926808" w:rsidRDefault="002034B8" w:rsidP="00B26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Yn dilyn hyn, dylai’r ysgol gynllunio sut y maent yn mynd i weithredu’r hyfforddiant. </w:t>
            </w:r>
          </w:p>
        </w:tc>
      </w:tr>
      <w:tr w:rsidR="00FB23F0" w:rsidRPr="00926808" w14:paraId="3F391546" w14:textId="77777777" w:rsidTr="00FA29FA">
        <w:tc>
          <w:tcPr>
            <w:tcW w:w="3211" w:type="dxa"/>
            <w:shd w:val="clear" w:color="auto" w:fill="auto"/>
          </w:tcPr>
          <w:p w14:paraId="68C8D509" w14:textId="66C5655C" w:rsidR="008B5A94" w:rsidRPr="00926808" w:rsidRDefault="002034B8" w:rsidP="00B26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Offeryn hunanwerthuso ysgol </w:t>
            </w:r>
          </w:p>
        </w:tc>
        <w:tc>
          <w:tcPr>
            <w:tcW w:w="3211" w:type="dxa"/>
            <w:shd w:val="clear" w:color="auto" w:fill="auto"/>
          </w:tcPr>
          <w:p w14:paraId="7BA1A7BD" w14:textId="633F643E" w:rsidR="00B26BB9" w:rsidRPr="00926808" w:rsidRDefault="002034B8" w:rsidP="00B26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 fyddai angen i’r Pennaeth /Uwch Dîm Rheoli (UDRh) gwblhau hwn cyn cynnal yr hyfforddiant. Yna gellid adolygu hyn ar sail reolaidd yn unol â chylch hunanwerthuso’r ysgol. </w:t>
            </w:r>
          </w:p>
          <w:p w14:paraId="03ACE5F7" w14:textId="3DCE6FD6" w:rsidR="008B5A94" w:rsidRPr="00926808" w:rsidRDefault="008B5A94" w:rsidP="00FA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12" w:type="dxa"/>
            <w:shd w:val="clear" w:color="auto" w:fill="auto"/>
          </w:tcPr>
          <w:p w14:paraId="1AFEE237" w14:textId="11F58388" w:rsidR="008B5A94" w:rsidRPr="00926808" w:rsidRDefault="002034B8" w:rsidP="00B26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Efallai y bydd yr ysgol yn dymuno cyflwyno tystiolaeth eu bod wedi cwblhau hunanwerthusiad y Rhaglen Dysgu gydag Awtistiaeth (DGA) ac y byddant yn cydnabod arfer da o fewn y maes hwn. </w:t>
            </w:r>
          </w:p>
        </w:tc>
      </w:tr>
      <w:tr w:rsidR="005C51BD" w:rsidRPr="00926808" w14:paraId="36F0F18F" w14:textId="77777777" w:rsidTr="00FA29FA">
        <w:tc>
          <w:tcPr>
            <w:tcW w:w="3211" w:type="dxa"/>
            <w:shd w:val="clear" w:color="auto" w:fill="auto"/>
          </w:tcPr>
          <w:p w14:paraId="0BF1E83D" w14:textId="12C3A631" w:rsidR="005C51BD" w:rsidRPr="00926808" w:rsidRDefault="002034B8" w:rsidP="00B26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Cynllun Gweithredu </w:t>
            </w:r>
          </w:p>
        </w:tc>
        <w:tc>
          <w:tcPr>
            <w:tcW w:w="3211" w:type="dxa"/>
            <w:shd w:val="clear" w:color="auto" w:fill="auto"/>
          </w:tcPr>
          <w:p w14:paraId="5A671C6A" w14:textId="76CB5899" w:rsidR="005C51BD" w:rsidRPr="00926808" w:rsidRDefault="002034B8" w:rsidP="00B26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 Pennaeth a’r UDRh i ddyfeisio cynllunio gweithredu o feysydd i’w rhoi ar waith o’r offeryn hunanwerthuso </w:t>
            </w:r>
          </w:p>
        </w:tc>
        <w:tc>
          <w:tcPr>
            <w:tcW w:w="3212" w:type="dxa"/>
            <w:shd w:val="clear" w:color="auto" w:fill="auto"/>
          </w:tcPr>
          <w:p w14:paraId="40B9E773" w14:textId="7212EBA0" w:rsidR="005C51BD" w:rsidRPr="00926808" w:rsidRDefault="002034B8" w:rsidP="00B26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Efallai y bydd yr ysgol yn dymuno cyflwyno tystiolaeth o sut y maent wedi rhoi’r rhaglen DGA ar waith a thystiolaeth o sut mae arfer wedi newid/ strategaethau wedi’u gweithredu. </w:t>
            </w:r>
          </w:p>
        </w:tc>
      </w:tr>
      <w:tr w:rsidR="00FB23F0" w:rsidRPr="00926808" w14:paraId="70CC4885" w14:textId="77777777" w:rsidTr="00FA29FA">
        <w:tc>
          <w:tcPr>
            <w:tcW w:w="3211" w:type="dxa"/>
            <w:shd w:val="clear" w:color="auto" w:fill="auto"/>
          </w:tcPr>
          <w:p w14:paraId="546FB910" w14:textId="5AE657AD" w:rsidR="008B5A94" w:rsidRPr="00926808" w:rsidRDefault="002034B8" w:rsidP="00B26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Hyfforddiant Staff Dysgu a Staff Cefnogi Dysgu </w:t>
            </w:r>
          </w:p>
        </w:tc>
        <w:tc>
          <w:tcPr>
            <w:tcW w:w="3211" w:type="dxa"/>
            <w:shd w:val="clear" w:color="auto" w:fill="auto"/>
          </w:tcPr>
          <w:p w14:paraId="5D1B8AE7" w14:textId="02D5362A" w:rsidR="008B5A94" w:rsidRPr="00926808" w:rsidRDefault="005F3CE2" w:rsidP="00B26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eastAsia="en-GB"/>
              </w:rPr>
              <w:t>Ffilm hyfforddi (18 munud) a holiadur ar-lein. Caniatewch isafswm o 1 awr i ddarparu amser ar gyfer trafodaeth grŵp ac i wylio’r ffilm gwers Sgilti.</w:t>
            </w:r>
          </w:p>
        </w:tc>
        <w:tc>
          <w:tcPr>
            <w:tcW w:w="3212" w:type="dxa"/>
            <w:shd w:val="clear" w:color="auto" w:fill="auto"/>
          </w:tcPr>
          <w:p w14:paraId="04ACB5EF" w14:textId="4227C0F5" w:rsidR="008B5A94" w:rsidRPr="00926808" w:rsidRDefault="002034B8" w:rsidP="00B26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Yn dilyn y fideo hyfforddi, bydd angen i athrawon fynd ar wefan ASDinfoCymru a llenwi’r holiadur er mwyn derbyn Tystysgrif Ymwybodol o Awtistiaeth sydd wedi’i phersonoli. </w:t>
            </w:r>
          </w:p>
        </w:tc>
      </w:tr>
      <w:tr w:rsidR="00FB23F0" w:rsidRPr="00926808" w14:paraId="7A657451" w14:textId="77777777" w:rsidTr="00FA29FA">
        <w:tc>
          <w:tcPr>
            <w:tcW w:w="3211" w:type="dxa"/>
            <w:shd w:val="clear" w:color="auto" w:fill="auto"/>
          </w:tcPr>
          <w:p w14:paraId="68070715" w14:textId="0A225125" w:rsidR="008B5A94" w:rsidRPr="00926808" w:rsidRDefault="002034B8" w:rsidP="00B26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Gwers Sgilti i ddisgyblion CA3 a CA4 </w:t>
            </w:r>
          </w:p>
        </w:tc>
        <w:tc>
          <w:tcPr>
            <w:tcW w:w="3211" w:type="dxa"/>
            <w:shd w:val="clear" w:color="auto" w:fill="auto"/>
          </w:tcPr>
          <w:p w14:paraId="70A798B4" w14:textId="618FBF9F" w:rsidR="008B5A94" w:rsidRPr="00926808" w:rsidRDefault="002034B8" w:rsidP="00B26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Ffilm codi ymwybyddiaeth (18 munud) sy’n hyrwyddo dealltwriaeth a’r gallu i dderbyn awtistiaeth. </w:t>
            </w:r>
          </w:p>
        </w:tc>
        <w:tc>
          <w:tcPr>
            <w:tcW w:w="3212" w:type="dxa"/>
            <w:shd w:val="clear" w:color="auto" w:fill="auto"/>
          </w:tcPr>
          <w:p w14:paraId="689A16B1" w14:textId="66617375" w:rsidR="008B5A94" w:rsidRPr="00926808" w:rsidRDefault="002034B8" w:rsidP="00B26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Yn dilyn gwers Sgilti, bydd angen i ddisgyblion fynd ar wefan ASDinfo</w:t>
            </w:r>
            <w:r w:rsidR="00B26BB9">
              <w:rPr>
                <w:sz w:val="24"/>
                <w:szCs w:val="24"/>
              </w:rPr>
              <w:t>Cymru</w:t>
            </w:r>
            <w:r>
              <w:rPr>
                <w:sz w:val="24"/>
                <w:szCs w:val="24"/>
              </w:rPr>
              <w:t xml:space="preserve"> i arwyddo’r Siarter Ymwybodol o Awtistiaeth ac i dderbyn eu Tystysgrif Ymwybodol o Awtistiaeth.</w:t>
            </w:r>
          </w:p>
        </w:tc>
      </w:tr>
      <w:tr w:rsidR="00C206B4" w:rsidRPr="00926808" w14:paraId="38327AED" w14:textId="77777777" w:rsidTr="00FA29FA">
        <w:tc>
          <w:tcPr>
            <w:tcW w:w="9634" w:type="dxa"/>
            <w:gridSpan w:val="3"/>
            <w:shd w:val="clear" w:color="auto" w:fill="C00000"/>
          </w:tcPr>
          <w:p w14:paraId="212C3679" w14:textId="4397401F" w:rsidR="00C206B4" w:rsidRPr="00C206B4" w:rsidRDefault="002034B8" w:rsidP="00B26BB9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Gweler Dysgu gydag Awtistiaeth – Trosolwg o’r Rhaglen i Ysgolion Uwchradd am ragor o wybodaeth </w:t>
            </w:r>
          </w:p>
        </w:tc>
      </w:tr>
    </w:tbl>
    <w:p w14:paraId="127AECF8" w14:textId="77777777" w:rsidR="003D3DEF" w:rsidRDefault="003D3DEF" w:rsidP="00FA29FA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14:paraId="3902A336" w14:textId="054FB9BC" w:rsidR="003D3DEF" w:rsidRDefault="002034B8" w:rsidP="00FA29FA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Yn ychwanegol at yr adnodd hwn, </w:t>
      </w:r>
      <w:r w:rsidR="00071D12">
        <w:rPr>
          <w:sz w:val="24"/>
          <w:szCs w:val="24"/>
        </w:rPr>
        <w:t xml:space="preserve">mae gennym Gynllun Gweithio gydag </w:t>
      </w:r>
      <w:r w:rsidR="00720BE2">
        <w:rPr>
          <w:sz w:val="24"/>
          <w:szCs w:val="24"/>
        </w:rPr>
        <w:t xml:space="preserve">Awtistiaeth ac adnoddau cefnogi, </w:t>
      </w:r>
      <w:r w:rsidR="00B26BB9">
        <w:rPr>
          <w:sz w:val="24"/>
          <w:szCs w:val="24"/>
        </w:rPr>
        <w:t xml:space="preserve">sydd </w:t>
      </w:r>
      <w:r w:rsidR="00720BE2">
        <w:rPr>
          <w:sz w:val="24"/>
          <w:szCs w:val="24"/>
        </w:rPr>
        <w:t xml:space="preserve">wedi’u hanelu at y sawl sy’n cefnogi pobl ifanc i chwilio a dod o hyd i waith. Mae’r rhain yn cynnwys: </w:t>
      </w:r>
    </w:p>
    <w:p w14:paraId="353C114E" w14:textId="77777777" w:rsidR="003D3DEF" w:rsidRDefault="003D3DEF" w:rsidP="00FA29FA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14:paraId="5C70AA23" w14:textId="5E9507F5" w:rsidR="003D3DEF" w:rsidRDefault="00720BE2" w:rsidP="00FA29F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Geiriadur sgiliau a lluniwr rhestr o sgiliau personol </w:t>
      </w:r>
    </w:p>
    <w:p w14:paraId="693BE185" w14:textId="165F37B8" w:rsidR="003D3DEF" w:rsidRDefault="00720BE2" w:rsidP="00FA29F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Offeryn chwilio am waith </w:t>
      </w:r>
    </w:p>
    <w:p w14:paraId="39479F3B" w14:textId="675CCC9F" w:rsidR="003D3DEF" w:rsidRDefault="005F3CE2" w:rsidP="00FA29F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cs="Calibri"/>
          <w:sz w:val="24"/>
          <w:szCs w:val="24"/>
          <w:lang w:eastAsia="en-GB"/>
        </w:rPr>
        <w:t>Llunwyr CV sy’n gydnaws ag ASA</w:t>
      </w:r>
    </w:p>
    <w:p w14:paraId="0BB47434" w14:textId="5A89C0CB" w:rsidR="003D3DEF" w:rsidRDefault="00720BE2" w:rsidP="00FA29F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 ffôn Gweithio gydag Awtistiaeth </w:t>
      </w:r>
    </w:p>
    <w:p w14:paraId="24DA933C" w14:textId="77777777" w:rsidR="003D3DEF" w:rsidRDefault="003D3DEF" w:rsidP="00FA29FA">
      <w:pPr>
        <w:pStyle w:val="ListParagraph"/>
        <w:spacing w:after="0" w:line="240" w:lineRule="auto"/>
        <w:rPr>
          <w:sz w:val="24"/>
          <w:szCs w:val="24"/>
        </w:rPr>
      </w:pPr>
    </w:p>
    <w:p w14:paraId="704F1BF1" w14:textId="71B6123F" w:rsidR="003D3DEF" w:rsidRPr="002223A5" w:rsidRDefault="00720BE2" w:rsidP="00FA29FA">
      <w:pPr>
        <w:pStyle w:val="ListParagraph"/>
        <w:spacing w:after="0" w:line="240" w:lineRule="auto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Am ragor o wybodaeth am y cynllun Gweithio gydag Awtistiaeth, gweler Tudalen 35, Awtistiaeth: Canllaw i Ysgolion Uwchradd Prif Ffrwd </w:t>
      </w:r>
    </w:p>
    <w:p w14:paraId="03A2AE11" w14:textId="77777777" w:rsidR="008B5A94" w:rsidRPr="00926808" w:rsidRDefault="008B5A94" w:rsidP="00FA29FA">
      <w:pPr>
        <w:spacing w:after="0" w:line="240" w:lineRule="auto"/>
        <w:rPr>
          <w:sz w:val="24"/>
          <w:szCs w:val="24"/>
        </w:rPr>
      </w:pPr>
    </w:p>
    <w:sectPr w:rsidR="008B5A94" w:rsidRPr="00926808" w:rsidSect="00513AE0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FE615" w14:textId="77777777" w:rsidR="00B515D3" w:rsidRDefault="00B515D3" w:rsidP="008148B3">
      <w:pPr>
        <w:spacing w:after="0" w:line="240" w:lineRule="auto"/>
      </w:pPr>
      <w:r>
        <w:separator/>
      </w:r>
    </w:p>
  </w:endnote>
  <w:endnote w:type="continuationSeparator" w:id="0">
    <w:p w14:paraId="4BB64051" w14:textId="77777777" w:rsidR="00B515D3" w:rsidRDefault="00B515D3" w:rsidP="00814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63624" w14:textId="2916D2B1" w:rsidR="003D3DEF" w:rsidRDefault="00FA29F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348B7B1" wp14:editId="4BCEEE7F">
          <wp:simplePos x="0" y="0"/>
          <wp:positionH relativeFrom="column">
            <wp:posOffset>-9525</wp:posOffset>
          </wp:positionH>
          <wp:positionV relativeFrom="paragraph">
            <wp:posOffset>-82550</wp:posOffset>
          </wp:positionV>
          <wp:extent cx="615950" cy="647700"/>
          <wp:effectExtent l="0" t="0" r="0" b="0"/>
          <wp:wrapTight wrapText="bothSides">
            <wp:wrapPolygon edited="0">
              <wp:start x="6012" y="0"/>
              <wp:lineTo x="0" y="1906"/>
              <wp:lineTo x="0" y="5718"/>
              <wp:lineTo x="3340" y="10165"/>
              <wp:lineTo x="0" y="13976"/>
              <wp:lineTo x="1336" y="20965"/>
              <wp:lineTo x="20709" y="20965"/>
              <wp:lineTo x="20709" y="0"/>
              <wp:lineTo x="6012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95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9F39369" wp14:editId="3A6B8C01">
          <wp:simplePos x="0" y="0"/>
          <wp:positionH relativeFrom="column">
            <wp:posOffset>1638300</wp:posOffset>
          </wp:positionH>
          <wp:positionV relativeFrom="paragraph">
            <wp:posOffset>-82550</wp:posOffset>
          </wp:positionV>
          <wp:extent cx="2284200" cy="648000"/>
          <wp:effectExtent l="0" t="0" r="1905" b="0"/>
          <wp:wrapTight wrapText="bothSides">
            <wp:wrapPolygon edited="0">
              <wp:start x="0" y="0"/>
              <wp:lineTo x="0" y="20965"/>
              <wp:lineTo x="21438" y="20965"/>
              <wp:lineTo x="21438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4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C448CC5" wp14:editId="6B9DA066">
          <wp:simplePos x="0" y="0"/>
          <wp:positionH relativeFrom="column">
            <wp:posOffset>819150</wp:posOffset>
          </wp:positionH>
          <wp:positionV relativeFrom="paragraph">
            <wp:posOffset>-79375</wp:posOffset>
          </wp:positionV>
          <wp:extent cx="607824" cy="648000"/>
          <wp:effectExtent l="0" t="0" r="1905" b="0"/>
          <wp:wrapTight wrapText="bothSides">
            <wp:wrapPolygon edited="0">
              <wp:start x="6771" y="0"/>
              <wp:lineTo x="2708" y="2541"/>
              <wp:lineTo x="0" y="6988"/>
              <wp:lineTo x="0" y="20965"/>
              <wp:lineTo x="20991" y="20965"/>
              <wp:lineTo x="20991" y="6353"/>
              <wp:lineTo x="16928" y="1271"/>
              <wp:lineTo x="12865" y="0"/>
              <wp:lineTo x="6771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824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D9A73" w14:textId="77777777" w:rsidR="00B515D3" w:rsidRDefault="00B515D3" w:rsidP="008148B3">
      <w:pPr>
        <w:spacing w:after="0" w:line="240" w:lineRule="auto"/>
      </w:pPr>
      <w:r>
        <w:separator/>
      </w:r>
    </w:p>
  </w:footnote>
  <w:footnote w:type="continuationSeparator" w:id="0">
    <w:p w14:paraId="27AA294C" w14:textId="77777777" w:rsidR="00B515D3" w:rsidRDefault="00B515D3" w:rsidP="00814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67EA7" w14:textId="54AB4068" w:rsidR="00FA29FA" w:rsidRDefault="00FA29F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5168" behindDoc="1" locked="0" layoutInCell="1" allowOverlap="1" wp14:anchorId="330E0DC2" wp14:editId="0E2B5E44">
          <wp:simplePos x="0" y="0"/>
          <wp:positionH relativeFrom="margin">
            <wp:posOffset>5048885</wp:posOffset>
          </wp:positionH>
          <wp:positionV relativeFrom="paragraph">
            <wp:posOffset>-173355</wp:posOffset>
          </wp:positionV>
          <wp:extent cx="1542415" cy="923884"/>
          <wp:effectExtent l="0" t="0" r="635" b="0"/>
          <wp:wrapNone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10" t="5292" r="3376" b="5494"/>
                  <a:stretch/>
                </pic:blipFill>
                <pic:spPr bwMode="auto">
                  <a:xfrm>
                    <a:off x="0" y="0"/>
                    <a:ext cx="1542415" cy="92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EFA6D3" w14:textId="6556F96A" w:rsidR="00513AE0" w:rsidRDefault="00513AE0">
    <w:pPr>
      <w:pStyle w:val="Header"/>
    </w:pPr>
  </w:p>
  <w:p w14:paraId="2BDFDEC5" w14:textId="77777777" w:rsidR="008148B3" w:rsidRDefault="008148B3" w:rsidP="008148B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250A7"/>
    <w:multiLevelType w:val="hybridMultilevel"/>
    <w:tmpl w:val="AE580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B09EE"/>
    <w:multiLevelType w:val="hybridMultilevel"/>
    <w:tmpl w:val="2DAC7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94"/>
    <w:rsid w:val="00071D12"/>
    <w:rsid w:val="0008230A"/>
    <w:rsid w:val="000F2185"/>
    <w:rsid w:val="000F7125"/>
    <w:rsid w:val="001522DE"/>
    <w:rsid w:val="00164444"/>
    <w:rsid w:val="00183EF4"/>
    <w:rsid w:val="001A7F6D"/>
    <w:rsid w:val="002034B8"/>
    <w:rsid w:val="002223A5"/>
    <w:rsid w:val="00374867"/>
    <w:rsid w:val="003D3DEF"/>
    <w:rsid w:val="00440AE1"/>
    <w:rsid w:val="00492172"/>
    <w:rsid w:val="00513AE0"/>
    <w:rsid w:val="00556F28"/>
    <w:rsid w:val="00593920"/>
    <w:rsid w:val="0059661B"/>
    <w:rsid w:val="005C51BD"/>
    <w:rsid w:val="005F3CE2"/>
    <w:rsid w:val="006D488A"/>
    <w:rsid w:val="006E1D79"/>
    <w:rsid w:val="00720BE2"/>
    <w:rsid w:val="00783E13"/>
    <w:rsid w:val="00797843"/>
    <w:rsid w:val="007C5D1B"/>
    <w:rsid w:val="008148B3"/>
    <w:rsid w:val="008B5A94"/>
    <w:rsid w:val="008F1120"/>
    <w:rsid w:val="008F1E00"/>
    <w:rsid w:val="00926808"/>
    <w:rsid w:val="00940B42"/>
    <w:rsid w:val="00A03461"/>
    <w:rsid w:val="00A637E5"/>
    <w:rsid w:val="00B26BB9"/>
    <w:rsid w:val="00B515D3"/>
    <w:rsid w:val="00B65B76"/>
    <w:rsid w:val="00BE68B2"/>
    <w:rsid w:val="00C206B4"/>
    <w:rsid w:val="00C864CA"/>
    <w:rsid w:val="00CC0F73"/>
    <w:rsid w:val="00D30175"/>
    <w:rsid w:val="00EA2FB3"/>
    <w:rsid w:val="00EA3B41"/>
    <w:rsid w:val="00F212F1"/>
    <w:rsid w:val="00FA29FA"/>
    <w:rsid w:val="00FB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55DA4E"/>
  <w15:chartTrackingRefBased/>
  <w15:docId w15:val="{0D8BE0A0-F778-4AFF-8CC9-F83B88E8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A94"/>
    <w:pPr>
      <w:ind w:left="720"/>
      <w:contextualSpacing/>
    </w:pPr>
  </w:style>
  <w:style w:type="table" w:styleId="TableGrid">
    <w:name w:val="Table Grid"/>
    <w:basedOn w:val="TableNormal"/>
    <w:uiPriority w:val="39"/>
    <w:rsid w:val="008B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48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148B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48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148B3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513AE0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513AE0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513A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SDinfoWales.co.uk/secondary-schoo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D_x0020_4 xmlns="4c4b4a05-e67f-41ba-841a-d2b86b8dea1a"/>
    <ASD_x0020_3 xmlns="4c4b4a05-e67f-41ba-841a-d2b86b8dea1a">
      <Value>learning with autism</Value>
    </ASD_x0020_3>
    <_x0041_SD2 xmlns="4c4b4a05-e67f-41ba-841a-d2b86b8dea1a"/>
    <_x0041_SD1 xmlns="4c4b4a05-e67f-41ba-841a-d2b86b8dea1a">
      <Value>website</Value>
    </_x0041_SD1>
    <Status xmlns="4c4b4a05-e67f-41ba-841a-d2b86b8dea1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A652FBAE78D346A790DAA5308633FC" ma:contentTypeVersion="12" ma:contentTypeDescription="Create a new document." ma:contentTypeScope="" ma:versionID="3259b49128238df170f19f26b58acf97">
  <xsd:schema xmlns:xsd="http://www.w3.org/2001/XMLSchema" xmlns:xs="http://www.w3.org/2001/XMLSchema" xmlns:p="http://schemas.microsoft.com/office/2006/metadata/properties" xmlns:ns2="4c4b4a05-e67f-41ba-841a-d2b86b8dea1a" xmlns:ns3="6c50f7f4-66d8-485e-84df-f704837f8ff2" targetNamespace="http://schemas.microsoft.com/office/2006/metadata/properties" ma:root="true" ma:fieldsID="c2fc086202bd861d6e19e0c483e3d552" ns2:_="" ns3:_="">
    <xsd:import namespace="4c4b4a05-e67f-41ba-841a-d2b86b8dea1a"/>
    <xsd:import namespace="6c50f7f4-66d8-485e-84df-f704837f8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0041_SD1" minOccurs="0"/>
                <xsd:element ref="ns2:_x0041_SD2" minOccurs="0"/>
                <xsd:element ref="ns2:ASD_x0020_3" minOccurs="0"/>
                <xsd:element ref="ns2:ASD_x0020_4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b4a05-e67f-41ba-841a-d2b86b8de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x0041_SD1" ma:index="10" nillable="true" ma:displayName="ASD1" ma:internalName="_x0041_SD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on't know"/>
                    <xsd:enumeration value="delete"/>
                    <xsd:enumeration value="area or region doc"/>
                    <xsd:enumeration value="assessment and diagnosis children"/>
                    <xsd:enumeration value="best practice"/>
                    <xsd:enumeration value="CMS"/>
                    <xsd:enumeration value="employment"/>
                    <xsd:enumeration value="finance"/>
                    <xsd:enumeration value="image"/>
                    <xsd:enumeration value="integrated autism service"/>
                    <xsd:enumeration value="LIN"/>
                    <xsd:enumeration value="NOMS"/>
                    <xsd:enumeration value="team docs"/>
                    <xsd:enumeration value="training/ presentation"/>
                    <xsd:enumeration value="translation"/>
                    <xsd:enumeration value="website"/>
                    <xsd:enumeration value="WG official docs"/>
                  </xsd:restriction>
                </xsd:simpleType>
              </xsd:element>
            </xsd:sequence>
          </xsd:extension>
        </xsd:complexContent>
      </xsd:complexType>
    </xsd:element>
    <xsd:element name="_x0041_SD2" ma:index="11" nillable="true" ma:displayName="ASD2" ma:description="area or health board" ma:internalName="_x0041_SD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MU HB"/>
                    <xsd:enumeration value="Aneurin Bevan"/>
                    <xsd:enumeration value="Anglesey"/>
                    <xsd:enumeration value="Betsi Cadwallader"/>
                    <xsd:enumeration value="Blaenau Gwent"/>
                    <xsd:enumeration value="Bridgend"/>
                    <xsd:enumeration value="Caerphilly"/>
                    <xsd:enumeration value="Cardiff"/>
                    <xsd:enumeration value="Cardiff Vale HB"/>
                    <xsd:enumeration value="Carms"/>
                    <xsd:enumeration value="Ceredigion"/>
                    <xsd:enumeration value="Conwy"/>
                    <xsd:enumeration value="Cwm Taf"/>
                    <xsd:enumeration value="Denbighshire"/>
                    <xsd:enumeration value="Flintshire"/>
                    <xsd:enumeration value="Gwynedd"/>
                    <xsd:enumeration value="Hywel Dda"/>
                    <xsd:enumeration value="Merthyr"/>
                    <xsd:enumeration value="Monmouthshire"/>
                    <xsd:enumeration value="Newport"/>
                    <xsd:enumeration value="NPT"/>
                    <xsd:enumeration value="Pembs"/>
                    <xsd:enumeration value="Powys"/>
                    <xsd:enumeration value="Powys HB"/>
                    <xsd:enumeration value="RCT"/>
                    <xsd:enumeration value="Swansea"/>
                    <xsd:enumeration value="Torfaen"/>
                    <xsd:enumeration value="VoG"/>
                    <xsd:enumeration value="WG"/>
                    <xsd:enumeration value="WLGA"/>
                    <xsd:enumeration value="Wrexham"/>
                  </xsd:restriction>
                </xsd:simpleType>
              </xsd:element>
            </xsd:sequence>
          </xsd:extension>
        </xsd:complexContent>
      </xsd:complexType>
    </xsd:element>
    <xsd:element name="ASD_x0020_3" ma:index="12" nillable="true" ma:displayName="ASD 3" ma:description="schemes and web areas" ma:internalName="ASD_x0020_3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D aware"/>
                    <xsd:enumeration value="can you see me"/>
                    <xsd:enumeration value="Clinician toolkit ADHD child"/>
                    <xsd:enumeration value="Clinician toolkit ASD adult"/>
                    <xsd:enumeration value="Clinician toolkit ASD child"/>
                    <xsd:enumeration value="CMS"/>
                    <xsd:enumeration value="emergency services"/>
                    <xsd:enumeration value="further education"/>
                    <xsd:enumeration value="growing with autism"/>
                    <xsd:enumeration value="health and social care"/>
                    <xsd:enumeration value="housing"/>
                    <xsd:enumeration value="IAS"/>
                    <xsd:enumeration value="LA pages"/>
                    <xsd:enumeration value="learning with autism"/>
                    <xsd:enumeration value="leisure"/>
                    <xsd:enumeration value="living with autism"/>
                    <xsd:enumeration value="Practitioner toolkit ADHD adult"/>
                    <xsd:enumeration value="Practitioner toolkit ASD Adult"/>
                    <xsd:enumeration value="Practitioner toolkit ASD child"/>
                    <xsd:enumeration value="secure area"/>
                    <xsd:enumeration value="service directory"/>
                    <xsd:enumeration value="Strategy area"/>
                    <xsd:enumeration value="training directory"/>
                    <xsd:enumeration value="working with autism"/>
                  </xsd:restriction>
                </xsd:simpleType>
              </xsd:element>
            </xsd:sequence>
          </xsd:extension>
        </xsd:complexContent>
      </xsd:complexType>
    </xsd:element>
    <xsd:element name="ASD_x0020_4" ma:index="13" nillable="true" ma:displayName="ASD 4" ma:description="IAS sub categories" ma:internalName="ASD_x0020_4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ata collection"/>
                    <xsd:enumeration value="ISPs"/>
                    <xsd:enumeration value="newsletters"/>
                    <xsd:enumeration value="presentations"/>
                    <xsd:enumeration value="reporting"/>
                    <xsd:enumeration value="template documents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Status" ma:index="18" nillable="true" ma:displayName="ASD 5" ma:format="Dropdown" ma:internalName="Status">
      <xsd:simpleType>
        <xsd:restriction base="dms:Choice">
          <xsd:enumeration value="Draft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0f7f4-66d8-485e-84df-f704837f8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B66BB6-12D6-434F-85CD-23C21A184B6F}">
  <ds:schemaRefs>
    <ds:schemaRef ds:uri="http://purl.org/dc/elements/1.1/"/>
    <ds:schemaRef ds:uri="4c4b4a05-e67f-41ba-841a-d2b86b8dea1a"/>
    <ds:schemaRef ds:uri="http://purl.org/dc/terms/"/>
    <ds:schemaRef ds:uri="http://schemas.microsoft.com/office/2006/metadata/properties"/>
    <ds:schemaRef ds:uri="6c50f7f4-66d8-485e-84df-f704837f8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FB6DA4-0B7E-43EC-A90C-B866AF202538}"/>
</file>

<file path=customXml/itemProps3.xml><?xml version="1.0" encoding="utf-8"?>
<ds:datastoreItem xmlns:ds="http://schemas.openxmlformats.org/officeDocument/2006/customXml" ds:itemID="{D035D224-4098-4411-A618-243C9A2D551E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88D3E0B3-F6A7-45B4-A358-639EC28179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Lane</dc:creator>
  <cp:keywords/>
  <dc:description/>
  <cp:lastModifiedBy>Tracy Hinton</cp:lastModifiedBy>
  <cp:revision>2</cp:revision>
  <dcterms:created xsi:type="dcterms:W3CDTF">2017-08-25T16:09:00Z</dcterms:created>
  <dcterms:modified xsi:type="dcterms:W3CDTF">2017-08-25T16:09:00Z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0x0101007DA652FBAE78D346A790DAA5308633FC</vt:lpwstr>
  </property>
</Properties>
</file>