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9E116" w14:textId="77777777" w:rsidR="00C75E28" w:rsidRPr="00047A5F" w:rsidRDefault="00C75E28" w:rsidP="00ED7DCF"/>
    <w:p w14:paraId="19EFDE3A" w14:textId="77777777" w:rsidR="00BC086D" w:rsidRPr="00047A5F" w:rsidRDefault="003B6389" w:rsidP="00DF129A">
      <w:pPr>
        <w:pStyle w:val="Header"/>
        <w:spacing w:after="160"/>
        <w:jc w:val="center"/>
        <w:rPr>
          <w:rFonts w:ascii="Arial" w:hAnsi="Arial" w:cs="Arial"/>
          <w:b/>
          <w:bCs/>
          <w:sz w:val="32"/>
          <w:szCs w:val="32"/>
        </w:rPr>
      </w:pPr>
      <w:r w:rsidRPr="00047A5F">
        <w:rPr>
          <w:rFonts w:ascii="Arial" w:hAnsi="Arial"/>
          <w:b/>
          <w:sz w:val="32"/>
        </w:rPr>
        <w:t>Deall Awtistiaeth</w:t>
      </w:r>
    </w:p>
    <w:p w14:paraId="222D1FFA" w14:textId="77777777" w:rsidR="00CD579B" w:rsidRPr="00047A5F" w:rsidRDefault="00CD579B" w:rsidP="00CD579B">
      <w:pPr>
        <w:pStyle w:val="Header"/>
        <w:spacing w:after="160"/>
        <w:jc w:val="center"/>
        <w:rPr>
          <w:rFonts w:ascii="Arial" w:hAnsi="Arial" w:cs="Arial"/>
          <w:b/>
          <w:bCs/>
          <w:sz w:val="32"/>
          <w:szCs w:val="32"/>
        </w:rPr>
      </w:pPr>
      <w:r w:rsidRPr="00047A5F">
        <w:rPr>
          <w:rFonts w:ascii="Arial" w:hAnsi="Arial"/>
          <w:b/>
          <w:sz w:val="32"/>
        </w:rPr>
        <w:t>Pecyn Adnoddau ar gyfer Gweithwyr Proffesiynol SCAMHS</w:t>
      </w:r>
    </w:p>
    <w:p w14:paraId="3830898B" w14:textId="72DF60E6" w:rsidR="005E3DA1" w:rsidRPr="00047A5F" w:rsidRDefault="00322351" w:rsidP="00B9347B">
      <w:pPr>
        <w:pStyle w:val="Header"/>
        <w:spacing w:after="160"/>
        <w:jc w:val="center"/>
        <w:rPr>
          <w:rFonts w:ascii="Arial" w:hAnsi="Arial" w:cs="Arial"/>
          <w:b/>
          <w:bCs/>
          <w:color w:val="000000"/>
          <w:sz w:val="32"/>
          <w:szCs w:val="32"/>
        </w:rPr>
      </w:pPr>
      <w:r w:rsidRPr="00047A5F">
        <w:rPr>
          <w:rFonts w:ascii="Arial" w:hAnsi="Arial"/>
          <w:b/>
          <w:i/>
          <w:sz w:val="32"/>
        </w:rPr>
        <w:t xml:space="preserve"> </w:t>
      </w:r>
      <w:r w:rsidRPr="00047A5F">
        <w:rPr>
          <w:rFonts w:ascii="Arial" w:hAnsi="Arial"/>
          <w:b/>
          <w:sz w:val="32"/>
        </w:rPr>
        <w:t xml:space="preserve">Fy Ngweld Fy Nghlywed: </w:t>
      </w:r>
      <w:r w:rsidRPr="00047A5F">
        <w:rPr>
          <w:rFonts w:ascii="Arial" w:hAnsi="Arial"/>
          <w:b/>
          <w:color w:val="000000"/>
          <w:sz w:val="32"/>
        </w:rPr>
        <w:t>Bod yn Ymwybodol o Awtistiaeth, Derbyn Awtistiaeth a</w:t>
      </w:r>
      <w:r w:rsidR="00047A5F" w:rsidRPr="00047A5F">
        <w:rPr>
          <w:rFonts w:ascii="Arial" w:hAnsi="Arial"/>
          <w:b/>
          <w:color w:val="000000"/>
          <w:sz w:val="32"/>
        </w:rPr>
        <w:t xml:space="preserve"> bod</w:t>
      </w:r>
      <w:r w:rsidRPr="00047A5F">
        <w:rPr>
          <w:rFonts w:ascii="Arial" w:hAnsi="Arial"/>
          <w:b/>
          <w:color w:val="000000"/>
          <w:sz w:val="32"/>
        </w:rPr>
        <w:t xml:space="preserve"> yn barod i addasu ymarfer </w:t>
      </w:r>
    </w:p>
    <w:p w14:paraId="39197D87" w14:textId="77777777" w:rsidR="00A4015A" w:rsidRPr="00047A5F" w:rsidRDefault="00A4015A" w:rsidP="00B9347B">
      <w:pPr>
        <w:tabs>
          <w:tab w:val="center" w:pos="4513"/>
          <w:tab w:val="right" w:pos="9026"/>
        </w:tabs>
        <w:spacing w:line="240" w:lineRule="auto"/>
        <w:rPr>
          <w:rFonts w:ascii="Arial" w:hAnsi="Arial" w:cs="Arial"/>
          <w:sz w:val="24"/>
          <w:szCs w:val="24"/>
        </w:rPr>
      </w:pPr>
    </w:p>
    <w:p w14:paraId="21F16A54" w14:textId="544E5E11" w:rsidR="0009271E" w:rsidRPr="00047A5F" w:rsidRDefault="0009271E" w:rsidP="0009271E">
      <w:pPr>
        <w:tabs>
          <w:tab w:val="center" w:pos="4513"/>
          <w:tab w:val="right" w:pos="9026"/>
        </w:tabs>
        <w:spacing w:line="240" w:lineRule="auto"/>
        <w:rPr>
          <w:rFonts w:ascii="Arial" w:hAnsi="Arial" w:cs="Arial"/>
          <w:sz w:val="24"/>
          <w:szCs w:val="24"/>
        </w:rPr>
      </w:pPr>
      <w:r w:rsidRPr="00047A5F">
        <w:rPr>
          <w:rFonts w:ascii="Arial" w:hAnsi="Arial"/>
          <w:sz w:val="24"/>
        </w:rPr>
        <w:t>Byddwn yn cyfeirio at blant a phobl ifanc yn y ddogfen hon, nid cleifion na chleientiaid. Byddwn yn defnyddio iaith awtistiaeth yn gy</w:t>
      </w:r>
      <w:r w:rsidR="00047A5F">
        <w:rPr>
          <w:rFonts w:ascii="Arial" w:hAnsi="Arial"/>
          <w:sz w:val="24"/>
        </w:rPr>
        <w:t>n</w:t>
      </w:r>
      <w:r w:rsidRPr="00047A5F">
        <w:rPr>
          <w:rFonts w:ascii="Arial" w:hAnsi="Arial"/>
          <w:sz w:val="24"/>
        </w:rPr>
        <w:t>taf – person awtistig yn hytrach na pherson ag awtistiaeth. Mae cyflwyniad PowerPoint byr ar gyfer y pecyn hwn a allai fod yn ddefnyddiol i chi cyn ei ddarllen. Rydym hefyd wedi ychwanegu dolenni i gefnogi darllen pellach.</w:t>
      </w:r>
    </w:p>
    <w:p w14:paraId="4588DA87" w14:textId="77777777" w:rsidR="0009271E" w:rsidRPr="00047A5F" w:rsidRDefault="0009271E" w:rsidP="00B9347B">
      <w:pPr>
        <w:tabs>
          <w:tab w:val="center" w:pos="4513"/>
          <w:tab w:val="right" w:pos="9026"/>
        </w:tabs>
        <w:spacing w:line="240" w:lineRule="auto"/>
        <w:rPr>
          <w:rFonts w:ascii="Arial" w:hAnsi="Arial" w:cs="Arial"/>
          <w:sz w:val="24"/>
          <w:szCs w:val="24"/>
        </w:rPr>
      </w:pPr>
    </w:p>
    <w:p w14:paraId="2E3447DC" w14:textId="77777777" w:rsidR="00317254" w:rsidRPr="00047A5F" w:rsidRDefault="00426817" w:rsidP="00633F50">
      <w:pPr>
        <w:pStyle w:val="Header"/>
        <w:numPr>
          <w:ilvl w:val="0"/>
          <w:numId w:val="15"/>
        </w:numPr>
        <w:shd w:val="clear" w:color="auto" w:fill="DEEAF6" w:themeFill="accent5" w:themeFillTint="33"/>
        <w:rPr>
          <w:rFonts w:ascii="Arial" w:hAnsi="Arial" w:cs="Arial"/>
          <w:b/>
          <w:bCs/>
          <w:sz w:val="32"/>
          <w:szCs w:val="32"/>
        </w:rPr>
      </w:pPr>
      <w:bookmarkStart w:id="0" w:name="_Hlk85728454"/>
      <w:r w:rsidRPr="00047A5F">
        <w:rPr>
          <w:rFonts w:ascii="Arial" w:hAnsi="Arial"/>
          <w:b/>
          <w:sz w:val="32"/>
        </w:rPr>
        <w:t>Cyflwyniad</w:t>
      </w:r>
    </w:p>
    <w:p w14:paraId="26B57C18" w14:textId="77777777" w:rsidR="00CD579B" w:rsidRPr="00047A5F" w:rsidRDefault="00CD579B" w:rsidP="00CD579B">
      <w:pPr>
        <w:pStyle w:val="Header"/>
        <w:ind w:left="360"/>
        <w:rPr>
          <w:rFonts w:ascii="Arial" w:hAnsi="Arial" w:cs="Arial"/>
          <w:b/>
          <w:bCs/>
          <w:sz w:val="32"/>
          <w:szCs w:val="32"/>
        </w:rPr>
      </w:pPr>
    </w:p>
    <w:p w14:paraId="1B666EE6" w14:textId="77777777" w:rsidR="00AD357A" w:rsidRPr="00047A5F" w:rsidRDefault="00AD357A" w:rsidP="00633F50">
      <w:pPr>
        <w:pStyle w:val="ListParagraph"/>
        <w:numPr>
          <w:ilvl w:val="0"/>
          <w:numId w:val="15"/>
        </w:numPr>
        <w:shd w:val="clear" w:color="auto" w:fill="FFF2CC" w:themeFill="accent4" w:themeFillTint="33"/>
        <w:spacing w:after="0"/>
        <w:rPr>
          <w:rFonts w:ascii="Arial" w:hAnsi="Arial" w:cs="Arial"/>
          <w:sz w:val="32"/>
          <w:szCs w:val="32"/>
        </w:rPr>
      </w:pPr>
      <w:r w:rsidRPr="00047A5F">
        <w:rPr>
          <w:rFonts w:ascii="Arial" w:hAnsi="Arial"/>
          <w:b/>
          <w:color w:val="000000"/>
          <w:sz w:val="32"/>
        </w:rPr>
        <w:t xml:space="preserve">Pethau i’w hystyried cyn yr Apwyntiad 1af </w:t>
      </w:r>
    </w:p>
    <w:p w14:paraId="43B940A6" w14:textId="77777777" w:rsidR="00CD579B" w:rsidRPr="00047A5F" w:rsidRDefault="00CD579B" w:rsidP="00CD579B">
      <w:pPr>
        <w:pStyle w:val="ListParagraph"/>
        <w:spacing w:after="0"/>
        <w:ind w:left="360"/>
        <w:rPr>
          <w:rFonts w:ascii="Arial" w:hAnsi="Arial" w:cs="Arial"/>
          <w:sz w:val="32"/>
          <w:szCs w:val="32"/>
        </w:rPr>
      </w:pPr>
    </w:p>
    <w:p w14:paraId="34F20B01" w14:textId="77777777" w:rsidR="000C7FE4" w:rsidRPr="00047A5F" w:rsidRDefault="00CD579B" w:rsidP="000C7FE4">
      <w:pPr>
        <w:pStyle w:val="ListParagraph"/>
        <w:numPr>
          <w:ilvl w:val="0"/>
          <w:numId w:val="15"/>
        </w:numPr>
        <w:shd w:val="clear" w:color="auto" w:fill="E2EFD9" w:themeFill="accent6" w:themeFillTint="33"/>
        <w:spacing w:after="0"/>
        <w:rPr>
          <w:rFonts w:ascii="Arial" w:hAnsi="Arial" w:cs="Arial"/>
          <w:sz w:val="32"/>
          <w:szCs w:val="32"/>
        </w:rPr>
      </w:pPr>
      <w:r w:rsidRPr="00047A5F">
        <w:rPr>
          <w:rFonts w:ascii="Arial" w:hAnsi="Arial"/>
          <w:b/>
          <w:color w:val="000000"/>
          <w:sz w:val="32"/>
        </w:rPr>
        <w:t>Yn ystod yr apwyntiad</w:t>
      </w:r>
    </w:p>
    <w:p w14:paraId="449CF204" w14:textId="77777777" w:rsidR="00DC66AF" w:rsidRPr="00047A5F" w:rsidRDefault="00DC66AF" w:rsidP="00EF34E8">
      <w:pPr>
        <w:spacing w:after="0"/>
        <w:rPr>
          <w:rFonts w:ascii="Arial" w:hAnsi="Arial" w:cs="Arial"/>
          <w:sz w:val="32"/>
          <w:szCs w:val="32"/>
        </w:rPr>
      </w:pPr>
    </w:p>
    <w:p w14:paraId="53FD5653" w14:textId="030ADCD5" w:rsidR="00DC66AF" w:rsidRPr="00047A5F" w:rsidRDefault="00047A5F" w:rsidP="00602169">
      <w:pPr>
        <w:pStyle w:val="ListParagraph"/>
        <w:numPr>
          <w:ilvl w:val="0"/>
          <w:numId w:val="15"/>
        </w:numPr>
        <w:shd w:val="clear" w:color="auto" w:fill="F7CAAC" w:themeFill="accent2" w:themeFillTint="66"/>
        <w:spacing w:after="0"/>
        <w:rPr>
          <w:rFonts w:ascii="Arial" w:hAnsi="Arial" w:cs="Arial"/>
          <w:sz w:val="32"/>
          <w:szCs w:val="32"/>
        </w:rPr>
      </w:pPr>
      <w:r>
        <w:rPr>
          <w:rFonts w:ascii="Arial" w:hAnsi="Arial"/>
          <w:b/>
          <w:color w:val="000000"/>
          <w:sz w:val="32"/>
        </w:rPr>
        <w:t>Mynyddoedd Iâ</w:t>
      </w:r>
    </w:p>
    <w:p w14:paraId="38E583F2" w14:textId="77777777" w:rsidR="00A53E36" w:rsidRPr="00047A5F" w:rsidRDefault="00A53E36" w:rsidP="00A13138">
      <w:pPr>
        <w:pStyle w:val="ListParagraph"/>
        <w:shd w:val="clear" w:color="auto" w:fill="FFFFFF" w:themeFill="background1"/>
        <w:spacing w:after="0"/>
        <w:ind w:left="927"/>
        <w:rPr>
          <w:rFonts w:ascii="Arial" w:hAnsi="Arial" w:cs="Arial"/>
          <w:sz w:val="32"/>
          <w:szCs w:val="32"/>
        </w:rPr>
      </w:pPr>
    </w:p>
    <w:p w14:paraId="5803B3ED" w14:textId="77777777" w:rsidR="00A53E36" w:rsidRPr="00047A5F" w:rsidRDefault="00A53E36" w:rsidP="001C7183">
      <w:pPr>
        <w:pStyle w:val="ListParagraph"/>
        <w:numPr>
          <w:ilvl w:val="0"/>
          <w:numId w:val="15"/>
        </w:numPr>
        <w:shd w:val="clear" w:color="auto" w:fill="CCCCFF"/>
        <w:spacing w:after="0"/>
        <w:rPr>
          <w:rFonts w:ascii="Arial" w:hAnsi="Arial" w:cs="Arial"/>
          <w:sz w:val="32"/>
          <w:szCs w:val="32"/>
        </w:rPr>
      </w:pPr>
      <w:r w:rsidRPr="00047A5F">
        <w:rPr>
          <w:rFonts w:ascii="Arial" w:hAnsi="Arial"/>
          <w:b/>
          <w:color w:val="000000"/>
          <w:sz w:val="32"/>
        </w:rPr>
        <w:t xml:space="preserve">Ystyriaethau arwyddocaol eraill </w:t>
      </w:r>
    </w:p>
    <w:p w14:paraId="211A8336" w14:textId="77777777" w:rsidR="004D3550" w:rsidRPr="00047A5F" w:rsidRDefault="004D3550" w:rsidP="004D3550">
      <w:pPr>
        <w:spacing w:after="0"/>
        <w:rPr>
          <w:rFonts w:ascii="Arial" w:hAnsi="Arial" w:cs="Arial"/>
          <w:sz w:val="32"/>
          <w:szCs w:val="32"/>
        </w:rPr>
      </w:pPr>
    </w:p>
    <w:p w14:paraId="1128689D" w14:textId="77777777" w:rsidR="004D3550" w:rsidRPr="00047A5F" w:rsidRDefault="00DC66AF" w:rsidP="00A53E36">
      <w:pPr>
        <w:pStyle w:val="ListParagraph"/>
        <w:numPr>
          <w:ilvl w:val="0"/>
          <w:numId w:val="15"/>
        </w:numPr>
        <w:shd w:val="clear" w:color="auto" w:fill="FFE599" w:themeFill="accent4" w:themeFillTint="66"/>
        <w:spacing w:after="0"/>
        <w:rPr>
          <w:rFonts w:ascii="Arial" w:hAnsi="Arial" w:cs="Arial"/>
          <w:sz w:val="32"/>
          <w:szCs w:val="32"/>
        </w:rPr>
      </w:pPr>
      <w:r w:rsidRPr="00047A5F">
        <w:rPr>
          <w:rFonts w:ascii="Arial" w:hAnsi="Arial"/>
          <w:b/>
          <w:color w:val="000000"/>
          <w:sz w:val="32"/>
        </w:rPr>
        <w:t>Fformiwleiddio</w:t>
      </w:r>
    </w:p>
    <w:p w14:paraId="56421923" w14:textId="77777777" w:rsidR="0029727E" w:rsidRPr="00047A5F" w:rsidRDefault="0029727E" w:rsidP="0029727E">
      <w:pPr>
        <w:pStyle w:val="ListParagraph"/>
        <w:spacing w:after="0"/>
        <w:ind w:left="360"/>
        <w:rPr>
          <w:rFonts w:ascii="Arial" w:hAnsi="Arial" w:cs="Arial"/>
          <w:sz w:val="32"/>
          <w:szCs w:val="32"/>
        </w:rPr>
      </w:pPr>
    </w:p>
    <w:p w14:paraId="40CB4635" w14:textId="77777777" w:rsidR="004D3550" w:rsidRPr="00047A5F" w:rsidRDefault="00EF34E8" w:rsidP="004D3550">
      <w:pPr>
        <w:pStyle w:val="ListParagraph"/>
        <w:numPr>
          <w:ilvl w:val="0"/>
          <w:numId w:val="15"/>
        </w:numPr>
        <w:shd w:val="clear" w:color="auto" w:fill="E7E6E6" w:themeFill="background2"/>
        <w:spacing w:after="0"/>
        <w:rPr>
          <w:rFonts w:ascii="Arial" w:hAnsi="Arial" w:cs="Arial"/>
          <w:sz w:val="32"/>
          <w:szCs w:val="32"/>
        </w:rPr>
      </w:pPr>
      <w:r w:rsidRPr="00047A5F">
        <w:rPr>
          <w:rFonts w:ascii="Arial" w:hAnsi="Arial"/>
          <w:b/>
          <w:color w:val="000000"/>
          <w:sz w:val="32"/>
        </w:rPr>
        <w:t>Ar ôl yr apwyntiad - Ymyriad</w:t>
      </w:r>
    </w:p>
    <w:p w14:paraId="515127B5" w14:textId="77777777" w:rsidR="004D3550" w:rsidRPr="00047A5F" w:rsidRDefault="004D3550" w:rsidP="00DA5A29">
      <w:pPr>
        <w:spacing w:after="0"/>
        <w:jc w:val="right"/>
        <w:rPr>
          <w:rFonts w:ascii="Arial" w:hAnsi="Arial" w:cs="Arial"/>
          <w:sz w:val="32"/>
          <w:szCs w:val="32"/>
        </w:rPr>
      </w:pPr>
    </w:p>
    <w:p w14:paraId="316D3D65" w14:textId="0C06C89E" w:rsidR="0001721B" w:rsidRPr="00047A5F" w:rsidRDefault="000C7FE4" w:rsidP="0001721B">
      <w:pPr>
        <w:pStyle w:val="ListParagraph"/>
        <w:numPr>
          <w:ilvl w:val="0"/>
          <w:numId w:val="15"/>
        </w:numPr>
        <w:shd w:val="clear" w:color="auto" w:fill="ACB9CA" w:themeFill="text2" w:themeFillTint="66"/>
        <w:spacing w:after="0"/>
        <w:rPr>
          <w:rFonts w:ascii="Arial" w:hAnsi="Arial" w:cs="Arial"/>
          <w:b/>
          <w:bCs/>
          <w:sz w:val="32"/>
          <w:szCs w:val="32"/>
        </w:rPr>
      </w:pPr>
      <w:r w:rsidRPr="00047A5F">
        <w:rPr>
          <w:rFonts w:ascii="Arial" w:hAnsi="Arial"/>
          <w:b/>
          <w:sz w:val="32"/>
        </w:rPr>
        <w:t xml:space="preserve">Cyngor Da i Bobl Awtistig </w:t>
      </w:r>
    </w:p>
    <w:p w14:paraId="0BB6C77C" w14:textId="77777777" w:rsidR="00E11E95" w:rsidRPr="00047A5F" w:rsidRDefault="00E11E95" w:rsidP="00E11E95">
      <w:pPr>
        <w:pStyle w:val="ListParagraph"/>
        <w:rPr>
          <w:rFonts w:ascii="Arial" w:hAnsi="Arial" w:cs="Arial"/>
          <w:b/>
          <w:bCs/>
          <w:sz w:val="32"/>
          <w:szCs w:val="32"/>
        </w:rPr>
      </w:pPr>
    </w:p>
    <w:p w14:paraId="7B4B1D7A" w14:textId="13C5959E" w:rsidR="00E11E95" w:rsidRPr="00047A5F" w:rsidRDefault="00846741" w:rsidP="00032A31">
      <w:pPr>
        <w:pStyle w:val="ListParagraph"/>
        <w:numPr>
          <w:ilvl w:val="0"/>
          <w:numId w:val="15"/>
        </w:numPr>
        <w:shd w:val="clear" w:color="auto" w:fill="FFCCFF"/>
        <w:spacing w:after="0"/>
        <w:rPr>
          <w:rFonts w:ascii="Arial" w:hAnsi="Arial" w:cs="Arial"/>
          <w:b/>
          <w:bCs/>
          <w:sz w:val="32"/>
          <w:szCs w:val="32"/>
        </w:rPr>
      </w:pPr>
      <w:r w:rsidRPr="00047A5F">
        <w:rPr>
          <w:rFonts w:ascii="Arial" w:hAnsi="Arial"/>
          <w:b/>
          <w:sz w:val="32"/>
        </w:rPr>
        <w:t>Cyngor Da i Glinigwyr</w:t>
      </w:r>
    </w:p>
    <w:p w14:paraId="1ED965B0" w14:textId="77777777" w:rsidR="00B9347B" w:rsidRPr="00047A5F" w:rsidRDefault="00B9347B" w:rsidP="00032A31">
      <w:pPr>
        <w:spacing w:after="0"/>
        <w:rPr>
          <w:rFonts w:ascii="Arial" w:hAnsi="Arial" w:cs="Arial"/>
          <w:sz w:val="32"/>
          <w:szCs w:val="32"/>
        </w:rPr>
      </w:pPr>
    </w:p>
    <w:p w14:paraId="151ECDEF" w14:textId="77777777" w:rsidR="00AD6B4A" w:rsidRPr="00047A5F" w:rsidRDefault="00B9347B" w:rsidP="00B9347B">
      <w:pPr>
        <w:shd w:val="clear" w:color="auto" w:fill="99CCFF"/>
        <w:spacing w:after="0"/>
        <w:ind w:left="567"/>
        <w:rPr>
          <w:rFonts w:ascii="Arial" w:hAnsi="Arial" w:cs="Arial"/>
          <w:b/>
          <w:bCs/>
          <w:sz w:val="32"/>
          <w:szCs w:val="32"/>
        </w:rPr>
      </w:pPr>
      <w:r w:rsidRPr="00047A5F">
        <w:rPr>
          <w:rFonts w:ascii="Arial" w:hAnsi="Arial"/>
          <w:b/>
          <w:bCs/>
          <w:sz w:val="32"/>
        </w:rPr>
        <w:t>10.</w:t>
      </w:r>
      <w:r w:rsidRPr="00047A5F">
        <w:rPr>
          <w:rFonts w:ascii="Arial" w:hAnsi="Arial"/>
          <w:b/>
          <w:sz w:val="32"/>
        </w:rPr>
        <w:t xml:space="preserve"> Darllen Pellach ac Adnoddau</w:t>
      </w:r>
    </w:p>
    <w:p w14:paraId="59CEF7C1" w14:textId="77777777" w:rsidR="0001721B" w:rsidRPr="00047A5F" w:rsidRDefault="0001721B" w:rsidP="00AD6B4A">
      <w:pPr>
        <w:spacing w:after="0"/>
        <w:rPr>
          <w:rFonts w:ascii="Arial" w:hAnsi="Arial" w:cs="Arial"/>
          <w:sz w:val="32"/>
          <w:szCs w:val="32"/>
        </w:rPr>
      </w:pPr>
    </w:p>
    <w:p w14:paraId="4773AB6C" w14:textId="04A2C912" w:rsidR="00914BAA" w:rsidRPr="00047A5F" w:rsidRDefault="00B9347B" w:rsidP="007144B8">
      <w:pPr>
        <w:shd w:val="clear" w:color="auto" w:fill="CCFFFF"/>
        <w:spacing w:after="0"/>
        <w:ind w:left="567"/>
        <w:rPr>
          <w:rFonts w:ascii="Arial" w:hAnsi="Arial" w:cs="Arial"/>
          <w:b/>
          <w:bCs/>
          <w:sz w:val="32"/>
          <w:szCs w:val="32"/>
        </w:rPr>
      </w:pPr>
      <w:bookmarkStart w:id="1" w:name="_Hlk83126886"/>
      <w:r w:rsidRPr="00047A5F">
        <w:rPr>
          <w:rFonts w:ascii="Arial" w:hAnsi="Arial"/>
          <w:b/>
          <w:bCs/>
          <w:sz w:val="32"/>
        </w:rPr>
        <w:t>11.</w:t>
      </w:r>
      <w:r w:rsidRPr="00047A5F">
        <w:rPr>
          <w:rFonts w:ascii="Arial" w:hAnsi="Arial"/>
          <w:b/>
          <w:sz w:val="32"/>
        </w:rPr>
        <w:t xml:space="preserve"> Termau a Ddefnyddir yn Aml</w:t>
      </w:r>
      <w:bookmarkEnd w:id="0"/>
      <w:bookmarkEnd w:id="1"/>
    </w:p>
    <w:p w14:paraId="3C1638E7" w14:textId="17A67B2E" w:rsidR="00CE5080" w:rsidRPr="00047A5F" w:rsidRDefault="002E545A" w:rsidP="00306636">
      <w:pPr>
        <w:pStyle w:val="ListParagraph"/>
        <w:numPr>
          <w:ilvl w:val="0"/>
          <w:numId w:val="43"/>
        </w:numPr>
        <w:shd w:val="clear" w:color="auto" w:fill="DEEAF6" w:themeFill="accent5" w:themeFillTint="33"/>
        <w:jc w:val="center"/>
        <w:rPr>
          <w:rFonts w:ascii="Arial" w:hAnsi="Arial" w:cs="Arial"/>
          <w:b/>
          <w:bCs/>
          <w:sz w:val="32"/>
          <w:szCs w:val="32"/>
        </w:rPr>
      </w:pPr>
      <w:r w:rsidRPr="00047A5F">
        <w:rPr>
          <w:rFonts w:ascii="Arial" w:hAnsi="Arial"/>
          <w:b/>
          <w:sz w:val="32"/>
        </w:rPr>
        <w:t>Cyflwyniad</w:t>
      </w:r>
    </w:p>
    <w:p w14:paraId="21D2527E" w14:textId="5578E65D" w:rsidR="00CE5080" w:rsidRPr="00047A5F" w:rsidRDefault="00211137" w:rsidP="00CE5080">
      <w:pPr>
        <w:rPr>
          <w:rFonts w:ascii="Arial" w:hAnsi="Arial" w:cs="Arial"/>
          <w:sz w:val="24"/>
          <w:szCs w:val="24"/>
        </w:rPr>
      </w:pPr>
      <w:r w:rsidRPr="00047A5F">
        <w:rPr>
          <w:rFonts w:ascii="Arial" w:hAnsi="Arial"/>
          <w:b/>
          <w:sz w:val="24"/>
        </w:rPr>
        <w:t>Beth yw Awtistiaeth?</w:t>
      </w:r>
      <w:r w:rsidRPr="00047A5F">
        <w:rPr>
          <w:rFonts w:ascii="Arial" w:hAnsi="Arial"/>
          <w:sz w:val="24"/>
        </w:rPr>
        <w:t xml:space="preserve"> </w:t>
      </w:r>
      <w:r w:rsidRPr="00047A5F">
        <w:rPr>
          <w:rFonts w:ascii="Arial" w:hAnsi="Arial"/>
          <w:b/>
          <w:bCs/>
          <w:sz w:val="24"/>
        </w:rPr>
        <w:t>– Mae diffiniadau a therminoleg yn bwysig.</w:t>
      </w:r>
    </w:p>
    <w:p w14:paraId="1A5F35E5" w14:textId="2AFA8D9D" w:rsidR="009320EC" w:rsidRPr="00047A5F" w:rsidRDefault="00C50BE4" w:rsidP="009320EC">
      <w:pPr>
        <w:rPr>
          <w:rFonts w:ascii="Arial" w:hAnsi="Arial" w:cs="Arial"/>
          <w:sz w:val="24"/>
          <w:szCs w:val="24"/>
        </w:rPr>
      </w:pPr>
      <w:r w:rsidRPr="00047A5F">
        <w:rPr>
          <w:rFonts w:ascii="Arial" w:hAnsi="Arial"/>
          <w:sz w:val="24"/>
        </w:rPr>
        <w:t>Mae diffiniadau o Awtistiaeth wedi newid yn sylweddol dros amser. Mae cyfrifon unigolion a grwpiau awtistig wedi bod yn ddylanwadol iawn ac wedi rhoi gwybodaeth werthfawr a safbwyntiau gwahanol. Mae newid wedi bod o feddwl yn nhermau anhwylder a nam i feddwl am wahaniaeth. (*Gweler y troednodyn – O Ddiffyg i Wahaniaeth)</w:t>
      </w:r>
    </w:p>
    <w:p w14:paraId="67ED9629" w14:textId="77777777" w:rsidR="00A66F5A" w:rsidRPr="00047A5F" w:rsidRDefault="00DB2B46" w:rsidP="00DF236F">
      <w:pPr>
        <w:rPr>
          <w:rFonts w:ascii="Arial" w:hAnsi="Arial" w:cs="Arial"/>
          <w:sz w:val="24"/>
          <w:szCs w:val="24"/>
        </w:rPr>
      </w:pPr>
      <w:r w:rsidRPr="00047A5F">
        <w:rPr>
          <w:rFonts w:ascii="Arial" w:hAnsi="Arial"/>
          <w:sz w:val="24"/>
        </w:rPr>
        <w:t xml:space="preserve">At ddibenion y Pecyn hwn, byddwn yn defnyddio’r diffiniad canlynol – </w:t>
      </w:r>
    </w:p>
    <w:p w14:paraId="548D0135" w14:textId="1E5CC490" w:rsidR="00DF236F" w:rsidRPr="00047A5F" w:rsidRDefault="008D2A2A" w:rsidP="00473D51">
      <w:pPr>
        <w:jc w:val="center"/>
        <w:rPr>
          <w:rFonts w:ascii="Arial" w:hAnsi="Arial" w:cs="Arial"/>
          <w:b/>
          <w:bCs/>
          <w:sz w:val="24"/>
          <w:szCs w:val="24"/>
        </w:rPr>
      </w:pPr>
      <w:r w:rsidRPr="00047A5F">
        <w:rPr>
          <w:rFonts w:ascii="Arial" w:hAnsi="Arial"/>
          <w:b/>
          <w:bCs/>
          <w:color w:val="FF0000"/>
          <w:sz w:val="24"/>
        </w:rPr>
        <w:t>“Mae awtistiaeth yn gyflwr niwroddatblygiadol gydol oes sy’n effeithio ar sut mae pobl yn cyfathrebu ac yn rhyngweithio â’r byd”</w:t>
      </w:r>
    </w:p>
    <w:p w14:paraId="4E26CAD9" w14:textId="6A9513BB" w:rsidR="006A5A0F" w:rsidRPr="00047A5F" w:rsidRDefault="009663C7" w:rsidP="006A5A0F">
      <w:pPr>
        <w:rPr>
          <w:rFonts w:ascii="Arial" w:hAnsi="Arial" w:cs="Arial"/>
          <w:color w:val="FF0000"/>
          <w:sz w:val="24"/>
          <w:szCs w:val="24"/>
        </w:rPr>
      </w:pPr>
      <w:r w:rsidRPr="00047A5F">
        <w:rPr>
          <w:rFonts w:ascii="Arial" w:hAnsi="Arial"/>
          <w:color w:val="000000" w:themeColor="text1"/>
          <w:sz w:val="24"/>
        </w:rPr>
        <w:t xml:space="preserve">Mae Awtistiaeth yn disgrifio ffordd wahanol o ganfod, meddwl a chysylltu â’r byd. </w:t>
      </w:r>
      <w:r w:rsidRPr="00047A5F">
        <w:rPr>
          <w:rFonts w:ascii="Arial" w:hAnsi="Arial"/>
          <w:sz w:val="24"/>
        </w:rPr>
        <w:t xml:space="preserve">Gall hyn greu cryfderau mawr ond hefyd anawsterau i unigolyn awtistig. </w:t>
      </w:r>
      <w:r w:rsidRPr="00047A5F">
        <w:t xml:space="preserve">Gwyddom fod unigolion awtistig yn llawer mwy tebygol o ddatblygu anawsterau iechyd meddwl </w:t>
      </w:r>
      <w:hyperlink r:id="rId8" w:history="1">
        <w:r w:rsidRPr="00047A5F">
          <w:rPr>
            <w:rFonts w:ascii="Arial" w:hAnsi="Arial"/>
            <w:color w:val="0000FF"/>
            <w:sz w:val="24"/>
            <w:u w:val="single"/>
          </w:rPr>
          <w:t>NAS-Good-Practice-Guide-A4.pdf (thirdlight.com)</w:t>
        </w:r>
      </w:hyperlink>
      <w:r w:rsidRPr="00047A5F">
        <w:rPr>
          <w:rFonts w:ascii="Arial" w:hAnsi="Arial"/>
          <w:sz w:val="24"/>
        </w:rPr>
        <w:t>.</w:t>
      </w:r>
      <w:r w:rsidRPr="00047A5F">
        <w:t xml:space="preserve"> </w:t>
      </w:r>
      <w:r w:rsidRPr="00047A5F">
        <w:rPr>
          <w:rFonts w:ascii="Arial" w:hAnsi="Arial"/>
          <w:sz w:val="24"/>
        </w:rPr>
        <w:t>Mae her ychwanegol hefyd o bobl nad ydynt yn awtistig (a elwir hefyd yn niwronodweddiadol/NT) yn cael trafferth gwybod neu ddeall beth mae unigolion awtistig yn ei feddwl neu’n ei deimlo. Mae’n bwysig bod y gwahaniaethau hyn yn cael eu cydnabod a’u deall. Mae’r adnodd hwn wedi’i anelu at gefnogi cydnabyddiaeth a dealltwriaeth.</w:t>
      </w:r>
      <w:r w:rsidRPr="00047A5F">
        <w:rPr>
          <w:rFonts w:ascii="Arial" w:hAnsi="Arial"/>
          <w:color w:val="FF0000"/>
          <w:sz w:val="24"/>
        </w:rPr>
        <w:t xml:space="preserve"> </w:t>
      </w:r>
    </w:p>
    <w:p w14:paraId="061A7882" w14:textId="6F7B2812" w:rsidR="006A5A0F" w:rsidRPr="00047A5F" w:rsidRDefault="006A5A0F" w:rsidP="006A5A0F">
      <w:pPr>
        <w:rPr>
          <w:rFonts w:ascii="Arial" w:hAnsi="Arial" w:cs="Arial"/>
          <w:b/>
          <w:bCs/>
          <w:color w:val="FF0000"/>
        </w:rPr>
      </w:pPr>
      <w:r w:rsidRPr="00047A5F">
        <w:rPr>
          <w:rFonts w:ascii="Arial" w:hAnsi="Arial"/>
          <w:color w:val="000000" w:themeColor="text1"/>
          <w:sz w:val="24"/>
        </w:rPr>
        <w:t xml:space="preserve"> </w:t>
      </w:r>
      <w:r w:rsidRPr="00047A5F">
        <w:rPr>
          <w:rFonts w:ascii="Arial" w:hAnsi="Arial"/>
          <w:b/>
          <w:bCs/>
          <w:color w:val="000000" w:themeColor="text1"/>
        </w:rPr>
        <w:t>*Troednodyn – O Ddiffyg i Wahaniaeth!</w:t>
      </w:r>
      <w:r w:rsidRPr="00047A5F">
        <w:rPr>
          <w:rFonts w:ascii="Arial" w:hAnsi="Arial"/>
          <w:b/>
          <w:color w:val="000000" w:themeColor="text1"/>
        </w:rPr>
        <w:t xml:space="preserve"> </w:t>
      </w:r>
    </w:p>
    <w:p w14:paraId="408DCBDF" w14:textId="0A9887E1" w:rsidR="006A5A0F" w:rsidRPr="00047A5F" w:rsidRDefault="005F3B4F" w:rsidP="005F3B4F">
      <w:pPr>
        <w:jc w:val="center"/>
        <w:rPr>
          <w:rFonts w:ascii="Arial" w:hAnsi="Arial" w:cs="Arial"/>
          <w:b/>
          <w:bCs/>
          <w:sz w:val="24"/>
          <w:szCs w:val="24"/>
        </w:rPr>
      </w:pPr>
      <w:r w:rsidRPr="00047A5F">
        <w:rPr>
          <w:rFonts w:ascii="Arial" w:hAnsi="Arial"/>
          <w:b/>
          <w:sz w:val="24"/>
        </w:rPr>
        <w:t>“</w:t>
      </w:r>
      <w:r w:rsidRPr="00047A5F">
        <w:rPr>
          <w:rFonts w:ascii="Arial" w:hAnsi="Arial"/>
          <w:sz w:val="24"/>
        </w:rPr>
        <w:t>Behavioural” symptoms from early childhood of impairments in social interaction and social communication combined with restricted repetitive interests and behaviour often with sensory sensitivities and stereotyped mannerisms” (NICE, 2011)</w:t>
      </w:r>
    </w:p>
    <w:p w14:paraId="3A9520DC" w14:textId="4E211A8E" w:rsidR="006A5A0F" w:rsidRPr="00047A5F" w:rsidRDefault="006A5A0F" w:rsidP="00B424EB">
      <w:pPr>
        <w:jc w:val="center"/>
        <w:rPr>
          <w:rFonts w:ascii="Arial" w:hAnsi="Arial" w:cs="Arial"/>
          <w:sz w:val="24"/>
          <w:szCs w:val="24"/>
        </w:rPr>
      </w:pPr>
      <w:r w:rsidRPr="00047A5F">
        <w:rPr>
          <w:rFonts w:ascii="Arial" w:hAnsi="Arial"/>
          <w:sz w:val="24"/>
        </w:rPr>
        <w:t>“A relatively common neurodevelopmental condition, usually associated with normal range IQ, that represents a form of natural variation</w:t>
      </w:r>
      <w:r w:rsidRPr="00047A5F">
        <w:rPr>
          <w:rFonts w:ascii="Arial" w:hAnsi="Arial"/>
          <w:b/>
          <w:sz w:val="24"/>
        </w:rPr>
        <w:t xml:space="preserve">, </w:t>
      </w:r>
      <w:r w:rsidRPr="00047A5F">
        <w:rPr>
          <w:rFonts w:ascii="Arial" w:hAnsi="Arial"/>
          <w:sz w:val="24"/>
        </w:rPr>
        <w:t>bringing both challenges and strengths” (Mandy, 2019)</w:t>
      </w:r>
    </w:p>
    <w:p w14:paraId="4743E7E2" w14:textId="77777777" w:rsidR="0077242B" w:rsidRPr="00047A5F" w:rsidRDefault="00EC4660" w:rsidP="00720C3B">
      <w:pPr>
        <w:rPr>
          <w:rFonts w:ascii="Arial" w:hAnsi="Arial" w:cs="Arial"/>
          <w:b/>
          <w:bCs/>
          <w:sz w:val="24"/>
          <w:szCs w:val="24"/>
        </w:rPr>
      </w:pPr>
      <w:r w:rsidRPr="00047A5F">
        <w:rPr>
          <w:rFonts w:ascii="Arial" w:hAnsi="Arial"/>
          <w:b/>
          <w:sz w:val="24"/>
        </w:rPr>
        <w:t>Ar gyfer pwy mae’r pecyn cymorth hwn?</w:t>
      </w:r>
    </w:p>
    <w:p w14:paraId="67AE92C8" w14:textId="544B6BD5" w:rsidR="00CC2CBB" w:rsidRPr="00047A5F" w:rsidRDefault="00CC2CBB" w:rsidP="00720C3B">
      <w:pPr>
        <w:rPr>
          <w:rFonts w:ascii="Arial" w:hAnsi="Arial" w:cs="Arial"/>
          <w:b/>
          <w:bCs/>
          <w:sz w:val="24"/>
          <w:szCs w:val="24"/>
        </w:rPr>
      </w:pPr>
      <w:r w:rsidRPr="00047A5F">
        <w:rPr>
          <w:rFonts w:ascii="Arial" w:hAnsi="Arial"/>
          <w:sz w:val="24"/>
        </w:rPr>
        <w:t>Mae’r Pecyn Adnoddau hwn ar gyfer yr holl weithwyr proffesiynol sy’n gweithio ym maes CAMHS Arbenigol, ond yn bennaf ar gyfer clinigwyr CAMHS sy’n gweithio gyda phlant niwrowahanol/niwroamrywiol, pobl ifanc, a’u teuluoedd i ddeall, esbonio, archwilio a chefnogi llesiant a chanlyniadau cadarnhaol.</w:t>
      </w:r>
    </w:p>
    <w:p w14:paraId="2F41DFB9" w14:textId="4BF66B61" w:rsidR="0022784D" w:rsidRPr="00047A5F" w:rsidRDefault="0022784D" w:rsidP="0022784D">
      <w:pPr>
        <w:rPr>
          <w:rFonts w:ascii="Arial" w:hAnsi="Arial" w:cs="Arial"/>
          <w:sz w:val="24"/>
          <w:szCs w:val="24"/>
        </w:rPr>
      </w:pPr>
      <w:r w:rsidRPr="00047A5F">
        <w:rPr>
          <w:rFonts w:ascii="Arial" w:hAnsi="Arial"/>
          <w:sz w:val="24"/>
        </w:rPr>
        <w:t>Bydd y pecyn yn edrych ar wahanol feysydd a themâu gan gynnwys paratoi ar gyfer apwyntiadau, ffurfio, ymyrryd, a materion posibl sy’n peri pryder. Mae’n cynnig cyngor ar y ffordd orau o baratoi’r amgylchedd a chefnogi profiad plant a phobl ifanc awtistig o gael mynediad at CAMHS Arbenigol.</w:t>
      </w:r>
    </w:p>
    <w:p w14:paraId="15E801B0" w14:textId="7B4C7385" w:rsidR="00F953C6" w:rsidRPr="00047A5F" w:rsidRDefault="008904EC" w:rsidP="000876E1">
      <w:pPr>
        <w:rPr>
          <w:rFonts w:ascii="Arial" w:hAnsi="Arial" w:cs="Arial"/>
          <w:color w:val="000000"/>
          <w:sz w:val="24"/>
          <w:szCs w:val="24"/>
        </w:rPr>
      </w:pPr>
      <w:r w:rsidRPr="00047A5F">
        <w:rPr>
          <w:rFonts w:ascii="Arial" w:hAnsi="Arial"/>
          <w:color w:val="000000"/>
          <w:sz w:val="24"/>
        </w:rPr>
        <w:lastRenderedPageBreak/>
        <w:t>Bydd yn cymryd mwy o amser i roi’r paratoadau ar waith, a bydd angen ystyried newidiadau ac addasiadau i’r ymarfer arferol mewn modd sensitif. Fel clinigydd, mae’n bwysig iawn bod y galwadau cynyddol hyn yn cael eu cydnabod a’u cefnogi gan eich gwasanaeth/bwrdd iechyd, yn enwedig pan fydd rhestrau aros yn cynyddu a mwy o alwadau ar wasanaethau.</w:t>
      </w:r>
    </w:p>
    <w:p w14:paraId="0D307741" w14:textId="515AD00B" w:rsidR="008904EC" w:rsidRPr="00047A5F" w:rsidRDefault="006210D3" w:rsidP="000876E1">
      <w:pPr>
        <w:rPr>
          <w:rFonts w:ascii="Arial" w:hAnsi="Arial" w:cs="Arial"/>
          <w:sz w:val="24"/>
          <w:szCs w:val="24"/>
        </w:rPr>
      </w:pPr>
      <w:r w:rsidRPr="00047A5F">
        <w:rPr>
          <w:rFonts w:ascii="Arial" w:hAnsi="Arial"/>
          <w:color w:val="000000"/>
          <w:sz w:val="24"/>
        </w:rPr>
        <w:t xml:space="preserve">Yn y tymor hwy, bydd gwneud gwasanaethau’n fwy hygyrch yn cynyddu’r posibilrwydd o ganlyniad cadarnhaol i bawb ac yn fwy cost-effeithiol. </w:t>
      </w:r>
      <w:r w:rsidRPr="00047A5F">
        <w:rPr>
          <w:rFonts w:ascii="Arial" w:hAnsi="Arial"/>
          <w:sz w:val="24"/>
        </w:rPr>
        <w:t xml:space="preserve">Yn wir, heb addasu ymarfer, bydd plant a phobl ifanc awtistig yn derbyn gwasanaeth llai effeithiol neu wael. </w:t>
      </w:r>
    </w:p>
    <w:p w14:paraId="175BB130" w14:textId="23EC0D70" w:rsidR="00035FCB" w:rsidRPr="00047A5F" w:rsidRDefault="00035FCB" w:rsidP="00F14339">
      <w:pPr>
        <w:rPr>
          <w:rFonts w:ascii="Arial" w:hAnsi="Arial" w:cs="Arial"/>
          <w:color w:val="000000"/>
          <w:sz w:val="24"/>
          <w:szCs w:val="24"/>
        </w:rPr>
      </w:pPr>
      <w:r w:rsidRPr="00047A5F">
        <w:rPr>
          <w:rFonts w:ascii="Arial" w:hAnsi="Arial"/>
          <w:b/>
          <w:color w:val="000000"/>
          <w:sz w:val="24"/>
        </w:rPr>
        <w:t xml:space="preserve">Pam ein bod wedi datblygu’r pecyn hwn? </w:t>
      </w:r>
      <w:r w:rsidRPr="00047A5F">
        <w:rPr>
          <w:rFonts w:ascii="Arial" w:hAnsi="Arial"/>
          <w:color w:val="000000"/>
          <w:sz w:val="24"/>
        </w:rPr>
        <w:t>Cysylltodd gweithwyr proffesiynol CAMHS yn HDUHB â’r tîm Awtistiaeth Cenedlaethol gyda rhai cwestiynau a phryderon ynghylch sut i gefnogi eu gweithlu i fodloni’r nifer cynyddol o atgyfeiriadau ar gyfer plant, pobl ifanc awtistig a’u teuluoedd. Roedd grwpiau cefnogi awtistiaeth hefyd yn tynnu sylw at yr awydd i gael mwy o arweiniad ar gyfer gwasanaethau sy’n gweithio gyda phlant, pobl ifanc, eu teuluoedd, a’u rhwydweithiau cefnogi.</w:t>
      </w:r>
    </w:p>
    <w:p w14:paraId="754E9016" w14:textId="35DCFFA8" w:rsidR="006233FE" w:rsidRPr="00047A5F" w:rsidRDefault="006233FE" w:rsidP="00F14339">
      <w:pPr>
        <w:rPr>
          <w:rFonts w:ascii="Arial" w:hAnsi="Arial" w:cs="Arial"/>
          <w:b/>
          <w:bCs/>
          <w:color w:val="000000" w:themeColor="text1"/>
          <w:sz w:val="24"/>
          <w:szCs w:val="24"/>
        </w:rPr>
      </w:pPr>
      <w:r w:rsidRPr="00047A5F">
        <w:rPr>
          <w:rFonts w:ascii="Arial" w:hAnsi="Arial"/>
          <w:b/>
          <w:color w:val="000000" w:themeColor="text1"/>
          <w:sz w:val="24"/>
        </w:rPr>
        <w:t>O ddiffyg i wahaniaeth.</w:t>
      </w:r>
    </w:p>
    <w:p w14:paraId="33A9373C" w14:textId="237E7CCD" w:rsidR="00BF73B9" w:rsidRPr="00047A5F" w:rsidRDefault="00D52C0E" w:rsidP="00BF73B9">
      <w:pPr>
        <w:rPr>
          <w:rFonts w:ascii="Arial" w:hAnsi="Arial" w:cs="Arial"/>
          <w:sz w:val="24"/>
          <w:szCs w:val="24"/>
        </w:rPr>
      </w:pPr>
      <w:r w:rsidRPr="00047A5F">
        <w:rPr>
          <w:rFonts w:ascii="Arial" w:hAnsi="Arial"/>
          <w:sz w:val="24"/>
        </w:rPr>
        <w:t>Yn rhy aml o lawer, mae Awtistiaeth, ADHD, a chyflyrau niwrowahanol eraill wedi cael eu hystyried o fodel diffyg. Mae angen dull gweithredu gwahanol sy’n cwmpasu amrywiaeth ac yn cefnogi lles emosiynol cadarnhaol.</w:t>
      </w:r>
    </w:p>
    <w:p w14:paraId="7DB8C67E" w14:textId="733C9F24" w:rsidR="00D52C0E" w:rsidRPr="00047A5F" w:rsidRDefault="00D52C0E" w:rsidP="00D52C0E">
      <w:pPr>
        <w:rPr>
          <w:rFonts w:ascii="Arial" w:hAnsi="Arial" w:cs="Arial"/>
          <w:color w:val="000000" w:themeColor="text1"/>
          <w:sz w:val="24"/>
          <w:szCs w:val="24"/>
        </w:rPr>
      </w:pPr>
      <w:r w:rsidRPr="00047A5F">
        <w:rPr>
          <w:rFonts w:ascii="Arial" w:hAnsi="Arial"/>
          <w:color w:val="000000" w:themeColor="text1"/>
          <w:sz w:val="24"/>
        </w:rPr>
        <w:t>Fel y dywedodd Carl Rogers a’r Authentistics -</w:t>
      </w:r>
    </w:p>
    <w:p w14:paraId="34A3DDD7" w14:textId="77777777" w:rsidR="00DF1366" w:rsidRPr="00047A5F" w:rsidRDefault="00D52C0E" w:rsidP="00BF73B9">
      <w:pPr>
        <w:rPr>
          <w:rFonts w:ascii="Arial" w:hAnsi="Arial" w:cs="Arial"/>
          <w:b/>
          <w:bCs/>
          <w:i/>
          <w:iCs/>
          <w:color w:val="FF0000"/>
          <w:sz w:val="24"/>
          <w:szCs w:val="24"/>
        </w:rPr>
      </w:pPr>
      <w:r w:rsidRPr="00047A5F">
        <w:rPr>
          <w:rFonts w:ascii="Arial" w:hAnsi="Arial"/>
          <w:i/>
          <w:color w:val="FF0000"/>
          <w:sz w:val="24"/>
        </w:rPr>
        <w:t xml:space="preserve">    “</w:t>
      </w:r>
      <w:r w:rsidRPr="00047A5F">
        <w:rPr>
          <w:rFonts w:ascii="Arial" w:hAnsi="Arial"/>
          <w:b/>
          <w:i/>
          <w:color w:val="FF0000"/>
          <w:sz w:val="24"/>
        </w:rPr>
        <w:t>Am I living in a way that is deeply satisfying to me and truly expresses me”.</w:t>
      </w:r>
    </w:p>
    <w:p w14:paraId="5966EFEF" w14:textId="79B1D23D" w:rsidR="00D112EF" w:rsidRPr="00047A5F" w:rsidRDefault="00DF1366" w:rsidP="00D52C0E">
      <w:pPr>
        <w:rPr>
          <w:rFonts w:ascii="Arial" w:hAnsi="Arial" w:cs="Arial"/>
          <w:sz w:val="24"/>
          <w:szCs w:val="24"/>
        </w:rPr>
      </w:pPr>
      <w:r w:rsidRPr="00047A5F">
        <w:rPr>
          <w:rFonts w:ascii="Arial" w:hAnsi="Arial"/>
          <w:sz w:val="24"/>
        </w:rPr>
        <w:t xml:space="preserve">Mae’r Auitive Research Collective yn disgrifio ei nod o addasu therapi seicolegol ar gyfer oedolion awtistig -  </w:t>
      </w:r>
    </w:p>
    <w:p w14:paraId="5D0F90FE" w14:textId="3B7C7642" w:rsidR="00F80BE7" w:rsidRPr="00047A5F" w:rsidRDefault="005F4886" w:rsidP="00ED0348">
      <w:pPr>
        <w:jc w:val="center"/>
        <w:rPr>
          <w:rFonts w:ascii="Arial" w:hAnsi="Arial" w:cs="Arial"/>
          <w:b/>
          <w:bCs/>
          <w:i/>
          <w:iCs/>
          <w:color w:val="FF0000"/>
          <w:sz w:val="24"/>
          <w:szCs w:val="24"/>
        </w:rPr>
      </w:pPr>
      <w:r w:rsidRPr="00047A5F">
        <w:rPr>
          <w:rFonts w:ascii="Arial" w:hAnsi="Arial"/>
          <w:b/>
          <w:i/>
          <w:color w:val="FF0000"/>
          <w:sz w:val="24"/>
        </w:rPr>
        <w:t>“For a therapist to think from the autistic person’s perspective”.</w:t>
      </w:r>
    </w:p>
    <w:p w14:paraId="393A5310" w14:textId="50DB0D70" w:rsidR="00DF1366" w:rsidRPr="00047A5F" w:rsidRDefault="00D47D09" w:rsidP="00D52C0E">
      <w:pPr>
        <w:rPr>
          <w:rFonts w:ascii="Arial" w:hAnsi="Arial" w:cs="Arial"/>
          <w:i/>
          <w:iCs/>
          <w:sz w:val="24"/>
          <w:szCs w:val="24"/>
        </w:rPr>
      </w:pPr>
      <w:r w:rsidRPr="00047A5F">
        <w:rPr>
          <w:rFonts w:ascii="Arial" w:hAnsi="Arial"/>
          <w:sz w:val="24"/>
        </w:rPr>
        <w:t xml:space="preserve">I gael rhagor o wybodaeth, cliciwch ar y PDF isod </w:t>
      </w:r>
      <w:r w:rsidRPr="00047A5F">
        <w:rPr>
          <w:rFonts w:ascii="Arial" w:hAnsi="Arial"/>
          <w:b/>
          <w:bCs/>
          <w:sz w:val="24"/>
        </w:rPr>
        <w:t>Psychological Therapy for Autistic Adults – A Curious Approach to Making Adaptations:</w:t>
      </w:r>
    </w:p>
    <w:p w14:paraId="2069F3CB" w14:textId="77777777" w:rsidR="00E6794B" w:rsidRDefault="00E6794B" w:rsidP="00E6794B">
      <w:pPr>
        <w:jc w:val="center"/>
      </w:pPr>
      <w:r>
        <w:fldChar w:fldCharType="begin"/>
      </w:r>
      <w:r>
        <w:instrText xml:space="preserve"> HYPERLINK "https://www.researchgate.net/publication/355486393_Psychological_Therapy_for_Autistic_Adults_A_Curious_Approach_to_Making_Adaptations" </w:instrText>
      </w:r>
      <w:r>
        <w:fldChar w:fldCharType="separate"/>
      </w:r>
      <w:r>
        <w:rPr>
          <w:rStyle w:val="Hyperlink"/>
          <w:color w:val="0000FF"/>
        </w:rPr>
        <w:t xml:space="preserve">(PDF) Psychological Therapy for Autistic Adults: A </w:t>
      </w:r>
      <w:proofErr w:type="spellStart"/>
      <w:r>
        <w:rPr>
          <w:rStyle w:val="Hyperlink"/>
          <w:color w:val="0000FF"/>
        </w:rPr>
        <w:t>Curious</w:t>
      </w:r>
      <w:proofErr w:type="spellEnd"/>
      <w:r>
        <w:rPr>
          <w:rStyle w:val="Hyperlink"/>
          <w:color w:val="0000FF"/>
        </w:rPr>
        <w:t xml:space="preserve"> </w:t>
      </w:r>
      <w:proofErr w:type="spellStart"/>
      <w:r>
        <w:rPr>
          <w:rStyle w:val="Hyperlink"/>
          <w:color w:val="0000FF"/>
        </w:rPr>
        <w:t>Approach</w:t>
      </w:r>
      <w:proofErr w:type="spellEnd"/>
      <w:r>
        <w:rPr>
          <w:rStyle w:val="Hyperlink"/>
          <w:color w:val="0000FF"/>
        </w:rPr>
        <w:t xml:space="preserve"> to </w:t>
      </w:r>
      <w:proofErr w:type="spellStart"/>
      <w:r>
        <w:rPr>
          <w:rStyle w:val="Hyperlink"/>
          <w:color w:val="0000FF"/>
        </w:rPr>
        <w:t>Making</w:t>
      </w:r>
      <w:proofErr w:type="spellEnd"/>
      <w:r>
        <w:rPr>
          <w:rStyle w:val="Hyperlink"/>
          <w:color w:val="0000FF"/>
        </w:rPr>
        <w:t xml:space="preserve"> </w:t>
      </w:r>
      <w:proofErr w:type="spellStart"/>
      <w:r>
        <w:rPr>
          <w:rStyle w:val="Hyperlink"/>
          <w:color w:val="0000FF"/>
        </w:rPr>
        <w:t>Adaptations</w:t>
      </w:r>
      <w:proofErr w:type="spellEnd"/>
      <w:r>
        <w:rPr>
          <w:rStyle w:val="Hyperlink"/>
          <w:color w:val="0000FF"/>
        </w:rPr>
        <w:t xml:space="preserve"> (researchgate.net)</w:t>
      </w:r>
      <w:r>
        <w:fldChar w:fldCharType="end"/>
      </w:r>
    </w:p>
    <w:p w14:paraId="37B48B07" w14:textId="77777777" w:rsidR="00E6794B" w:rsidRPr="006A1082" w:rsidRDefault="00E6794B" w:rsidP="006A1082">
      <w:pPr>
        <w:jc w:val="center"/>
        <w:rPr>
          <w:rFonts w:ascii="Arial" w:hAnsi="Arial" w:cs="Arial"/>
          <w:i/>
          <w:iCs/>
          <w:sz w:val="24"/>
          <w:szCs w:val="24"/>
        </w:rPr>
      </w:pPr>
    </w:p>
    <w:p w14:paraId="24AC15B3" w14:textId="14095AE9" w:rsidR="00A200DD" w:rsidRPr="00047A5F" w:rsidRDefault="00702669" w:rsidP="00702669">
      <w:pPr>
        <w:jc w:val="center"/>
        <w:rPr>
          <w:rFonts w:ascii="Arial" w:hAnsi="Arial" w:cs="Arial"/>
          <w:b/>
          <w:bCs/>
          <w:sz w:val="28"/>
          <w:szCs w:val="28"/>
        </w:rPr>
      </w:pPr>
      <w:r w:rsidRPr="00047A5F">
        <w:rPr>
          <w:noProof/>
          <w:lang w:val="en-GB" w:eastAsia="en-GB"/>
        </w:rPr>
        <w:lastRenderedPageBreak/>
        <w:drawing>
          <wp:anchor distT="0" distB="0" distL="114300" distR="114300" simplePos="0" relativeHeight="251661349" behindDoc="0" locked="0" layoutInCell="1" allowOverlap="1" wp14:anchorId="26DBE04C" wp14:editId="719A6676">
            <wp:simplePos x="0" y="0"/>
            <wp:positionH relativeFrom="margin">
              <wp:align>left</wp:align>
            </wp:positionH>
            <wp:positionV relativeFrom="paragraph">
              <wp:posOffset>281940</wp:posOffset>
            </wp:positionV>
            <wp:extent cx="5842635" cy="7760335"/>
            <wp:effectExtent l="0" t="0" r="5715" b="0"/>
            <wp:wrapSquare wrapText="bothSides"/>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846877" cy="7765928"/>
                    </a:xfrm>
                    <a:prstGeom prst="rect">
                      <a:avLst/>
                    </a:prstGeom>
                  </pic:spPr>
                </pic:pic>
              </a:graphicData>
            </a:graphic>
            <wp14:sizeRelH relativeFrom="margin">
              <wp14:pctWidth>0</wp14:pctWidth>
            </wp14:sizeRelH>
            <wp14:sizeRelV relativeFrom="margin">
              <wp14:pctHeight>0</wp14:pctHeight>
            </wp14:sizeRelV>
          </wp:anchor>
        </w:drawing>
      </w:r>
      <w:r w:rsidR="00047A5F">
        <w:rPr>
          <w:rFonts w:ascii="Arial" w:hAnsi="Arial"/>
          <w:b/>
          <w:sz w:val="28"/>
        </w:rPr>
        <w:t>Cadarnhaol</w:t>
      </w:r>
      <w:r w:rsidRPr="00047A5F">
        <w:rPr>
          <w:rFonts w:ascii="Arial" w:hAnsi="Arial"/>
          <w:b/>
          <w:sz w:val="28"/>
        </w:rPr>
        <w:t xml:space="preserve"> A</w:t>
      </w:r>
      <w:r w:rsidR="00047A5F">
        <w:rPr>
          <w:rFonts w:ascii="Arial" w:hAnsi="Arial"/>
          <w:b/>
          <w:sz w:val="28"/>
        </w:rPr>
        <w:t>w</w:t>
      </w:r>
      <w:r w:rsidRPr="00047A5F">
        <w:rPr>
          <w:rFonts w:ascii="Arial" w:hAnsi="Arial"/>
          <w:b/>
          <w:sz w:val="28"/>
        </w:rPr>
        <w:t>tisti</w:t>
      </w:r>
      <w:r w:rsidR="00047A5F">
        <w:rPr>
          <w:rFonts w:ascii="Arial" w:hAnsi="Arial"/>
          <w:b/>
          <w:sz w:val="28"/>
        </w:rPr>
        <w:t>g</w:t>
      </w:r>
      <w:r w:rsidRPr="00047A5F">
        <w:rPr>
          <w:rFonts w:ascii="Arial" w:hAnsi="Arial"/>
          <w:b/>
          <w:sz w:val="28"/>
        </w:rPr>
        <w:t>.</w:t>
      </w:r>
    </w:p>
    <w:p w14:paraId="35BED8BF" w14:textId="763B1E8B" w:rsidR="00926561" w:rsidRPr="00047A5F" w:rsidRDefault="00636E7B" w:rsidP="005D5B5E">
      <w:pPr>
        <w:jc w:val="center"/>
        <w:rPr>
          <w:rFonts w:ascii="Arial" w:hAnsi="Arial" w:cs="Arial"/>
          <w:b/>
          <w:bCs/>
          <w:sz w:val="24"/>
          <w:szCs w:val="24"/>
        </w:rPr>
      </w:pPr>
      <w:r w:rsidRPr="00047A5F">
        <w:rPr>
          <w:rFonts w:ascii="Arial" w:hAnsi="Arial"/>
          <w:b/>
          <w:sz w:val="24"/>
        </w:rPr>
        <w:lastRenderedPageBreak/>
        <w:t>Awtistiaeth – sut mae’n cael ei gyflwyno?</w:t>
      </w:r>
    </w:p>
    <w:p w14:paraId="31BD4709" w14:textId="77777777" w:rsidR="00A77212" w:rsidRPr="00047A5F" w:rsidRDefault="00A77212" w:rsidP="00D2617A">
      <w:pPr>
        <w:rPr>
          <w:rFonts w:ascii="Arial" w:hAnsi="Arial" w:cs="Arial"/>
          <w:sz w:val="24"/>
          <w:szCs w:val="24"/>
        </w:rPr>
      </w:pPr>
    </w:p>
    <w:p w14:paraId="785EC2BC" w14:textId="1D40EC31" w:rsidR="00D2617A" w:rsidRPr="00047A5F" w:rsidRDefault="00D2617A" w:rsidP="00D2617A">
      <w:pPr>
        <w:rPr>
          <w:rFonts w:ascii="Arial" w:hAnsi="Arial" w:cs="Arial"/>
          <w:sz w:val="24"/>
          <w:szCs w:val="24"/>
        </w:rPr>
      </w:pPr>
      <w:r w:rsidRPr="00047A5F">
        <w:rPr>
          <w:rFonts w:ascii="Arial" w:hAnsi="Arial"/>
          <w:sz w:val="24"/>
        </w:rPr>
        <w:t>Rydym wedi defnyddio trosiad Schopler et al, Division TEACCH sef bod yr ymddygiad a welir dim ond yn “</w:t>
      </w:r>
      <w:r w:rsidR="00047A5F">
        <w:rPr>
          <w:rFonts w:ascii="Arial" w:hAnsi="Arial"/>
          <w:sz w:val="24"/>
        </w:rPr>
        <w:t>begwn y mynydd iâ</w:t>
      </w:r>
      <w:r w:rsidRPr="00047A5F">
        <w:rPr>
          <w:rFonts w:ascii="Arial" w:hAnsi="Arial"/>
          <w:sz w:val="24"/>
        </w:rPr>
        <w:t xml:space="preserve">” o ran sut mae awtistiaeth yn cyflwyno ei hun. </w:t>
      </w:r>
    </w:p>
    <w:p w14:paraId="78C93895" w14:textId="35C9A707" w:rsidR="00D52C0E" w:rsidRPr="00047A5F" w:rsidRDefault="00493626" w:rsidP="00D52C0E">
      <w:pPr>
        <w:rPr>
          <w:rFonts w:ascii="Arial" w:hAnsi="Arial" w:cs="Arial"/>
          <w:sz w:val="24"/>
          <w:szCs w:val="24"/>
        </w:rPr>
      </w:pPr>
      <w:r w:rsidRPr="00047A5F">
        <w:rPr>
          <w:rFonts w:ascii="Arial" w:hAnsi="Arial"/>
          <w:noProof/>
          <w:sz w:val="24"/>
          <w:lang w:val="en-GB" w:eastAsia="en-GB"/>
        </w:rPr>
        <w:drawing>
          <wp:anchor distT="0" distB="0" distL="114300" distR="114300" simplePos="0" relativeHeight="251659301" behindDoc="0" locked="0" layoutInCell="1" allowOverlap="1" wp14:anchorId="744644C0" wp14:editId="36D35093">
            <wp:simplePos x="0" y="0"/>
            <wp:positionH relativeFrom="margin">
              <wp:align>center</wp:align>
            </wp:positionH>
            <wp:positionV relativeFrom="paragraph">
              <wp:posOffset>121285</wp:posOffset>
            </wp:positionV>
            <wp:extent cx="2959100" cy="27622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457"/>
                    <a:stretch/>
                  </pic:blipFill>
                  <pic:spPr bwMode="auto">
                    <a:xfrm>
                      <a:off x="0" y="0"/>
                      <a:ext cx="2959100"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8CB40C" w14:textId="7D614DDB" w:rsidR="004E65ED" w:rsidRPr="00047A5F" w:rsidRDefault="004E65ED" w:rsidP="00D52C0E">
      <w:pPr>
        <w:rPr>
          <w:rFonts w:ascii="Arial" w:hAnsi="Arial" w:cs="Arial"/>
          <w:sz w:val="24"/>
          <w:szCs w:val="24"/>
        </w:rPr>
      </w:pPr>
    </w:p>
    <w:p w14:paraId="62E41D61" w14:textId="3A60FCA9" w:rsidR="004E65ED" w:rsidRPr="00047A5F" w:rsidRDefault="004E65ED" w:rsidP="00D52C0E">
      <w:pPr>
        <w:rPr>
          <w:rFonts w:ascii="Arial" w:hAnsi="Arial" w:cs="Arial"/>
          <w:sz w:val="24"/>
          <w:szCs w:val="24"/>
        </w:rPr>
      </w:pPr>
    </w:p>
    <w:p w14:paraId="6447F717" w14:textId="77777777" w:rsidR="004E65ED" w:rsidRPr="00047A5F" w:rsidRDefault="004E65ED" w:rsidP="00D52C0E">
      <w:pPr>
        <w:rPr>
          <w:rFonts w:ascii="Arial" w:hAnsi="Arial" w:cs="Arial"/>
          <w:sz w:val="24"/>
          <w:szCs w:val="24"/>
        </w:rPr>
      </w:pPr>
    </w:p>
    <w:p w14:paraId="37DF19ED" w14:textId="6E6A028F" w:rsidR="004E65ED" w:rsidRPr="00047A5F" w:rsidRDefault="004E65ED" w:rsidP="00D52C0E">
      <w:pPr>
        <w:rPr>
          <w:rFonts w:ascii="Arial" w:hAnsi="Arial" w:cs="Arial"/>
          <w:sz w:val="24"/>
          <w:szCs w:val="24"/>
        </w:rPr>
      </w:pPr>
    </w:p>
    <w:p w14:paraId="04F27A82" w14:textId="77777777" w:rsidR="004E65ED" w:rsidRPr="00047A5F" w:rsidRDefault="004E65ED" w:rsidP="00D52C0E">
      <w:pPr>
        <w:rPr>
          <w:rFonts w:ascii="Arial" w:hAnsi="Arial" w:cs="Arial"/>
          <w:sz w:val="24"/>
          <w:szCs w:val="24"/>
        </w:rPr>
      </w:pPr>
    </w:p>
    <w:p w14:paraId="655285CC" w14:textId="77777777" w:rsidR="004E65ED" w:rsidRPr="00047A5F" w:rsidRDefault="004E65ED" w:rsidP="00D52C0E">
      <w:pPr>
        <w:rPr>
          <w:rFonts w:ascii="Arial" w:hAnsi="Arial" w:cs="Arial"/>
          <w:sz w:val="24"/>
          <w:szCs w:val="24"/>
        </w:rPr>
      </w:pPr>
    </w:p>
    <w:p w14:paraId="29E3C245" w14:textId="4033C5B2" w:rsidR="004E65ED" w:rsidRPr="00047A5F" w:rsidRDefault="004E65ED" w:rsidP="00D52C0E">
      <w:pPr>
        <w:rPr>
          <w:rFonts w:ascii="Arial" w:hAnsi="Arial" w:cs="Arial"/>
          <w:sz w:val="24"/>
          <w:szCs w:val="24"/>
        </w:rPr>
      </w:pPr>
    </w:p>
    <w:p w14:paraId="21A09EC5" w14:textId="77777777" w:rsidR="004E65ED" w:rsidRPr="00047A5F" w:rsidRDefault="004E65ED" w:rsidP="004E65ED">
      <w:pPr>
        <w:rPr>
          <w:rFonts w:ascii="Arial" w:hAnsi="Arial" w:cs="Arial"/>
          <w:sz w:val="24"/>
          <w:szCs w:val="24"/>
        </w:rPr>
      </w:pPr>
    </w:p>
    <w:p w14:paraId="31E5C58E" w14:textId="77777777" w:rsidR="00493626" w:rsidRPr="00047A5F" w:rsidRDefault="00493626" w:rsidP="004E65ED">
      <w:pPr>
        <w:rPr>
          <w:rFonts w:ascii="Arial" w:hAnsi="Arial" w:cs="Arial"/>
          <w:sz w:val="24"/>
          <w:szCs w:val="24"/>
        </w:rPr>
      </w:pPr>
    </w:p>
    <w:p w14:paraId="1DB102BF" w14:textId="7F3A0443" w:rsidR="00FD2FFC" w:rsidRPr="00047A5F" w:rsidRDefault="00FD2FFC" w:rsidP="00ED7DCF">
      <w:pPr>
        <w:rPr>
          <w:rFonts w:ascii="Arial" w:hAnsi="Arial" w:cs="Arial"/>
          <w:sz w:val="24"/>
          <w:szCs w:val="24"/>
        </w:rPr>
      </w:pPr>
    </w:p>
    <w:p w14:paraId="2AC31149" w14:textId="77777777" w:rsidR="00D52C0E" w:rsidRPr="00047A5F" w:rsidRDefault="00ED7DCF" w:rsidP="00FD2FFC">
      <w:pPr>
        <w:rPr>
          <w:rFonts w:ascii="Arial" w:hAnsi="Arial" w:cs="Arial"/>
          <w:sz w:val="24"/>
          <w:szCs w:val="24"/>
        </w:rPr>
      </w:pPr>
      <w:r w:rsidRPr="00047A5F">
        <w:rPr>
          <w:rFonts w:ascii="Arial" w:hAnsi="Arial"/>
          <w:sz w:val="24"/>
        </w:rPr>
        <w:t>Rydyn ni’n gweld beth sydd uwchben yr wyneb, nid beth sydd oddi tano. Ond er mwyn deall yn well, mae angen i ni ystyried pam mae rhai mathau o ymddygiad yn digwydd a meddwl am yr hyn nad ydym yn ei weld neu’n ei ddeall o reidrwydd.</w:t>
      </w:r>
    </w:p>
    <w:p w14:paraId="187AE454" w14:textId="4B7A1B8B" w:rsidR="00D52C0E" w:rsidRPr="00047A5F" w:rsidRDefault="00753A02" w:rsidP="00D52C0E">
      <w:pPr>
        <w:rPr>
          <w:rFonts w:ascii="Arial" w:hAnsi="Arial" w:cs="Arial"/>
          <w:sz w:val="24"/>
          <w:szCs w:val="24"/>
        </w:rPr>
      </w:pPr>
      <w:r w:rsidRPr="00047A5F">
        <w:rPr>
          <w:rFonts w:ascii="Arial" w:hAnsi="Arial"/>
          <w:sz w:val="24"/>
        </w:rPr>
        <w:t xml:space="preserve">Pan fyddwn ni’n deall yn well, rydyn ni mewn lle gwell i gefnogi a chynghori, ac i aralleirio Maya Angelou –  </w:t>
      </w:r>
      <w:r w:rsidRPr="00047A5F">
        <w:rPr>
          <w:rFonts w:ascii="Arial" w:hAnsi="Arial"/>
          <w:b/>
          <w:color w:val="FF0000"/>
          <w:sz w:val="24"/>
        </w:rPr>
        <w:t>“when you know better, you do better”.</w:t>
      </w:r>
    </w:p>
    <w:p w14:paraId="46C69FE1" w14:textId="57063639" w:rsidR="00D52C0E" w:rsidRPr="00047A5F" w:rsidRDefault="00D52C0E" w:rsidP="000319D4">
      <w:pPr>
        <w:rPr>
          <w:rFonts w:ascii="Arial" w:hAnsi="Arial" w:cs="Arial"/>
          <w:sz w:val="24"/>
          <w:szCs w:val="24"/>
        </w:rPr>
      </w:pPr>
      <w:r w:rsidRPr="00047A5F">
        <w:rPr>
          <w:rFonts w:ascii="Arial" w:hAnsi="Arial"/>
          <w:sz w:val="24"/>
        </w:rPr>
        <w:t>Ym myd Awtistiaeth, mae’r trosiad “mynydd iâ” yn aml yn gysylltiedig ag ymddygiadau sy’n herio ac mae’r trosiad hwn yn cael ei gymhwyso’n aml mewn ffordd sy’n datrys problemau.  Ein barn ni yw y gellid defnyddio trosiad y Mynydd Iâ mewn ffordd fwy cyffredinol i edrych ar yr holl ymddygiad ac ymatebion dynol – mewn geiriau eraill, i edrych ar yr hyn sydd dan yr wyneb a pham y gall pob unigolyn ymateb yn wahanol. Yn y clinig, mae clinigwyr ac unigolion sy’n cael eu hatgyfeirio yn dod â’u cyflwyniad, eu cryfderau, eu gwahaniaethau a’u heriau unigryw.</w:t>
      </w:r>
    </w:p>
    <w:p w14:paraId="3C289515" w14:textId="16B78B9B" w:rsidR="00AA704D" w:rsidRPr="00047A5F" w:rsidRDefault="00055BC7" w:rsidP="00D52C0E">
      <w:pPr>
        <w:rPr>
          <w:rFonts w:ascii="Arial" w:hAnsi="Arial" w:cs="Arial"/>
          <w:sz w:val="24"/>
          <w:szCs w:val="24"/>
        </w:rPr>
      </w:pPr>
      <w:r w:rsidRPr="00047A5F">
        <w:rPr>
          <w:rFonts w:ascii="Arial" w:hAnsi="Arial"/>
          <w:sz w:val="24"/>
        </w:rPr>
        <w:t>Mae niwroamrywiaeth yn golygu pob un ohonom – boed ni’n ystyried ein hunain yn Niwronodweddiadol, Awtistig, Niwrowahanol, neu rywbeth arall. Mae gan bob un ohonom wahanol feddyliau a ffyrdd o fod yn y byd sydd â gwahanol gryfderau, anghenion a dyheadau.</w:t>
      </w:r>
    </w:p>
    <w:p w14:paraId="219D38CA" w14:textId="6844B693" w:rsidR="00F044FB" w:rsidRPr="00047A5F" w:rsidRDefault="006564C7" w:rsidP="00D52C0E">
      <w:pPr>
        <w:rPr>
          <w:rFonts w:ascii="Arial" w:hAnsi="Arial" w:cs="Arial"/>
          <w:b/>
          <w:bCs/>
          <w:sz w:val="24"/>
          <w:szCs w:val="24"/>
        </w:rPr>
      </w:pPr>
      <w:r w:rsidRPr="00047A5F">
        <w:rPr>
          <w:rFonts w:ascii="Arial" w:hAnsi="Arial"/>
          <w:b/>
          <w:sz w:val="24"/>
        </w:rPr>
        <w:t>Meysydd i’w hystyried...</w:t>
      </w:r>
    </w:p>
    <w:p w14:paraId="2FBBD10A" w14:textId="4777B4A1" w:rsidR="00072DA7" w:rsidRPr="00047A5F" w:rsidRDefault="00D52C0E" w:rsidP="00072DA7">
      <w:pPr>
        <w:rPr>
          <w:rFonts w:ascii="Arial" w:hAnsi="Arial" w:cs="Arial"/>
          <w:sz w:val="24"/>
          <w:szCs w:val="24"/>
        </w:rPr>
      </w:pPr>
      <w:r w:rsidRPr="00047A5F">
        <w:rPr>
          <w:rFonts w:ascii="Arial" w:hAnsi="Arial"/>
          <w:sz w:val="24"/>
        </w:rPr>
        <w:lastRenderedPageBreak/>
        <w:t xml:space="preserve">Rydym wedi canolbwyntio ar saith maes i gefnogi dealltwriaeth o wahaniaethau posibl, gweler isod.  Mae’r dimensiynau hyn wedi cael eu hamlygu gan sgyrsiau a thrafodaethau rydym wedi’u cael gyda phobl awtistig. Mae dimensiynau eraill y gallech hefyd fod eisiau eu hystyried yn ychwanegol at y rhain. </w:t>
      </w:r>
    </w:p>
    <w:p w14:paraId="120EDB93" w14:textId="6E9940DC" w:rsidR="00B94728" w:rsidRPr="00047A5F" w:rsidRDefault="00B94728" w:rsidP="00CB5527">
      <w:pPr>
        <w:rPr>
          <w:rFonts w:ascii="Arial" w:hAnsi="Arial" w:cs="Arial"/>
          <w:color w:val="FF0000"/>
          <w:sz w:val="24"/>
          <w:szCs w:val="24"/>
        </w:rPr>
      </w:pPr>
      <w:r w:rsidRPr="00047A5F">
        <w:rPr>
          <w:rFonts w:ascii="Arial" w:hAnsi="Arial"/>
          <w:sz w:val="24"/>
        </w:rPr>
        <w:t>Mae awtistiaeth hefyd yn gysylltiedig â chyflyrau eraill a rhaid ystyried y cyflyrau hyn sy’n cyd-ddigwydd hefyd wrth feddwl am ymyriadau.</w:t>
      </w:r>
    </w:p>
    <w:p w14:paraId="792EE9B9" w14:textId="77777777" w:rsidR="00473D51" w:rsidRPr="00047A5F" w:rsidRDefault="00FE30E1" w:rsidP="00473D51">
      <w:pPr>
        <w:rPr>
          <w:rFonts w:ascii="Arial" w:hAnsi="Arial" w:cs="Arial"/>
          <w:color w:val="000000" w:themeColor="text1"/>
          <w:sz w:val="24"/>
          <w:szCs w:val="24"/>
        </w:rPr>
      </w:pPr>
      <w:r w:rsidRPr="00047A5F">
        <w:rPr>
          <w:rFonts w:ascii="Arial" w:hAnsi="Arial"/>
          <w:color w:val="000000" w:themeColor="text1"/>
          <w:sz w:val="24"/>
        </w:rPr>
        <w:t>Ond cofiwch –</w:t>
      </w:r>
    </w:p>
    <w:p w14:paraId="27AA160C" w14:textId="0D2C768C" w:rsidR="004410CC" w:rsidRPr="00047A5F" w:rsidRDefault="005039B9" w:rsidP="007144B8">
      <w:pPr>
        <w:jc w:val="center"/>
        <w:rPr>
          <w:rFonts w:ascii="Arial" w:hAnsi="Arial" w:cs="Arial"/>
          <w:color w:val="000000" w:themeColor="text1"/>
          <w:sz w:val="24"/>
          <w:szCs w:val="24"/>
        </w:rPr>
      </w:pPr>
      <w:r w:rsidRPr="00047A5F">
        <w:rPr>
          <w:rFonts w:ascii="Arial" w:hAnsi="Arial"/>
          <w:b/>
          <w:i/>
          <w:color w:val="FF0000"/>
          <w:sz w:val="24"/>
        </w:rPr>
        <w:t>“Pan fyddwch chi wedi cwrdd ag un person awtistig... rydych chi wedi cyfarfod ag un person awtistig....”</w:t>
      </w:r>
    </w:p>
    <w:p w14:paraId="2D054900" w14:textId="38B7F989" w:rsidR="006D2A85" w:rsidRPr="00047A5F" w:rsidRDefault="00B431FF" w:rsidP="00693123">
      <w:pPr>
        <w:jc w:val="center"/>
        <w:rPr>
          <w:rFonts w:ascii="Arial" w:hAnsi="Arial" w:cs="Arial"/>
          <w:b/>
          <w:bCs/>
          <w:sz w:val="24"/>
          <w:szCs w:val="24"/>
          <w:u w:val="single"/>
        </w:rPr>
      </w:pPr>
      <w:r w:rsidRPr="00047A5F">
        <w:rPr>
          <w:rFonts w:ascii="Arial" w:hAnsi="Arial"/>
          <w:b/>
          <w:sz w:val="24"/>
          <w:u w:val="single"/>
        </w:rPr>
        <w:t>Y 7 Maes</w:t>
      </w:r>
      <w:r w:rsidRPr="00047A5F">
        <w:rPr>
          <w:rFonts w:ascii="Arial" w:hAnsi="Arial"/>
          <w:sz w:val="24"/>
          <w:u w:val="single"/>
        </w:rPr>
        <w:t xml:space="preserve">              </w:t>
      </w:r>
    </w:p>
    <w:p w14:paraId="3ECE498F" w14:textId="77777777" w:rsidR="000F07CA" w:rsidRPr="00047A5F" w:rsidRDefault="00D52C0E" w:rsidP="00DB0A82">
      <w:pPr>
        <w:jc w:val="center"/>
        <w:rPr>
          <w:rFonts w:ascii="Arial" w:hAnsi="Arial" w:cs="Arial"/>
          <w:sz w:val="24"/>
          <w:szCs w:val="24"/>
        </w:rPr>
      </w:pPr>
      <w:r w:rsidRPr="00047A5F">
        <w:rPr>
          <w:rFonts w:ascii="Arial" w:hAnsi="Arial"/>
          <w:b/>
          <w:bCs/>
          <w:sz w:val="24"/>
        </w:rPr>
        <w:t>1.</w:t>
      </w:r>
      <w:r w:rsidRPr="00047A5F">
        <w:rPr>
          <w:rFonts w:ascii="Arial" w:hAnsi="Arial"/>
          <w:sz w:val="24"/>
        </w:rPr>
        <w:t xml:space="preserve"> </w:t>
      </w:r>
      <w:r w:rsidRPr="00047A5F">
        <w:rPr>
          <w:rFonts w:ascii="Arial" w:hAnsi="Arial"/>
          <w:b/>
          <w:sz w:val="24"/>
        </w:rPr>
        <w:t>Teimlo a Gweld</w:t>
      </w:r>
    </w:p>
    <w:p w14:paraId="0AE8D482" w14:textId="77777777" w:rsidR="00D52C0E" w:rsidRPr="00047A5F" w:rsidRDefault="00DB628C" w:rsidP="00DB0A82">
      <w:pPr>
        <w:jc w:val="center"/>
        <w:rPr>
          <w:rFonts w:ascii="Arial" w:hAnsi="Arial" w:cs="Arial"/>
          <w:b/>
          <w:bCs/>
          <w:sz w:val="24"/>
          <w:szCs w:val="24"/>
        </w:rPr>
      </w:pPr>
      <w:r w:rsidRPr="00047A5F">
        <w:rPr>
          <w:rFonts w:ascii="Arial" w:hAnsi="Arial"/>
          <w:b/>
          <w:bCs/>
          <w:sz w:val="24"/>
        </w:rPr>
        <w:t>2.</w:t>
      </w:r>
      <w:r w:rsidRPr="00047A5F">
        <w:rPr>
          <w:rFonts w:ascii="Arial" w:hAnsi="Arial"/>
          <w:b/>
          <w:sz w:val="24"/>
        </w:rPr>
        <w:t xml:space="preserve"> Cyfforddusrwydd Cymdeithasol a Chysylltioldeb</w:t>
      </w:r>
    </w:p>
    <w:p w14:paraId="212D45BC" w14:textId="77777777" w:rsidR="00DB628C" w:rsidRPr="00047A5F" w:rsidRDefault="00DB628C" w:rsidP="00DB0A82">
      <w:pPr>
        <w:jc w:val="center"/>
        <w:rPr>
          <w:rFonts w:ascii="Arial" w:hAnsi="Arial" w:cs="Arial"/>
          <w:sz w:val="24"/>
          <w:szCs w:val="24"/>
        </w:rPr>
      </w:pPr>
      <w:r w:rsidRPr="00047A5F">
        <w:rPr>
          <w:rFonts w:ascii="Arial" w:hAnsi="Arial"/>
          <w:b/>
          <w:bCs/>
          <w:sz w:val="24"/>
        </w:rPr>
        <w:t>3.</w:t>
      </w:r>
      <w:r w:rsidRPr="00047A5F">
        <w:rPr>
          <w:rFonts w:ascii="Arial" w:hAnsi="Arial"/>
          <w:b/>
          <w:sz w:val="24"/>
        </w:rPr>
        <w:t xml:space="preserve"> Cyfathrebu ac Iaith</w:t>
      </w:r>
    </w:p>
    <w:p w14:paraId="60D91436" w14:textId="77777777" w:rsidR="00D52C0E" w:rsidRPr="00047A5F" w:rsidRDefault="00DB628C" w:rsidP="00DB0A82">
      <w:pPr>
        <w:jc w:val="center"/>
        <w:rPr>
          <w:rFonts w:ascii="Arial" w:hAnsi="Arial" w:cs="Arial"/>
          <w:b/>
          <w:bCs/>
          <w:sz w:val="24"/>
          <w:szCs w:val="24"/>
        </w:rPr>
      </w:pPr>
      <w:r w:rsidRPr="00047A5F">
        <w:rPr>
          <w:rFonts w:ascii="Arial" w:hAnsi="Arial"/>
          <w:b/>
          <w:bCs/>
          <w:sz w:val="24"/>
        </w:rPr>
        <w:t>4.</w:t>
      </w:r>
      <w:r w:rsidRPr="00047A5F">
        <w:rPr>
          <w:rFonts w:ascii="Arial" w:hAnsi="Arial"/>
          <w:b/>
          <w:sz w:val="24"/>
        </w:rPr>
        <w:t xml:space="preserve"> Meddwl a Dysgu</w:t>
      </w:r>
    </w:p>
    <w:p w14:paraId="02E9506F" w14:textId="77777777" w:rsidR="00A50E5E" w:rsidRPr="00047A5F" w:rsidRDefault="00DB628C" w:rsidP="00DB0A82">
      <w:pPr>
        <w:jc w:val="center"/>
        <w:rPr>
          <w:rFonts w:ascii="Arial" w:hAnsi="Arial" w:cs="Arial"/>
          <w:b/>
          <w:bCs/>
          <w:sz w:val="24"/>
          <w:szCs w:val="24"/>
        </w:rPr>
      </w:pPr>
      <w:r w:rsidRPr="00047A5F">
        <w:rPr>
          <w:rFonts w:ascii="Arial" w:hAnsi="Arial"/>
          <w:b/>
          <w:bCs/>
          <w:sz w:val="24"/>
        </w:rPr>
        <w:t>5.</w:t>
      </w:r>
      <w:r w:rsidRPr="00047A5F">
        <w:rPr>
          <w:rFonts w:ascii="Arial" w:hAnsi="Arial"/>
          <w:b/>
          <w:sz w:val="24"/>
        </w:rPr>
        <w:t xml:space="preserve"> Lefelau Egni a Chynnwrf (iechyd corfforol ac emosiynol)</w:t>
      </w:r>
    </w:p>
    <w:p w14:paraId="4BBF6C9E" w14:textId="77777777" w:rsidR="00DB628C" w:rsidRPr="00047A5F" w:rsidRDefault="00A50E5E" w:rsidP="00DB0A82">
      <w:pPr>
        <w:jc w:val="center"/>
        <w:rPr>
          <w:rFonts w:ascii="Arial" w:hAnsi="Arial" w:cs="Arial"/>
          <w:b/>
          <w:bCs/>
          <w:sz w:val="24"/>
          <w:szCs w:val="24"/>
        </w:rPr>
      </w:pPr>
      <w:r w:rsidRPr="00047A5F">
        <w:rPr>
          <w:rFonts w:ascii="Arial" w:hAnsi="Arial"/>
          <w:b/>
          <w:bCs/>
          <w:sz w:val="24"/>
        </w:rPr>
        <w:t>6.</w:t>
      </w:r>
      <w:r w:rsidRPr="00047A5F">
        <w:rPr>
          <w:rFonts w:ascii="Arial" w:hAnsi="Arial"/>
          <w:b/>
          <w:sz w:val="24"/>
        </w:rPr>
        <w:t xml:space="preserve"> Trefnu a Chynllunio</w:t>
      </w:r>
    </w:p>
    <w:p w14:paraId="4BCCC06D" w14:textId="720EDE9C" w:rsidR="00EA015C" w:rsidRPr="00047A5F" w:rsidRDefault="00A50E5E" w:rsidP="00DB0A82">
      <w:pPr>
        <w:jc w:val="center"/>
        <w:rPr>
          <w:rFonts w:ascii="Arial" w:hAnsi="Arial" w:cs="Arial"/>
          <w:b/>
          <w:bCs/>
          <w:sz w:val="24"/>
          <w:szCs w:val="24"/>
        </w:rPr>
      </w:pPr>
      <w:r w:rsidRPr="00047A5F">
        <w:rPr>
          <w:rFonts w:ascii="Arial" w:hAnsi="Arial"/>
          <w:b/>
          <w:bCs/>
          <w:sz w:val="24"/>
        </w:rPr>
        <w:t>7.</w:t>
      </w:r>
      <w:r w:rsidRPr="00047A5F">
        <w:rPr>
          <w:rFonts w:ascii="Arial" w:hAnsi="Arial"/>
          <w:b/>
          <w:sz w:val="24"/>
        </w:rPr>
        <w:t xml:space="preserve"> Diddordebau a Chymhelliant</w:t>
      </w:r>
    </w:p>
    <w:p w14:paraId="231392DE" w14:textId="2A8FF7F6" w:rsidR="004C5DC8" w:rsidRPr="00047A5F" w:rsidRDefault="00D52C0E" w:rsidP="00B372DF">
      <w:pPr>
        <w:rPr>
          <w:rFonts w:ascii="Arial" w:hAnsi="Arial" w:cs="Arial"/>
          <w:strike/>
          <w:sz w:val="24"/>
          <w:szCs w:val="24"/>
        </w:rPr>
      </w:pPr>
      <w:r w:rsidRPr="00047A5F">
        <w:rPr>
          <w:rFonts w:ascii="Arial" w:hAnsi="Arial"/>
          <w:sz w:val="24"/>
        </w:rPr>
        <w:t xml:space="preserve">Pan gyfeirir unigolion at CAMHS Arbenigol, dylid ystyried y meysydd hyn yn ofalus ac yn sensitif gan y bydd hyn yn cefnogi dealltwriaeth ac yn helpu i lunio’r addasiadau angenrheidiol i ymyriadau a gynigir fel arfer. </w:t>
      </w:r>
    </w:p>
    <w:p w14:paraId="0BFC5B5B" w14:textId="260C28BC" w:rsidR="00B44548" w:rsidRPr="00047A5F" w:rsidRDefault="00142783" w:rsidP="00B44548">
      <w:pPr>
        <w:rPr>
          <w:rFonts w:ascii="Arial" w:hAnsi="Arial" w:cs="Arial"/>
          <w:color w:val="000000" w:themeColor="text1"/>
          <w:sz w:val="24"/>
          <w:szCs w:val="24"/>
        </w:rPr>
      </w:pPr>
      <w:r w:rsidRPr="00047A5F">
        <w:rPr>
          <w:rFonts w:ascii="Arial" w:hAnsi="Arial"/>
          <w:color w:val="000000" w:themeColor="text1"/>
          <w:sz w:val="24"/>
        </w:rPr>
        <w:t>Mae’r meysydd yn gorgyffwrdd yn sylweddol, felly efallai yr hoffech ganolbwyntio ar yr hyn sy’n ymddangos fel y meysydd mwyaf perthnasol i ddechrau. Mae awtistiaeth yn aml yn gysylltiedig â chyflyrau eraill (cyflwr sy’n cyd-ddigwydd) y bydd angen eu hystyried hefyd ac mae hyn yn ychwanegu at gymhlethdod unrhyw ymyriad.</w:t>
      </w:r>
    </w:p>
    <w:p w14:paraId="7488FBAC" w14:textId="374D13B7" w:rsidR="00E82BA4" w:rsidRPr="00047A5F" w:rsidRDefault="0020497F" w:rsidP="00B44548">
      <w:pPr>
        <w:rPr>
          <w:rFonts w:ascii="Arial" w:hAnsi="Arial" w:cs="Arial"/>
          <w:b/>
          <w:bCs/>
          <w:color w:val="000000" w:themeColor="text1"/>
          <w:sz w:val="24"/>
          <w:szCs w:val="24"/>
        </w:rPr>
      </w:pPr>
      <w:r w:rsidRPr="00047A5F">
        <w:rPr>
          <w:rFonts w:ascii="Arial" w:hAnsi="Arial"/>
          <w:b/>
          <w:color w:val="000000" w:themeColor="text1"/>
          <w:sz w:val="24"/>
        </w:rPr>
        <w:t>Ac 8, Ystyriwch gyflyrau sy’n cyd-ddigwydd ochr yn ochr ag awtistiaeth.</w:t>
      </w:r>
    </w:p>
    <w:p w14:paraId="6B497112" w14:textId="424328BB" w:rsidR="0047284A" w:rsidRPr="00047A5F" w:rsidRDefault="005E6735" w:rsidP="00D52C0E">
      <w:pPr>
        <w:rPr>
          <w:rFonts w:ascii="Arial" w:hAnsi="Arial" w:cs="Arial"/>
          <w:sz w:val="24"/>
          <w:szCs w:val="24"/>
        </w:rPr>
      </w:pPr>
      <w:r w:rsidRPr="00047A5F">
        <w:rPr>
          <w:rFonts w:ascii="Arial" w:hAnsi="Arial"/>
          <w:sz w:val="24"/>
        </w:rPr>
        <w:t>Yn olaf, rydym yn argymell yn gryf bod clinigwyr CAMHS yn defnyddio’r “Egwyddor/Persbectif Mynydd Iâ” neu rywbeth tebyg, er mwyn pwyso a mesur eu hymarfer a mynd i’r afael ag unrhyw ragfarn ddiarwybod bosibl. Gallai hyn helpu i fynd i’r afael â phroblem “Empathi Dwbl” sy’n gallu arwain at gamddealltwriaeth a chanlyniadau gwaeth.</w:t>
      </w:r>
    </w:p>
    <w:p w14:paraId="7B83B686" w14:textId="1AA59FC1" w:rsidR="00D52C0E" w:rsidRPr="00047A5F" w:rsidRDefault="00BC1A08" w:rsidP="00165826">
      <w:pPr>
        <w:rPr>
          <w:rFonts w:ascii="Arial" w:hAnsi="Arial" w:cs="Arial"/>
          <w:sz w:val="24"/>
          <w:szCs w:val="24"/>
        </w:rPr>
      </w:pPr>
      <w:r w:rsidRPr="00047A5F">
        <w:rPr>
          <w:rFonts w:ascii="Arial" w:hAnsi="Arial"/>
          <w:b/>
          <w:bCs/>
          <w:sz w:val="24"/>
        </w:rPr>
        <w:t xml:space="preserve">Empathi Dwbl </w:t>
      </w:r>
      <w:r w:rsidRPr="00047A5F">
        <w:rPr>
          <w:rFonts w:ascii="Arial" w:hAnsi="Arial"/>
          <w:sz w:val="24"/>
        </w:rPr>
        <w:t>– Dywedir bod unigolion awtistig yn cael trafferth gydag empathi, er bod ymchwil yn dangos nad ydynt yn cael trafferth gyda’u cyfoedion awtistig.</w:t>
      </w:r>
      <w:r w:rsidR="000B7E06" w:rsidRPr="00047A5F">
        <w:rPr>
          <w:rStyle w:val="FootnoteReference"/>
          <w:rFonts w:ascii="Arial" w:hAnsi="Arial" w:cs="Arial"/>
          <w:sz w:val="24"/>
          <w:szCs w:val="24"/>
        </w:rPr>
        <w:footnoteReference w:id="2"/>
      </w:r>
      <w:r w:rsidRPr="00047A5F">
        <w:rPr>
          <w:rFonts w:ascii="Arial" w:hAnsi="Arial"/>
          <w:sz w:val="24"/>
        </w:rPr>
        <w:t xml:space="preserve"> Mae </w:t>
      </w:r>
      <w:r w:rsidRPr="00047A5F">
        <w:rPr>
          <w:rFonts w:ascii="Arial" w:hAnsi="Arial"/>
          <w:sz w:val="24"/>
        </w:rPr>
        <w:lastRenderedPageBreak/>
        <w:t xml:space="preserve">clinigwyr yn dod â’u gwerthoedd, eu dealltwriaeth a’u hyfforddiant i’w gwaith clinigol. Efallai fod ganddynt ddealltwriaeth niwronodweddiadol o berson ifanc awtistig ac efallai na fyddant yn deall ymatebion neu safbwyntiau unigolyn awtistig yn hawdd oherwydd eu bod yn ceisio deall a chyfathrebu â’r person drwy eu cymharu â’u gwerthoedd a’u dealltwriaeth. Gellid ystyried hyn hefyd fel sefyllfa “dwbl ddall” lle nad yw’r clinigydd a’r unigolyn sy’n cael ei “gyfeirio” yn gweld nac yn deall ymatebion neu bersbectif y person arall. </w:t>
      </w:r>
    </w:p>
    <w:p w14:paraId="7EDC2C83" w14:textId="77777777" w:rsidR="00473D51" w:rsidRPr="00047A5F" w:rsidRDefault="00D52C0E" w:rsidP="000876E1">
      <w:pPr>
        <w:rPr>
          <w:rFonts w:ascii="Arial" w:hAnsi="Arial" w:cs="Arial"/>
          <w:sz w:val="24"/>
          <w:szCs w:val="24"/>
        </w:rPr>
      </w:pPr>
      <w:r w:rsidRPr="00047A5F">
        <w:rPr>
          <w:rFonts w:ascii="Arial" w:hAnsi="Arial"/>
          <w:sz w:val="24"/>
        </w:rPr>
        <w:t xml:space="preserve">Dylai ymwybyddiaeth, derbyn a pharch at wahaniaethau unigol gefnogi dealltwriaeth a dwyochredd a gwella canlyniadau. Gweler ein </w:t>
      </w:r>
    </w:p>
    <w:p w14:paraId="4591F147" w14:textId="77777777" w:rsidR="00473D51" w:rsidRPr="00047A5F" w:rsidRDefault="00591E01" w:rsidP="000876E1">
      <w:pPr>
        <w:rPr>
          <w:rFonts w:ascii="Arial" w:hAnsi="Arial" w:cs="Arial"/>
          <w:sz w:val="24"/>
          <w:szCs w:val="24"/>
        </w:rPr>
      </w:pPr>
      <w:r w:rsidRPr="00047A5F">
        <w:t>Ffilm</w:t>
      </w:r>
      <w:hyperlink r:id="rId11" w:history="1">
        <w:r w:rsidRPr="00047A5F">
          <w:rPr>
            <w:rStyle w:val="Hyperlink"/>
            <w:rFonts w:ascii="Arial" w:hAnsi="Arial"/>
            <w:b/>
            <w:color w:val="0000FF"/>
            <w:sz w:val="24"/>
          </w:rPr>
          <w:t>“What is Autism?”</w:t>
        </w:r>
      </w:hyperlink>
      <w:r w:rsidRPr="00047A5F">
        <w:rPr>
          <w:rFonts w:ascii="Arial" w:hAnsi="Arial"/>
          <w:sz w:val="24"/>
        </w:rPr>
        <w:t xml:space="preserve"> a </w:t>
      </w:r>
    </w:p>
    <w:p w14:paraId="06FE1D9B" w14:textId="4012FD96" w:rsidR="00496ABB" w:rsidRPr="00047A5F" w:rsidRDefault="00E6794B" w:rsidP="000876E1">
      <w:pPr>
        <w:rPr>
          <w:rFonts w:ascii="Arial" w:hAnsi="Arial" w:cs="Arial"/>
          <w:sz w:val="24"/>
          <w:szCs w:val="24"/>
        </w:rPr>
      </w:pPr>
      <w:hyperlink r:id="rId12" w:history="1">
        <w:r w:rsidR="00591E01" w:rsidRPr="00047A5F">
          <w:rPr>
            <w:rFonts w:ascii="Arial" w:hAnsi="Arial"/>
            <w:b/>
            <w:color w:val="0000FF"/>
            <w:sz w:val="24"/>
            <w:u w:val="single"/>
          </w:rPr>
          <w:t>Understanding Autism - Awtistiaeth Cymru | Autism Wales | National Autism Team</w:t>
        </w:r>
      </w:hyperlink>
      <w:r w:rsidR="00591E01" w:rsidRPr="00047A5F">
        <w:rPr>
          <w:rFonts w:ascii="Arial" w:hAnsi="Arial"/>
          <w:sz w:val="24"/>
        </w:rPr>
        <w:t xml:space="preserve"> Modiwl 1 ar-lein sy’n rhan o’n cynllun ardystio ymwybyddiaeth o awtistiaeth. Os oes gennych chi amser i gwblhau’r cynllun hwn, gwnewch hynny, mae’n ffordd dda o ddysgu am Awtistiaeth o safbwynt pobl awtistig.</w:t>
      </w:r>
    </w:p>
    <w:p w14:paraId="5DC27E93" w14:textId="77777777" w:rsidR="009C7908" w:rsidRPr="00047A5F" w:rsidRDefault="009C7908" w:rsidP="000876E1">
      <w:pPr>
        <w:rPr>
          <w:rFonts w:ascii="Arial" w:hAnsi="Arial" w:cs="Arial"/>
          <w:b/>
          <w:bCs/>
          <w:sz w:val="24"/>
          <w:szCs w:val="24"/>
        </w:rPr>
      </w:pPr>
      <w:r w:rsidRPr="00047A5F">
        <w:rPr>
          <w:rFonts w:ascii="Arial" w:hAnsi="Arial"/>
          <w:b/>
          <w:sz w:val="24"/>
        </w:rPr>
        <w:t>Y prif bwyntiau i’w cofio yw:</w:t>
      </w:r>
    </w:p>
    <w:p w14:paraId="097EC13F" w14:textId="3DA400C9" w:rsidR="0055353F" w:rsidRPr="00047A5F" w:rsidRDefault="00610D57" w:rsidP="009C7908">
      <w:pPr>
        <w:pStyle w:val="ListParagraph"/>
        <w:numPr>
          <w:ilvl w:val="0"/>
          <w:numId w:val="2"/>
        </w:numPr>
        <w:rPr>
          <w:rFonts w:ascii="Arial" w:hAnsi="Arial" w:cs="Arial"/>
          <w:sz w:val="24"/>
          <w:szCs w:val="24"/>
        </w:rPr>
      </w:pPr>
      <w:r w:rsidRPr="00047A5F">
        <w:rPr>
          <w:rFonts w:ascii="Arial" w:hAnsi="Arial"/>
          <w:sz w:val="24"/>
        </w:rPr>
        <w:t>Mae pob person awtistig yn wahanol.</w:t>
      </w:r>
    </w:p>
    <w:p w14:paraId="5EC83A51" w14:textId="77777777" w:rsidR="009957C0" w:rsidRPr="00047A5F" w:rsidRDefault="009957C0" w:rsidP="009C7908">
      <w:pPr>
        <w:pStyle w:val="ListParagraph"/>
        <w:numPr>
          <w:ilvl w:val="0"/>
          <w:numId w:val="2"/>
        </w:numPr>
        <w:rPr>
          <w:rFonts w:ascii="Arial" w:hAnsi="Arial" w:cs="Arial"/>
          <w:sz w:val="24"/>
          <w:szCs w:val="24"/>
        </w:rPr>
      </w:pPr>
      <w:r w:rsidRPr="00047A5F">
        <w:rPr>
          <w:rFonts w:ascii="Arial" w:hAnsi="Arial"/>
          <w:sz w:val="24"/>
        </w:rPr>
        <w:t>Byddwch yn barod i dderbyn; Nid yw awtistiaeth yn gyflwr i’w bennu.</w:t>
      </w:r>
    </w:p>
    <w:p w14:paraId="42722A9D" w14:textId="67CAB5DD" w:rsidR="00D57A2D" w:rsidRPr="00047A5F" w:rsidRDefault="00D57A2D" w:rsidP="00D57A2D">
      <w:pPr>
        <w:pStyle w:val="ListParagraph"/>
        <w:numPr>
          <w:ilvl w:val="0"/>
          <w:numId w:val="2"/>
        </w:numPr>
        <w:rPr>
          <w:rFonts w:ascii="Arial" w:hAnsi="Arial" w:cs="Arial"/>
          <w:sz w:val="24"/>
          <w:szCs w:val="24"/>
        </w:rPr>
      </w:pPr>
      <w:r w:rsidRPr="00047A5F">
        <w:rPr>
          <w:rFonts w:ascii="Arial" w:hAnsi="Arial"/>
          <w:sz w:val="24"/>
        </w:rPr>
        <w:t xml:space="preserve">Os bydd pethau’n newid, rhowch wybod i’r person ifanc a’r rhiant/gofalwr ymlaen llaw. </w:t>
      </w:r>
    </w:p>
    <w:p w14:paraId="30D9A62C" w14:textId="77777777" w:rsidR="00363BC6" w:rsidRPr="00047A5F" w:rsidRDefault="00C75C9A" w:rsidP="00783E63">
      <w:pPr>
        <w:pStyle w:val="ListParagraph"/>
        <w:numPr>
          <w:ilvl w:val="0"/>
          <w:numId w:val="2"/>
        </w:numPr>
      </w:pPr>
      <w:r w:rsidRPr="00047A5F">
        <w:rPr>
          <w:rFonts w:ascii="Arial" w:hAnsi="Arial"/>
          <w:sz w:val="24"/>
        </w:rPr>
        <w:t xml:space="preserve">Byddwch yn ymwybodol o’r posibilrwydd y gallai rhai plant a phobl ifanc fod yn profi PTSD a phrofiad bywyd o drawma. </w:t>
      </w:r>
    </w:p>
    <w:p w14:paraId="28C8B75C" w14:textId="2CB7AA6F" w:rsidR="00813C34" w:rsidRPr="00047A5F" w:rsidRDefault="007220C2" w:rsidP="006417C2">
      <w:pPr>
        <w:pStyle w:val="ListParagraph"/>
        <w:numPr>
          <w:ilvl w:val="0"/>
          <w:numId w:val="2"/>
        </w:numPr>
        <w:rPr>
          <w:rFonts w:ascii="Arial" w:hAnsi="Arial" w:cs="Arial"/>
          <w:sz w:val="24"/>
          <w:szCs w:val="24"/>
        </w:rPr>
      </w:pPr>
      <w:r w:rsidRPr="00047A5F">
        <w:rPr>
          <w:rFonts w:ascii="Arial" w:hAnsi="Arial"/>
          <w:sz w:val="24"/>
        </w:rPr>
        <w:t>Mae ymchwil wedi dangos y bydd Awtistiaeth yn aml yn gorgyffwrdd â chyflyrau niwroddatblygiadol eraill</w:t>
      </w:r>
      <w:r w:rsidR="0089116A" w:rsidRPr="00047A5F">
        <w:rPr>
          <w:rStyle w:val="FootnoteReference"/>
          <w:rFonts w:ascii="Arial" w:hAnsi="Arial" w:cs="Arial"/>
          <w:sz w:val="24"/>
          <w:szCs w:val="24"/>
        </w:rPr>
        <w:footnoteReference w:id="3"/>
      </w:r>
      <w:r w:rsidRPr="00047A5F">
        <w:rPr>
          <w:rFonts w:ascii="Arial" w:hAnsi="Arial"/>
          <w:sz w:val="24"/>
        </w:rPr>
        <w:t>; cofiwch mai cyflyrau sy’n cyd-ddigwydd yw’r norm, nid yr eithriad.</w:t>
      </w:r>
    </w:p>
    <w:p w14:paraId="372F01F0" w14:textId="77777777" w:rsidR="00813C34" w:rsidRPr="00047A5F" w:rsidRDefault="003760D3" w:rsidP="00B70283">
      <w:pPr>
        <w:pStyle w:val="ListParagraph"/>
        <w:numPr>
          <w:ilvl w:val="0"/>
          <w:numId w:val="2"/>
        </w:numPr>
        <w:rPr>
          <w:rFonts w:ascii="Arial" w:hAnsi="Arial" w:cs="Arial"/>
          <w:sz w:val="24"/>
          <w:szCs w:val="24"/>
        </w:rPr>
      </w:pPr>
      <w:r w:rsidRPr="00047A5F">
        <w:rPr>
          <w:rFonts w:ascii="Arial" w:hAnsi="Arial"/>
          <w:sz w:val="24"/>
        </w:rPr>
        <w:t>Cofiwch y gallai’r person ifanc fod yn cuddio/lliwio a cheisio pasio fel rhywun niwronodweddiadol.</w:t>
      </w:r>
    </w:p>
    <w:p w14:paraId="216A32E6" w14:textId="77777777" w:rsidR="00806EEB" w:rsidRPr="00047A5F" w:rsidRDefault="0071472E" w:rsidP="006417C2">
      <w:pPr>
        <w:pStyle w:val="ListParagraph"/>
        <w:numPr>
          <w:ilvl w:val="0"/>
          <w:numId w:val="2"/>
        </w:numPr>
        <w:rPr>
          <w:rFonts w:ascii="Arial" w:hAnsi="Arial" w:cs="Arial"/>
          <w:sz w:val="24"/>
          <w:szCs w:val="24"/>
        </w:rPr>
      </w:pPr>
      <w:r w:rsidRPr="00047A5F">
        <w:rPr>
          <w:rFonts w:ascii="Arial" w:hAnsi="Arial"/>
          <w:sz w:val="24"/>
        </w:rPr>
        <w:t xml:space="preserve">Cofiwch y gall rhai rhieni/gofalwyr fod â chyflwr ND hefyd – y gallant fod yn ymwybodol ohono neu ddim. </w:t>
      </w:r>
    </w:p>
    <w:p w14:paraId="022F6BD0" w14:textId="77777777" w:rsidR="00682211" w:rsidRPr="00047A5F" w:rsidRDefault="00834F54" w:rsidP="006417C2">
      <w:pPr>
        <w:pStyle w:val="ListParagraph"/>
        <w:numPr>
          <w:ilvl w:val="0"/>
          <w:numId w:val="2"/>
        </w:numPr>
        <w:rPr>
          <w:rFonts w:ascii="Arial" w:hAnsi="Arial" w:cs="Arial"/>
          <w:sz w:val="24"/>
          <w:szCs w:val="24"/>
        </w:rPr>
      </w:pPr>
      <w:r w:rsidRPr="00047A5F">
        <w:rPr>
          <w:rFonts w:ascii="Arial" w:hAnsi="Arial"/>
          <w:sz w:val="24"/>
        </w:rPr>
        <w:t xml:space="preserve">Gwnewch </w:t>
      </w:r>
      <w:r w:rsidRPr="00047A5F">
        <w:rPr>
          <w:rFonts w:ascii="Arial" w:hAnsi="Arial"/>
          <w:b/>
          <w:bCs/>
          <w:sz w:val="24"/>
        </w:rPr>
        <w:t xml:space="preserve">yn siŵr </w:t>
      </w:r>
      <w:r w:rsidRPr="00047A5F">
        <w:rPr>
          <w:rFonts w:ascii="Arial" w:hAnsi="Arial"/>
          <w:sz w:val="24"/>
        </w:rPr>
        <w:t>bod y person ifanc wedi deall yr hyn rydych chi wedi’i ddweud</w:t>
      </w:r>
    </w:p>
    <w:p w14:paraId="7047BE43" w14:textId="164B82F3" w:rsidR="005A7364" w:rsidRPr="00047A5F" w:rsidRDefault="005A7364" w:rsidP="006417C2">
      <w:pPr>
        <w:pStyle w:val="ListParagraph"/>
        <w:numPr>
          <w:ilvl w:val="0"/>
          <w:numId w:val="2"/>
        </w:numPr>
        <w:rPr>
          <w:rFonts w:ascii="Arial" w:hAnsi="Arial" w:cs="Arial"/>
          <w:sz w:val="24"/>
          <w:szCs w:val="24"/>
        </w:rPr>
      </w:pPr>
      <w:r w:rsidRPr="00047A5F">
        <w:rPr>
          <w:rFonts w:ascii="Arial" w:hAnsi="Arial"/>
          <w:sz w:val="24"/>
        </w:rPr>
        <w:t xml:space="preserve">Rhowch fwy na digon o amser i’r person ifanc brosesu ac ymateb. </w:t>
      </w:r>
    </w:p>
    <w:p w14:paraId="0A5969FF" w14:textId="201D6DFD" w:rsidR="00FE0B68" w:rsidRPr="00047A5F" w:rsidRDefault="00FE0B68" w:rsidP="006417C2">
      <w:pPr>
        <w:pStyle w:val="ListParagraph"/>
        <w:numPr>
          <w:ilvl w:val="0"/>
          <w:numId w:val="2"/>
        </w:numPr>
        <w:rPr>
          <w:rFonts w:ascii="Arial" w:hAnsi="Arial" w:cs="Arial"/>
          <w:sz w:val="24"/>
          <w:szCs w:val="24"/>
        </w:rPr>
      </w:pPr>
      <w:r w:rsidRPr="00047A5F">
        <w:t>Meddyliwch am hyd eich sesiwn – ydyn nhw’n ddigon hir/byr ar gyfer y person ifanc penodol hwnnw?</w:t>
      </w:r>
      <w:r w:rsidRPr="00047A5F">
        <w:rPr>
          <w:rFonts w:ascii="Arial" w:hAnsi="Arial"/>
          <w:sz w:val="24"/>
        </w:rPr>
        <w:t xml:space="preserve"> </w:t>
      </w:r>
    </w:p>
    <w:p w14:paraId="0B5AF6EC" w14:textId="4F3BB456" w:rsidR="0080718A" w:rsidRPr="00047A5F" w:rsidRDefault="0080718A" w:rsidP="0080718A">
      <w:pPr>
        <w:pStyle w:val="ListParagraph"/>
        <w:numPr>
          <w:ilvl w:val="0"/>
          <w:numId w:val="2"/>
        </w:numPr>
        <w:rPr>
          <w:rFonts w:ascii="Arial" w:hAnsi="Arial" w:cs="Arial"/>
          <w:b/>
          <w:bCs/>
          <w:sz w:val="24"/>
          <w:szCs w:val="24"/>
        </w:rPr>
      </w:pPr>
      <w:r w:rsidRPr="00047A5F">
        <w:rPr>
          <w:rFonts w:ascii="Arial" w:hAnsi="Arial"/>
          <w:sz w:val="24"/>
        </w:rPr>
        <w:t>Sicrhewch eich bod yn meithrin ymddiriedaeth; sicrhau cyfathrebu ystyrlon, perthnasol a pharchus.</w:t>
      </w:r>
      <w:r w:rsidRPr="00047A5F">
        <w:rPr>
          <w:rFonts w:ascii="Arial" w:hAnsi="Arial"/>
          <w:b/>
          <w:sz w:val="24"/>
        </w:rPr>
        <w:t xml:space="preserve"> </w:t>
      </w:r>
      <w:r w:rsidRPr="00047A5F">
        <w:rPr>
          <w:rFonts w:ascii="Arial" w:hAnsi="Arial"/>
          <w:sz w:val="24"/>
        </w:rPr>
        <w:t xml:space="preserve">I gael rhagor o wybodaeth am Gyfathrebu Effeithiol, edrychwch ar ein </w:t>
      </w:r>
      <w:r w:rsidRPr="00047A5F">
        <w:rPr>
          <w:rFonts w:ascii="Arial" w:hAnsi="Arial"/>
          <w:b/>
          <w:bCs/>
          <w:sz w:val="24"/>
        </w:rPr>
        <w:t>Modiwl e-ddysgu 2 Cyfathrebu Effeithiol yn y broses ddatblygu</w:t>
      </w:r>
      <w:r w:rsidRPr="00047A5F">
        <w:rPr>
          <w:rFonts w:ascii="Arial" w:hAnsi="Arial"/>
          <w:sz w:val="24"/>
        </w:rPr>
        <w:t xml:space="preserve"> INSERT LINK</w:t>
      </w:r>
    </w:p>
    <w:p w14:paraId="3BBF7967" w14:textId="55803488" w:rsidR="00ED7DCF" w:rsidRPr="00047A5F" w:rsidRDefault="00E13326" w:rsidP="005B02CE">
      <w:pPr>
        <w:pStyle w:val="ListParagraph"/>
        <w:numPr>
          <w:ilvl w:val="0"/>
          <w:numId w:val="2"/>
        </w:numPr>
        <w:rPr>
          <w:rFonts w:ascii="Arial" w:hAnsi="Arial" w:cs="Arial"/>
          <w:sz w:val="24"/>
          <w:szCs w:val="24"/>
        </w:rPr>
      </w:pPr>
      <w:r w:rsidRPr="00047A5F">
        <w:rPr>
          <w:rFonts w:ascii="Arial" w:hAnsi="Arial"/>
          <w:sz w:val="24"/>
        </w:rPr>
        <w:lastRenderedPageBreak/>
        <w:t>Gweithio mewn partneriaeth â’r person ifanc awtistig a’i deulu.</w:t>
      </w:r>
    </w:p>
    <w:p w14:paraId="3BA12AB4" w14:textId="77777777" w:rsidR="00F229D0" w:rsidRPr="00047A5F" w:rsidRDefault="00F229D0" w:rsidP="00F229D0">
      <w:pPr>
        <w:pStyle w:val="ListParagraph"/>
        <w:rPr>
          <w:rFonts w:ascii="Arial" w:hAnsi="Arial" w:cs="Arial"/>
          <w:b/>
          <w:bCs/>
          <w:sz w:val="24"/>
          <w:szCs w:val="24"/>
        </w:rPr>
      </w:pPr>
    </w:p>
    <w:p w14:paraId="30EFFD67" w14:textId="77777777" w:rsidR="0023305B" w:rsidRPr="00047A5F" w:rsidRDefault="00ED7DCF" w:rsidP="004F1E28">
      <w:pPr>
        <w:jc w:val="center"/>
        <w:rPr>
          <w:rFonts w:ascii="Arial" w:hAnsi="Arial" w:cs="Arial"/>
          <w:sz w:val="24"/>
          <w:szCs w:val="24"/>
        </w:rPr>
      </w:pPr>
      <w:r w:rsidRPr="00047A5F">
        <w:rPr>
          <w:noProof/>
          <w:lang w:val="en-GB" w:eastAsia="en-GB"/>
        </w:rPr>
        <w:drawing>
          <wp:inline distT="0" distB="0" distL="0" distR="0" wp14:anchorId="34FF19DF" wp14:editId="39905DF9">
            <wp:extent cx="3128921" cy="2346691"/>
            <wp:effectExtent l="0" t="0" r="0"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rotWithShape="1">
                    <a:blip r:embed="rId13"/>
                    <a:srcRect t="6174" b="5613"/>
                    <a:stretch/>
                  </pic:blipFill>
                  <pic:spPr bwMode="auto">
                    <a:xfrm>
                      <a:off x="0" y="0"/>
                      <a:ext cx="3176992" cy="2382745"/>
                    </a:xfrm>
                    <a:prstGeom prst="rect">
                      <a:avLst/>
                    </a:prstGeom>
                    <a:ln>
                      <a:noFill/>
                    </a:ln>
                    <a:extLst>
                      <a:ext uri="{53640926-AAD7-44D8-BBD7-CCE9431645EC}">
                        <a14:shadowObscured xmlns:a14="http://schemas.microsoft.com/office/drawing/2010/main"/>
                      </a:ext>
                    </a:extLst>
                  </pic:spPr>
                </pic:pic>
              </a:graphicData>
            </a:graphic>
          </wp:inline>
        </w:drawing>
      </w:r>
    </w:p>
    <w:p w14:paraId="01D9333C" w14:textId="77777777" w:rsidR="00C22CC8" w:rsidRPr="00047A5F" w:rsidRDefault="00304706" w:rsidP="00A7248B">
      <w:pPr>
        <w:shd w:val="clear" w:color="auto" w:fill="FFF2CC" w:themeFill="accent4" w:themeFillTint="33"/>
        <w:jc w:val="center"/>
        <w:rPr>
          <w:rFonts w:ascii="Arial" w:hAnsi="Arial" w:cs="Arial"/>
          <w:b/>
          <w:bCs/>
          <w:sz w:val="32"/>
          <w:szCs w:val="32"/>
        </w:rPr>
      </w:pPr>
      <w:r w:rsidRPr="00047A5F">
        <w:rPr>
          <w:rFonts w:ascii="Arial" w:hAnsi="Arial"/>
          <w:b/>
          <w:bCs/>
          <w:sz w:val="32"/>
        </w:rPr>
        <w:t>2.</w:t>
      </w:r>
      <w:r w:rsidRPr="00047A5F">
        <w:rPr>
          <w:rFonts w:ascii="Arial" w:hAnsi="Arial"/>
          <w:b/>
          <w:sz w:val="32"/>
        </w:rPr>
        <w:t xml:space="preserve"> Pethau i’w hystyried cyn yr Apwyntiad 1af</w:t>
      </w:r>
    </w:p>
    <w:p w14:paraId="048F3DF9" w14:textId="4A31497C" w:rsidR="00AD357A" w:rsidRPr="00047A5F" w:rsidRDefault="00AD357A" w:rsidP="00AD357A">
      <w:pPr>
        <w:rPr>
          <w:color w:val="000000"/>
        </w:rPr>
      </w:pPr>
    </w:p>
    <w:p w14:paraId="46C2E24E" w14:textId="77777777" w:rsidR="00085B32" w:rsidRPr="00047A5F" w:rsidRDefault="00085B32" w:rsidP="00085B32">
      <w:pPr>
        <w:suppressAutoHyphens/>
        <w:autoSpaceDN w:val="0"/>
        <w:spacing w:line="247" w:lineRule="auto"/>
        <w:rPr>
          <w:rFonts w:ascii="Arial" w:hAnsi="Arial" w:cs="Arial"/>
          <w:b/>
          <w:bCs/>
          <w:color w:val="000000"/>
          <w:sz w:val="24"/>
          <w:szCs w:val="24"/>
        </w:rPr>
      </w:pPr>
      <w:r w:rsidRPr="00047A5F">
        <w:rPr>
          <w:rFonts w:ascii="Arial" w:hAnsi="Arial"/>
          <w:b/>
          <w:color w:val="000000"/>
          <w:sz w:val="24"/>
          <w:u w:val="single"/>
        </w:rPr>
        <w:t>Paratoi.</w:t>
      </w:r>
    </w:p>
    <w:p w14:paraId="46F58057" w14:textId="1F5B7274" w:rsidR="00895D99" w:rsidRPr="00047A5F" w:rsidRDefault="00C77497" w:rsidP="00AE2076">
      <w:pPr>
        <w:suppressAutoHyphens/>
        <w:autoSpaceDN w:val="0"/>
        <w:spacing w:line="247" w:lineRule="auto"/>
        <w:rPr>
          <w:rFonts w:ascii="Arial" w:hAnsi="Arial" w:cs="Arial"/>
          <w:color w:val="000000"/>
          <w:sz w:val="24"/>
          <w:szCs w:val="24"/>
        </w:rPr>
      </w:pPr>
      <w:r w:rsidRPr="00047A5F">
        <w:rPr>
          <w:rFonts w:ascii="Arial" w:hAnsi="Arial"/>
          <w:color w:val="000000"/>
          <w:sz w:val="24"/>
        </w:rPr>
        <w:t>Rydym wedi rhestru llawer o ffactorau i chi eu hystyried wrth baratoi ar gyfer cyfarfod. Nid yw hyn wedi’i fwriadu fel rhestr wirio ond efallai yr hoffech baratoi rhestr wirio neu fframwaith ar gyfer y gwasanaeth. Bydd hyn yn sicrhau bod gan y person ifanc a’i deulu wybodaeth dda a’u bod yn cymryd rhan o’r dechrau, y dylai reoli ansicrwydd a phryder, a chefnogi ymyriad llwyddiannus a chydweithredol.</w:t>
      </w:r>
    </w:p>
    <w:p w14:paraId="1A4E154F" w14:textId="77777777" w:rsidR="00415EEF" w:rsidRPr="00047A5F" w:rsidRDefault="00415EEF" w:rsidP="00AE2076">
      <w:pPr>
        <w:suppressAutoHyphens/>
        <w:autoSpaceDN w:val="0"/>
        <w:spacing w:line="247" w:lineRule="auto"/>
        <w:rPr>
          <w:rFonts w:ascii="Arial" w:hAnsi="Arial" w:cs="Arial"/>
          <w:color w:val="000000"/>
          <w:sz w:val="24"/>
          <w:szCs w:val="24"/>
        </w:rPr>
      </w:pPr>
    </w:p>
    <w:p w14:paraId="06491D47" w14:textId="62753D70" w:rsidR="00AD357A" w:rsidRPr="00047A5F" w:rsidRDefault="00AD357A" w:rsidP="00085B32">
      <w:pPr>
        <w:suppressAutoHyphens/>
        <w:autoSpaceDN w:val="0"/>
        <w:spacing w:line="247" w:lineRule="auto"/>
        <w:rPr>
          <w:rFonts w:ascii="Arial" w:hAnsi="Arial" w:cs="Arial"/>
          <w:b/>
          <w:bCs/>
          <w:color w:val="000000"/>
          <w:sz w:val="24"/>
          <w:szCs w:val="24"/>
        </w:rPr>
      </w:pPr>
      <w:r w:rsidRPr="00047A5F">
        <w:rPr>
          <w:rFonts w:ascii="Arial" w:hAnsi="Arial"/>
          <w:b/>
          <w:color w:val="000000"/>
          <w:sz w:val="24"/>
        </w:rPr>
        <w:t>Ydych chi wedi cysylltu â’r plentyn/person ifanc a’u teulu i gael gwybod beth sy’n gweithio iddyn nhw ac a oes ganddyn nhw unrhyw geisiadau neu ofynion? Ydych chi’n gallu darparu ar gyfer y rhain/gwneud addasiadau rhesymol?</w:t>
      </w:r>
    </w:p>
    <w:p w14:paraId="2B0D78B6" w14:textId="37950567" w:rsidR="0086731A" w:rsidRPr="00047A5F" w:rsidRDefault="005B0B1E" w:rsidP="00085B32">
      <w:pPr>
        <w:suppressAutoHyphens/>
        <w:autoSpaceDN w:val="0"/>
        <w:spacing w:line="247" w:lineRule="auto"/>
        <w:rPr>
          <w:rFonts w:ascii="Arial" w:hAnsi="Arial" w:cs="Arial"/>
          <w:color w:val="000000"/>
          <w:sz w:val="24"/>
          <w:szCs w:val="24"/>
        </w:rPr>
      </w:pPr>
      <w:r w:rsidRPr="00047A5F">
        <w:rPr>
          <w:rFonts w:ascii="Arial" w:hAnsi="Arial"/>
          <w:color w:val="000000"/>
          <w:sz w:val="24"/>
        </w:rPr>
        <w:t xml:space="preserve"> Ydych chi wedi holi am - </w:t>
      </w:r>
    </w:p>
    <w:p w14:paraId="3DF4F085" w14:textId="77777777" w:rsidR="00AD357A" w:rsidRPr="00047A5F"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 xml:space="preserve">cyfarfod yn rhithiol neu wyneb yn wyneb </w:t>
      </w:r>
    </w:p>
    <w:p w14:paraId="78BBF0B0" w14:textId="77777777" w:rsidR="00AD357A" w:rsidRPr="00047A5F"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dewis iaith, Cymraeg, Saesneg...</w:t>
      </w:r>
    </w:p>
    <w:p w14:paraId="5D0D8918" w14:textId="77777777" w:rsidR="0014159C" w:rsidRPr="00047A5F" w:rsidRDefault="0096326B" w:rsidP="00AD357A">
      <w:pPr>
        <w:pStyle w:val="ListParagraph"/>
        <w:numPr>
          <w:ilvl w:val="0"/>
          <w:numId w:val="10"/>
        </w:numPr>
        <w:suppressAutoHyphens/>
        <w:autoSpaceDN w:val="0"/>
        <w:spacing w:line="247" w:lineRule="auto"/>
        <w:contextualSpacing w:val="0"/>
        <w:rPr>
          <w:rFonts w:ascii="Arial" w:hAnsi="Arial" w:cs="Arial"/>
          <w:sz w:val="24"/>
          <w:szCs w:val="24"/>
        </w:rPr>
      </w:pPr>
      <w:r w:rsidRPr="00047A5F">
        <w:rPr>
          <w:rFonts w:ascii="Arial" w:hAnsi="Arial"/>
          <w:sz w:val="24"/>
        </w:rPr>
        <w:t>defnyddio rhagenwau rhywedd</w:t>
      </w:r>
    </w:p>
    <w:p w14:paraId="6B5152FB" w14:textId="0A78BEE9" w:rsidR="00AD357A" w:rsidRPr="00047A5F"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materion yn ymwneud ag ethnigrwydd, hil, rhyw, rhywioldeb, credoau crefyddol, cefndir a gwerthoedd diwylliannol</w:t>
      </w:r>
    </w:p>
    <w:p w14:paraId="29E94B4A" w14:textId="77777777" w:rsidR="00AD357A" w:rsidRPr="00047A5F"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yr arddull gyfathrebu sy’n cael ei ffafrio, fel defnyddio symbolau, lluniau</w:t>
      </w:r>
    </w:p>
    <w:p w14:paraId="75FA2322" w14:textId="77777777" w:rsidR="00AD357A" w:rsidRPr="00047A5F"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unrhyw anawsterau o ran deall a phrosesu gwybodaeth</w:t>
      </w:r>
    </w:p>
    <w:p w14:paraId="1822B39C" w14:textId="6CC558F9" w:rsidR="00AD357A" w:rsidRPr="00047A5F"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lastRenderedPageBreak/>
        <w:t>dewisiadau/gofynion synhwyraidd fel golau, lefel sŵn, ac arogleuon</w:t>
      </w:r>
    </w:p>
    <w:p w14:paraId="06511CA6" w14:textId="77777777" w:rsidR="00AD357A" w:rsidRPr="00047A5F"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cyflyrau iechyd eraill</w:t>
      </w:r>
    </w:p>
    <w:p w14:paraId="70C4CFE3" w14:textId="123A0A40" w:rsidR="00D0712D" w:rsidRPr="00047A5F" w:rsidRDefault="00D0712D"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lle mae’r person ifanc yn teimlo’n fwyaf cyfforddus – ac a allwch chi ddarparu ar gyfer hyn</w:t>
      </w:r>
    </w:p>
    <w:p w14:paraId="3D40B779" w14:textId="2992E605" w:rsidR="00D121D9" w:rsidRPr="00047A5F" w:rsidRDefault="00DF078E" w:rsidP="00637600">
      <w:pPr>
        <w:pStyle w:val="pf0"/>
        <w:numPr>
          <w:ilvl w:val="0"/>
          <w:numId w:val="10"/>
        </w:numPr>
        <w:rPr>
          <w:rFonts w:ascii="Arial" w:hAnsi="Arial" w:cs="Arial"/>
        </w:rPr>
      </w:pPr>
      <w:r w:rsidRPr="00047A5F">
        <w:rPr>
          <w:rFonts w:ascii="Arial" w:hAnsi="Arial"/>
          <w:color w:val="000000"/>
        </w:rPr>
        <w:t xml:space="preserve">amseru - efallai y bydd y prynhawniau'n gweithio'n well na'r boreau, gofynnwch beth allai weithio orau i'r person ifanc a'i deulu, os gallwch chi. </w:t>
      </w:r>
      <w:r w:rsidRPr="00047A5F">
        <w:rPr>
          <w:rFonts w:ascii="Arial" w:hAnsi="Arial"/>
        </w:rPr>
        <w:t xml:space="preserve">Cofiwch y gall pobl awtistig ddibynnu’n drwm ar drefn arferol e.e. </w:t>
      </w:r>
      <w:r w:rsidRPr="00047A5F">
        <w:rPr>
          <w:rStyle w:val="cf01"/>
          <w:rFonts w:ascii="Arial" w:hAnsi="Arial"/>
          <w:sz w:val="24"/>
        </w:rPr>
        <w:t>efallai y byddant bob amser yn cael cinio am 12, felly os ydych chi’n gwybod bod y cyfarfod yn mynd i gymryd awr, caniatewch ddigon o amser</w:t>
      </w:r>
    </w:p>
    <w:p w14:paraId="76CB75F8" w14:textId="77777777" w:rsidR="00E86BD5" w:rsidRPr="00047A5F" w:rsidRDefault="005D6FF8" w:rsidP="00AD357A">
      <w:pPr>
        <w:rPr>
          <w:rFonts w:ascii="Arial" w:hAnsi="Arial" w:cs="Arial"/>
          <w:b/>
          <w:bCs/>
          <w:sz w:val="24"/>
          <w:szCs w:val="24"/>
        </w:rPr>
      </w:pPr>
      <w:r w:rsidRPr="00047A5F">
        <w:rPr>
          <w:rFonts w:ascii="Arial" w:hAnsi="Arial"/>
          <w:b/>
          <w:sz w:val="24"/>
          <w:u w:val="single"/>
        </w:rPr>
        <w:t xml:space="preserve">Mae awtistiaeth yn nodwedd warchodedig o dan Ddeddf Cydraddoldeb 2010. </w:t>
      </w:r>
      <w:r w:rsidRPr="00047A5F">
        <w:rPr>
          <w:rFonts w:ascii="Arial" w:hAnsi="Arial"/>
          <w:b/>
          <w:sz w:val="24"/>
        </w:rPr>
        <w:t>Edrychwch ar y dolenni canlynol i gael rhagor o wybodaeth ac arweiniad ar ofynion statudol:</w:t>
      </w:r>
    </w:p>
    <w:p w14:paraId="7679A333" w14:textId="77777777" w:rsidR="00887F2F" w:rsidRPr="00047A5F" w:rsidRDefault="00E6794B" w:rsidP="00AD357A">
      <w:pPr>
        <w:rPr>
          <w:rFonts w:ascii="Arial" w:hAnsi="Arial" w:cs="Arial"/>
          <w:color w:val="0000FF"/>
          <w:sz w:val="24"/>
          <w:szCs w:val="24"/>
        </w:rPr>
      </w:pPr>
      <w:hyperlink r:id="rId14" w:history="1">
        <w:r w:rsidR="00591E01" w:rsidRPr="00047A5F">
          <w:rPr>
            <w:rFonts w:ascii="Arial" w:hAnsi="Arial"/>
            <w:color w:val="0000FF"/>
            <w:sz w:val="24"/>
            <w:u w:val="single"/>
          </w:rPr>
          <w:t>The Equality Act 2010 - Hywel Dda University Health Board (NHS.Wales)</w:t>
        </w:r>
      </w:hyperlink>
      <w:r w:rsidR="00591E01" w:rsidRPr="00047A5F">
        <w:rPr>
          <w:rFonts w:ascii="Arial" w:hAnsi="Arial"/>
          <w:color w:val="0000FF"/>
          <w:sz w:val="24"/>
        </w:rPr>
        <w:t xml:space="preserve">      </w:t>
      </w:r>
    </w:p>
    <w:p w14:paraId="72D55B4C" w14:textId="7636166E" w:rsidR="00AD357A" w:rsidRPr="00047A5F" w:rsidRDefault="00E6794B" w:rsidP="00AD357A">
      <w:pPr>
        <w:rPr>
          <w:rFonts w:ascii="Arial" w:hAnsi="Arial" w:cs="Arial"/>
          <w:color w:val="0000FF"/>
          <w:sz w:val="24"/>
          <w:szCs w:val="24"/>
        </w:rPr>
      </w:pPr>
      <w:hyperlink r:id="rId15" w:history="1">
        <w:r w:rsidR="00591E01" w:rsidRPr="00047A5F">
          <w:rPr>
            <w:rStyle w:val="Hyperlink"/>
            <w:rFonts w:ascii="Arial" w:hAnsi="Arial"/>
            <w:color w:val="0000FF"/>
            <w:sz w:val="24"/>
          </w:rPr>
          <w:t>https://gov.wales/sites/default/files/publications/2021-03/code-of-practice-on-the-delivery-of-autism-services-supporting-guidance-document.pdf</w:t>
        </w:r>
      </w:hyperlink>
      <w:r w:rsidR="00591E01" w:rsidRPr="00047A5F">
        <w:rPr>
          <w:rFonts w:ascii="Arial" w:hAnsi="Arial"/>
          <w:sz w:val="24"/>
        </w:rPr>
        <w:t xml:space="preserve">         </w:t>
      </w:r>
    </w:p>
    <w:p w14:paraId="7E1C67F2" w14:textId="76365D4E" w:rsidR="00AD357A" w:rsidRPr="00047A5F" w:rsidRDefault="00AD357A" w:rsidP="005B0B1E">
      <w:pPr>
        <w:suppressAutoHyphens/>
        <w:autoSpaceDN w:val="0"/>
        <w:spacing w:line="247" w:lineRule="auto"/>
        <w:rPr>
          <w:rFonts w:ascii="Arial" w:hAnsi="Arial" w:cs="Arial"/>
          <w:b/>
          <w:bCs/>
          <w:color w:val="000000"/>
          <w:sz w:val="24"/>
          <w:szCs w:val="24"/>
        </w:rPr>
      </w:pPr>
      <w:r w:rsidRPr="00047A5F">
        <w:rPr>
          <w:rFonts w:ascii="Arial" w:hAnsi="Arial"/>
          <w:b/>
          <w:color w:val="000000"/>
          <w:sz w:val="24"/>
        </w:rPr>
        <w:t>Ydych chi wedi anfon manylion am yr apwyntiad? A sut? Drwy e-bost/llythyr/testun?</w:t>
      </w:r>
    </w:p>
    <w:p w14:paraId="22CC9A23" w14:textId="77777777" w:rsidR="00AD357A" w:rsidRPr="00047A5F" w:rsidRDefault="00AD357A" w:rsidP="00AD357A">
      <w:pPr>
        <w:pStyle w:val="ListParagraph"/>
        <w:numPr>
          <w:ilvl w:val="0"/>
          <w:numId w:val="11"/>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Amser cyrraedd, amser dechrau a gorffen</w:t>
      </w:r>
    </w:p>
    <w:p w14:paraId="1E4207DC" w14:textId="77777777" w:rsidR="00AD357A" w:rsidRPr="00047A5F" w:rsidRDefault="00AD357A" w:rsidP="00AD357A">
      <w:pPr>
        <w:pStyle w:val="ListParagraph"/>
        <w:numPr>
          <w:ilvl w:val="0"/>
          <w:numId w:val="11"/>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 xml:space="preserve">Lleoliad (ar-lein neu wyneb yn wyneb yn y clinig) </w:t>
      </w:r>
    </w:p>
    <w:p w14:paraId="66343FE9" w14:textId="6CF5FAFF" w:rsidR="00530006" w:rsidRPr="00047A5F" w:rsidRDefault="00AD357A" w:rsidP="00530006">
      <w:pPr>
        <w:pStyle w:val="ListParagraph"/>
        <w:numPr>
          <w:ilvl w:val="0"/>
          <w:numId w:val="11"/>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Apwyntiadau clinig – cyfarwyddiadau, parcio (amser ychwanegol os yw parcio’n anodd i leihau straen), gan gynnwys llun o fynedfa ac allanfa’r adeilad – neu ffotograffau defnyddiol eraill yn dangos y lleoliad</w:t>
      </w:r>
    </w:p>
    <w:p w14:paraId="7D84C84C" w14:textId="77777777" w:rsidR="00AD357A" w:rsidRPr="00047A5F" w:rsidRDefault="000E6036" w:rsidP="005703AE">
      <w:pPr>
        <w:pStyle w:val="ListParagraph"/>
        <w:numPr>
          <w:ilvl w:val="0"/>
          <w:numId w:val="11"/>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Man aros ar-lein neu yn y clinig – man aros, ystafell clinig, toiledau, ac ati</w:t>
      </w:r>
    </w:p>
    <w:p w14:paraId="6A051912" w14:textId="77777777" w:rsidR="00AD357A" w:rsidRPr="00047A5F" w:rsidRDefault="00AD357A" w:rsidP="00AD357A">
      <w:pPr>
        <w:pStyle w:val="ListParagraph"/>
        <w:numPr>
          <w:ilvl w:val="0"/>
          <w:numId w:val="11"/>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Mynediad i’r ystafell clinig a gadael y clinig</w:t>
      </w:r>
    </w:p>
    <w:p w14:paraId="7A66A895" w14:textId="4B738D06" w:rsidR="003337FA" w:rsidRPr="00047A5F" w:rsidRDefault="003337FA" w:rsidP="00AD357A">
      <w:pPr>
        <w:pStyle w:val="ListParagraph"/>
        <w:numPr>
          <w:ilvl w:val="0"/>
          <w:numId w:val="11"/>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Rhith-glinigau – manylion am y trefniadau ymuno a sut bydd y rhain yn gweithio</w:t>
      </w:r>
    </w:p>
    <w:p w14:paraId="609FC558" w14:textId="77777777" w:rsidR="00AD357A" w:rsidRPr="00047A5F" w:rsidRDefault="00AD357A" w:rsidP="00AD357A">
      <w:pPr>
        <w:rPr>
          <w:rFonts w:ascii="Arial" w:hAnsi="Arial" w:cs="Arial"/>
          <w:color w:val="000000"/>
          <w:sz w:val="24"/>
          <w:szCs w:val="24"/>
        </w:rPr>
      </w:pPr>
    </w:p>
    <w:p w14:paraId="6C6299D5" w14:textId="51EE2329" w:rsidR="00AD357A" w:rsidRPr="00047A5F" w:rsidRDefault="00AD357A" w:rsidP="00AD357A">
      <w:pPr>
        <w:rPr>
          <w:rFonts w:ascii="Arial" w:hAnsi="Arial" w:cs="Arial"/>
          <w:color w:val="000000" w:themeColor="text1"/>
          <w:sz w:val="24"/>
          <w:szCs w:val="24"/>
        </w:rPr>
      </w:pPr>
      <w:r w:rsidRPr="00047A5F">
        <w:rPr>
          <w:rFonts w:ascii="Arial" w:hAnsi="Arial"/>
          <w:color w:val="000000" w:themeColor="text1"/>
          <w:sz w:val="24"/>
        </w:rPr>
        <w:t>Gallai rhithdeithiau/clipiau fideo fod yn ddefnyddiol iawn ar gyfer apwyntiadau clinig wyneb yn wyneb yn ogystal â gwybodaeth ysgrifenedig/darluniadol. Ar gyfer clinigau rhithiol, bydd clip fideo neu ddolen hefyd yn ddefnyddiol o ran materion fel cyfrinachedd a sut mae’r cyfarfodydd hyn yn cael eu rheoli, gan gynnwys yr agenda ac amseriad y rhain. Mae clinigau rhithiol angen cymaint o waith paratoi a gwybodaeth gofalus ag apwyntiadau wyneb yn wyneb.</w:t>
      </w:r>
    </w:p>
    <w:p w14:paraId="72CEC921" w14:textId="77777777" w:rsidR="00D97303" w:rsidRPr="00047A5F" w:rsidRDefault="00D97303" w:rsidP="00AD357A">
      <w:pPr>
        <w:rPr>
          <w:rFonts w:ascii="Arial" w:hAnsi="Arial" w:cs="Arial"/>
          <w:color w:val="FF0000"/>
          <w:sz w:val="24"/>
          <w:szCs w:val="24"/>
        </w:rPr>
      </w:pPr>
    </w:p>
    <w:p w14:paraId="1DB46A8E" w14:textId="77777777" w:rsidR="00AD357A" w:rsidRPr="00047A5F" w:rsidRDefault="00AD357A" w:rsidP="00B233FF">
      <w:pPr>
        <w:suppressAutoHyphens/>
        <w:autoSpaceDN w:val="0"/>
        <w:spacing w:line="247" w:lineRule="auto"/>
        <w:rPr>
          <w:rFonts w:ascii="Arial" w:hAnsi="Arial" w:cs="Arial"/>
          <w:b/>
          <w:bCs/>
          <w:color w:val="000000"/>
          <w:sz w:val="24"/>
          <w:szCs w:val="24"/>
        </w:rPr>
      </w:pPr>
      <w:r w:rsidRPr="00047A5F">
        <w:rPr>
          <w:rFonts w:ascii="Arial" w:hAnsi="Arial"/>
          <w:b/>
          <w:color w:val="000000"/>
          <w:sz w:val="24"/>
        </w:rPr>
        <w:lastRenderedPageBreak/>
        <w:t>Ydych chi wedi cadarnhau/datgan pwrpas neu reswm y cyfarfod hwn gan gynnwys manylion yr atgyfeiriad a dderbyniwyd?</w:t>
      </w:r>
    </w:p>
    <w:p w14:paraId="2D688BE6" w14:textId="782DD2F1" w:rsidR="00AD357A" w:rsidRPr="00047A5F" w:rsidRDefault="00AD357A" w:rsidP="00AD357A">
      <w:pPr>
        <w:pStyle w:val="ListParagraph"/>
        <w:numPr>
          <w:ilvl w:val="0"/>
          <w:numId w:val="12"/>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Ydych chi wedi gwirio a yw’r person ifanc a’i deulu yn gallu/yn dal i fod eisiau cyfarfod?</w:t>
      </w:r>
    </w:p>
    <w:p w14:paraId="1ECBC6E1" w14:textId="77777777" w:rsidR="00AD357A" w:rsidRPr="00047A5F" w:rsidRDefault="00AD357A" w:rsidP="00AD357A">
      <w:pPr>
        <w:pStyle w:val="ListParagraph"/>
        <w:numPr>
          <w:ilvl w:val="0"/>
          <w:numId w:val="12"/>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Ydych chi wedi gwirio am unrhyw wallau neu gamddealltwriaeth posib?</w:t>
      </w:r>
    </w:p>
    <w:p w14:paraId="0A9974CB" w14:textId="77777777" w:rsidR="00AD357A" w:rsidRPr="00047A5F" w:rsidRDefault="00AD357A" w:rsidP="00AD357A">
      <w:pPr>
        <w:pStyle w:val="ListParagraph"/>
        <w:numPr>
          <w:ilvl w:val="0"/>
          <w:numId w:val="12"/>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Ydych chi wedi derbyn yr holl wybodaeth berthnasol gan y cyfeiriwr?</w:t>
      </w:r>
    </w:p>
    <w:p w14:paraId="41E7F1A2" w14:textId="77777777" w:rsidR="001149C0" w:rsidRPr="00047A5F" w:rsidRDefault="001149C0" w:rsidP="001149C0">
      <w:pPr>
        <w:pStyle w:val="ListParagraph"/>
        <w:suppressAutoHyphens/>
        <w:autoSpaceDN w:val="0"/>
        <w:spacing w:line="247" w:lineRule="auto"/>
        <w:contextualSpacing w:val="0"/>
        <w:rPr>
          <w:rFonts w:ascii="Arial" w:hAnsi="Arial" w:cs="Arial"/>
          <w:color w:val="000000"/>
          <w:sz w:val="24"/>
          <w:szCs w:val="24"/>
        </w:rPr>
      </w:pPr>
    </w:p>
    <w:p w14:paraId="3C223510" w14:textId="049C0345" w:rsidR="00AD357A" w:rsidRPr="00047A5F" w:rsidRDefault="00AD357A" w:rsidP="00840DAE">
      <w:pPr>
        <w:suppressAutoHyphens/>
        <w:autoSpaceDN w:val="0"/>
        <w:spacing w:line="247" w:lineRule="auto"/>
        <w:rPr>
          <w:rFonts w:ascii="Arial" w:hAnsi="Arial" w:cs="Arial"/>
          <w:b/>
          <w:bCs/>
          <w:color w:val="000000"/>
          <w:sz w:val="24"/>
          <w:szCs w:val="24"/>
        </w:rPr>
      </w:pPr>
      <w:r w:rsidRPr="00047A5F">
        <w:rPr>
          <w:rFonts w:ascii="Arial" w:hAnsi="Arial"/>
          <w:b/>
          <w:color w:val="000000"/>
          <w:sz w:val="24"/>
        </w:rPr>
        <w:t xml:space="preserve">Ydych chi wedi holi’r plentyn/person ifanc a’i deulu am ei obeithion a’i ddisgwyliadau? Beth yw eu safbwyntiau? </w:t>
      </w:r>
      <w:bookmarkStart w:id="2" w:name="_Hlk71127183"/>
    </w:p>
    <w:p w14:paraId="44E6170D" w14:textId="0FC9BC2E" w:rsidR="001149C0" w:rsidRPr="00047A5F" w:rsidRDefault="00AD357A" w:rsidP="00AD357A">
      <w:pPr>
        <w:rPr>
          <w:rFonts w:ascii="Arial" w:hAnsi="Arial" w:cs="Arial"/>
          <w:color w:val="FF0000"/>
          <w:sz w:val="24"/>
          <w:szCs w:val="24"/>
        </w:rPr>
      </w:pPr>
      <w:r w:rsidRPr="00047A5F">
        <w:t>Gallech anfon profforma i’r teulu i’w helpu i feddwl am hyn.</w:t>
      </w:r>
      <w:bookmarkEnd w:id="2"/>
      <w:r w:rsidRPr="00047A5F">
        <w:rPr>
          <w:rFonts w:ascii="Arial" w:hAnsi="Arial"/>
          <w:sz w:val="24"/>
        </w:rPr>
        <w:t xml:space="preserve"> Gallai hyn hefyd roi enghreifftiau o gwestiynau y gallent fod eisiau eu gofyn? </w:t>
      </w:r>
      <w:r w:rsidRPr="00047A5F">
        <w:rPr>
          <w:rFonts w:ascii="Arial" w:hAnsi="Arial"/>
          <w:color w:val="4472C4" w:themeColor="accent1"/>
          <w:sz w:val="24"/>
          <w:highlight w:val="yellow"/>
        </w:rPr>
        <w:t>Add proforma from “About Me”?</w:t>
      </w:r>
    </w:p>
    <w:p w14:paraId="46769EE5" w14:textId="028D45E5" w:rsidR="00374BB8" w:rsidRPr="00047A5F" w:rsidRDefault="00AD357A" w:rsidP="00840DAE">
      <w:pPr>
        <w:suppressAutoHyphens/>
        <w:autoSpaceDN w:val="0"/>
        <w:spacing w:line="247" w:lineRule="auto"/>
        <w:rPr>
          <w:rFonts w:ascii="Arial" w:hAnsi="Arial" w:cs="Arial"/>
          <w:color w:val="000000"/>
          <w:sz w:val="24"/>
          <w:szCs w:val="24"/>
        </w:rPr>
      </w:pPr>
      <w:r w:rsidRPr="00047A5F">
        <w:rPr>
          <w:b/>
          <w:bCs/>
        </w:rPr>
        <w:t>Ydych chi wedi gofyn i’r plentyn/person ifanc a’i deulu anfon neu ddod ag unrhyw wybodaeth ategol ddefnyddiol gyda nhw, fel proffil un dudalen</w:t>
      </w:r>
      <w:r w:rsidRPr="00047A5F">
        <w:t xml:space="preserve"> </w:t>
      </w:r>
      <w:hyperlink r:id="rId16" w:history="1">
        <w:r w:rsidRPr="00047A5F">
          <w:rPr>
            <w:rFonts w:ascii="Arial" w:hAnsi="Arial"/>
            <w:color w:val="0000FF"/>
            <w:sz w:val="24"/>
            <w:u w:val="single"/>
          </w:rPr>
          <w:t xml:space="preserve">Proffil personol plentyn – Awtistiaeth Cymru, a’r Tîm Awtistiaeth Cenedlaethol) </w:t>
        </w:r>
      </w:hyperlink>
      <w:r w:rsidRPr="00047A5F">
        <w:rPr>
          <w:b/>
          <w:bCs/>
        </w:rPr>
        <w:t>neu “pasbort”, neu gofnodion iechyd, addysg neu bersonol eraill?</w:t>
      </w:r>
      <w:r w:rsidRPr="00047A5F">
        <w:rPr>
          <w:rFonts w:ascii="Arial" w:hAnsi="Arial"/>
          <w:color w:val="000000"/>
          <w:sz w:val="24"/>
        </w:rPr>
        <w:t xml:space="preserve"> Bydd yn arbennig o ddefnyddiol gwybod am arwyddion posibl o ofid neu anghysur a sut i fynd i’r afael â’r rhain. </w:t>
      </w:r>
    </w:p>
    <w:p w14:paraId="4ADE4776" w14:textId="6A12351E" w:rsidR="00421BF2" w:rsidRPr="00047A5F" w:rsidRDefault="00840DAE" w:rsidP="00840DAE">
      <w:pPr>
        <w:suppressAutoHyphens/>
        <w:autoSpaceDN w:val="0"/>
        <w:spacing w:line="247" w:lineRule="auto"/>
        <w:rPr>
          <w:rFonts w:ascii="Arial" w:hAnsi="Arial" w:cs="Arial"/>
          <w:color w:val="000000" w:themeColor="text1"/>
          <w:sz w:val="24"/>
          <w:szCs w:val="24"/>
        </w:rPr>
      </w:pPr>
      <w:r w:rsidRPr="00047A5F">
        <w:rPr>
          <w:rFonts w:ascii="Arial" w:hAnsi="Arial"/>
          <w:color w:val="000000" w:themeColor="text1"/>
          <w:sz w:val="24"/>
        </w:rPr>
        <w:t>Efallai y gallech chi gyd-greu proffil un dudalen ar gyfer yr ymyriad hwn, gan gefnogi’r person ifanc i gael ei glywed a dysgu sut orau i’w gefnogi?</w:t>
      </w:r>
    </w:p>
    <w:p w14:paraId="3D67337E" w14:textId="09CD0188" w:rsidR="00727512" w:rsidRPr="00047A5F" w:rsidRDefault="00AD357A" w:rsidP="00181A39">
      <w:pPr>
        <w:suppressAutoHyphens/>
        <w:autoSpaceDN w:val="0"/>
        <w:spacing w:line="247" w:lineRule="auto"/>
        <w:rPr>
          <w:rFonts w:ascii="Arial" w:hAnsi="Arial" w:cs="Arial"/>
          <w:b/>
          <w:bCs/>
          <w:color w:val="000000"/>
          <w:sz w:val="24"/>
          <w:szCs w:val="24"/>
        </w:rPr>
      </w:pPr>
      <w:r w:rsidRPr="00047A5F">
        <w:rPr>
          <w:rFonts w:ascii="Arial" w:hAnsi="Arial"/>
          <w:b/>
          <w:color w:val="000000"/>
          <w:sz w:val="24"/>
        </w:rPr>
        <w:t xml:space="preserve">Ydych chi wedi darparu gwybodaeth ynghylch pwy fydd yn bresennol a phwy sydd angen bod yn bresennol yn y cyfarfod? </w:t>
      </w:r>
    </w:p>
    <w:p w14:paraId="2E682513" w14:textId="65148F4D" w:rsidR="00E3142E" w:rsidRPr="00047A5F" w:rsidRDefault="00E3142E" w:rsidP="0068607C">
      <w:pPr>
        <w:pStyle w:val="ListParagraph"/>
        <w:numPr>
          <w:ilvl w:val="0"/>
          <w:numId w:val="42"/>
        </w:numPr>
        <w:suppressAutoHyphens/>
        <w:autoSpaceDN w:val="0"/>
        <w:spacing w:line="247" w:lineRule="auto"/>
        <w:rPr>
          <w:rFonts w:ascii="Arial" w:hAnsi="Arial" w:cs="Arial"/>
          <w:b/>
          <w:bCs/>
          <w:color w:val="000000"/>
          <w:sz w:val="24"/>
          <w:szCs w:val="24"/>
        </w:rPr>
      </w:pPr>
      <w:r w:rsidRPr="00047A5F">
        <w:rPr>
          <w:rFonts w:ascii="Arial" w:hAnsi="Arial"/>
          <w:color w:val="000000"/>
          <w:sz w:val="24"/>
        </w:rPr>
        <w:t>Pa weithwyr Iechyd proffesiynol?</w:t>
      </w:r>
      <w:r w:rsidRPr="00047A5F">
        <w:rPr>
          <w:rFonts w:ascii="Arial" w:hAnsi="Arial"/>
          <w:b/>
          <w:color w:val="000000"/>
          <w:sz w:val="24"/>
        </w:rPr>
        <w:t xml:space="preserve"> </w:t>
      </w:r>
    </w:p>
    <w:p w14:paraId="461DD2BB" w14:textId="6A66E9D3" w:rsidR="00E15D0E" w:rsidRPr="00047A5F" w:rsidRDefault="00E15D0E" w:rsidP="0068607C">
      <w:pPr>
        <w:pStyle w:val="ListParagraph"/>
        <w:numPr>
          <w:ilvl w:val="0"/>
          <w:numId w:val="42"/>
        </w:numPr>
        <w:suppressAutoHyphens/>
        <w:autoSpaceDN w:val="0"/>
        <w:spacing w:line="247" w:lineRule="auto"/>
        <w:rPr>
          <w:rFonts w:ascii="Arial" w:hAnsi="Arial" w:cs="Arial"/>
          <w:color w:val="000000"/>
          <w:sz w:val="24"/>
          <w:szCs w:val="24"/>
        </w:rPr>
      </w:pPr>
      <w:r w:rsidRPr="00047A5F">
        <w:rPr>
          <w:rFonts w:ascii="Arial" w:hAnsi="Arial"/>
          <w:color w:val="000000"/>
          <w:sz w:val="24"/>
        </w:rPr>
        <w:t>Pa aelodau o’r teulu?</w:t>
      </w:r>
    </w:p>
    <w:p w14:paraId="16692674" w14:textId="6A0DC6EB" w:rsidR="005B2D0D" w:rsidRPr="00047A5F" w:rsidRDefault="005B2D0D" w:rsidP="0068607C">
      <w:pPr>
        <w:pStyle w:val="ListParagraph"/>
        <w:numPr>
          <w:ilvl w:val="0"/>
          <w:numId w:val="42"/>
        </w:numPr>
        <w:suppressAutoHyphens/>
        <w:autoSpaceDN w:val="0"/>
        <w:spacing w:line="247" w:lineRule="auto"/>
        <w:rPr>
          <w:rFonts w:ascii="Arial" w:hAnsi="Arial" w:cs="Arial"/>
          <w:b/>
          <w:bCs/>
          <w:color w:val="000000"/>
          <w:sz w:val="24"/>
          <w:szCs w:val="24"/>
        </w:rPr>
      </w:pPr>
      <w:r w:rsidRPr="00047A5F">
        <w:rPr>
          <w:rFonts w:ascii="Arial" w:hAnsi="Arial"/>
          <w:color w:val="000000"/>
          <w:sz w:val="24"/>
        </w:rPr>
        <w:t>Unrhyw eiriolwyr neu staff cefnogi ar gyfer y plentyn/person ifanc?</w:t>
      </w:r>
      <w:r w:rsidRPr="00047A5F">
        <w:rPr>
          <w:rFonts w:ascii="Arial" w:hAnsi="Arial"/>
          <w:b/>
          <w:color w:val="000000"/>
          <w:sz w:val="24"/>
        </w:rPr>
        <w:t xml:space="preserve"> </w:t>
      </w:r>
    </w:p>
    <w:p w14:paraId="0EFACE2A" w14:textId="51986A26" w:rsidR="00374BB8" w:rsidRPr="00047A5F" w:rsidRDefault="00BA2C1B" w:rsidP="0068607C">
      <w:pPr>
        <w:pStyle w:val="ListParagraph"/>
        <w:numPr>
          <w:ilvl w:val="0"/>
          <w:numId w:val="42"/>
        </w:numPr>
        <w:suppressAutoHyphens/>
        <w:autoSpaceDN w:val="0"/>
        <w:spacing w:line="247" w:lineRule="auto"/>
        <w:rPr>
          <w:rFonts w:ascii="Arial" w:hAnsi="Arial" w:cs="Arial"/>
          <w:color w:val="000000"/>
          <w:sz w:val="24"/>
          <w:szCs w:val="24"/>
        </w:rPr>
      </w:pPr>
      <w:r w:rsidRPr="00047A5F">
        <w:rPr>
          <w:rFonts w:ascii="Arial" w:hAnsi="Arial"/>
          <w:color w:val="000000"/>
          <w:sz w:val="24"/>
        </w:rPr>
        <w:t>Gweithwyr proffesiynol eraill – addysg/gwasanaethau cymdeithasol?</w:t>
      </w:r>
    </w:p>
    <w:p w14:paraId="36B02A39" w14:textId="77777777" w:rsidR="00F2688E" w:rsidRPr="00047A5F" w:rsidRDefault="00F2688E" w:rsidP="00181A39">
      <w:pPr>
        <w:suppressAutoHyphens/>
        <w:autoSpaceDN w:val="0"/>
        <w:spacing w:line="247" w:lineRule="auto"/>
        <w:rPr>
          <w:rFonts w:ascii="Arial" w:hAnsi="Arial" w:cs="Arial"/>
          <w:color w:val="000000"/>
          <w:sz w:val="24"/>
          <w:szCs w:val="24"/>
        </w:rPr>
      </w:pPr>
    </w:p>
    <w:p w14:paraId="74B0336A" w14:textId="26F9B38C" w:rsidR="00F2688E" w:rsidRPr="00047A5F" w:rsidRDefault="00AD357A" w:rsidP="00181A39">
      <w:pPr>
        <w:suppressAutoHyphens/>
        <w:autoSpaceDN w:val="0"/>
        <w:spacing w:line="247" w:lineRule="auto"/>
        <w:rPr>
          <w:rFonts w:ascii="Arial" w:hAnsi="Arial" w:cs="Arial"/>
          <w:b/>
          <w:bCs/>
          <w:sz w:val="24"/>
          <w:szCs w:val="24"/>
        </w:rPr>
      </w:pPr>
      <w:r w:rsidRPr="00047A5F">
        <w:rPr>
          <w:rFonts w:ascii="Arial" w:hAnsi="Arial"/>
          <w:b/>
          <w:sz w:val="24"/>
        </w:rPr>
        <w:t>Gwnewch yn siŵr bod y plentyn/person ifanc yn dymuno bod yn bresennol ar gyfer y cyfweliad cyfan neu ran ohono ac efallai y bydd angen amser allan neu seibiant arnynt ar unrhyw adeg a sut i ddangos hyn. Yn yr un modd, rhowch wybod iddynt y gallant wneud cais i ddod â’r cyfweliad i ben. Bydd yn bwysig gwybod pam eu bod yn dymuno terfynu’r cyfweliad.</w:t>
      </w:r>
    </w:p>
    <w:p w14:paraId="38B1BB65" w14:textId="7E572C5E" w:rsidR="007F6A27" w:rsidRPr="00047A5F" w:rsidRDefault="00AD357A" w:rsidP="0031183D">
      <w:pPr>
        <w:suppressAutoHyphens/>
        <w:autoSpaceDN w:val="0"/>
        <w:spacing w:line="247" w:lineRule="auto"/>
        <w:rPr>
          <w:rFonts w:ascii="Arial" w:hAnsi="Arial" w:cs="Arial"/>
          <w:b/>
          <w:bCs/>
          <w:color w:val="000000"/>
          <w:sz w:val="24"/>
          <w:szCs w:val="24"/>
        </w:rPr>
      </w:pPr>
      <w:r w:rsidRPr="00047A5F">
        <w:rPr>
          <w:rFonts w:ascii="Arial" w:hAnsi="Arial"/>
          <w:b/>
          <w:color w:val="000000"/>
          <w:sz w:val="24"/>
        </w:rPr>
        <w:t>Ydych chi wedi darparu gwybodaeth am beth fydd yn digwydd yn ystod yr apwyntiad ac ar ôl yr apwyntiad?</w:t>
      </w:r>
    </w:p>
    <w:p w14:paraId="12CB885B" w14:textId="7DDE0570" w:rsidR="0008783D" w:rsidRPr="00047A5F" w:rsidRDefault="007F6A27"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Yr ydych eisoes wedi dweud pwy fydd yno a pham?</w:t>
      </w:r>
    </w:p>
    <w:p w14:paraId="22B85A21" w14:textId="0A61F24B" w:rsidR="001450A9" w:rsidRPr="00047A5F" w:rsidRDefault="001450A9"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 xml:space="preserve">Byddwch yn esbonio beth yw pwrpas y cyfarfod </w:t>
      </w:r>
    </w:p>
    <w:p w14:paraId="0675EC96" w14:textId="18A60ECD" w:rsidR="00B45F87" w:rsidRPr="00047A5F" w:rsidRDefault="00B45F87"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Byddwch yn rhoi manylion strwythur y cyfarfod – rhoi agenda?</w:t>
      </w:r>
    </w:p>
    <w:p w14:paraId="68B0A79B" w14:textId="32A97700" w:rsidR="00AD357A" w:rsidRPr="00047A5F" w:rsidRDefault="00AD357A" w:rsidP="00C82EA1">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lastRenderedPageBreak/>
        <w:t xml:space="preserve">Byddwch yn gofyn cwestiynau – darparu agenda fer i esbonio pwrpas y cyfarfod. Gallai hyn gynnwys llun o’r clinigydd. Atodwch gopi o gwestiynau posibl. </w:t>
      </w:r>
      <w:bookmarkStart w:id="3" w:name="_Hlk107522925"/>
    </w:p>
    <w:bookmarkEnd w:id="3"/>
    <w:p w14:paraId="5C1ACB6F" w14:textId="77777777" w:rsidR="00AD357A" w:rsidRPr="00047A5F"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Byddwch yn gofyn iddyn nhw beth sy’n digwydd gartref neu yn yr ysgol</w:t>
      </w:r>
    </w:p>
    <w:p w14:paraId="0AFB5145" w14:textId="6FC9F918" w:rsidR="00AD357A" w:rsidRPr="00047A5F"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Efallai y bydd angen i chi wirio eu taldra, eu pwysau....</w:t>
      </w:r>
    </w:p>
    <w:p w14:paraId="666985C7" w14:textId="77777777" w:rsidR="00AD357A" w:rsidRPr="00047A5F"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Byddwch yn gwrando ar eu hymatebion</w:t>
      </w:r>
    </w:p>
    <w:p w14:paraId="793E0898" w14:textId="77777777" w:rsidR="00AD357A" w:rsidRPr="00047A5F"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047A5F">
        <w:rPr>
          <w:rFonts w:ascii="Arial" w:hAnsi="Arial"/>
          <w:sz w:val="24"/>
        </w:rPr>
        <w:t>Ar ddiwedd y cyfweliad, byddwch yn siarad am beth sy’n digwydd nesaf.....</w:t>
      </w:r>
    </w:p>
    <w:p w14:paraId="5BDC9F3C" w14:textId="77777777" w:rsidR="00AD357A" w:rsidRPr="00047A5F"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Byddwch yn dweud a fyddwch yn gallu helpu neu beidio neu’n meddwl bod rhywun arall yn gallu gwneud hynny.</w:t>
      </w:r>
    </w:p>
    <w:p w14:paraId="39D5AFEB" w14:textId="47087236" w:rsidR="006B7F99" w:rsidRPr="00047A5F" w:rsidRDefault="006B7F99"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047A5F">
        <w:rPr>
          <w:rFonts w:ascii="Arial" w:hAnsi="Arial" w:cs="Arial"/>
          <w:sz w:val="24"/>
          <w:szCs w:val="24"/>
        </w:rPr>
        <w:t>Byddwch yn rhoi cyfle iddynt ofyn cwestiynau i chi (</w:t>
      </w:r>
      <w:r w:rsidRPr="00047A5F">
        <w:rPr>
          <w:rStyle w:val="cf01"/>
          <w:rFonts w:ascii="Arial" w:hAnsi="Arial" w:cs="Arial"/>
          <w:sz w:val="24"/>
          <w:szCs w:val="24"/>
        </w:rPr>
        <w:t>rhowch ychydig o enghreifftiau pan fyddant yn y cyfweliad eu hunain),</w:t>
      </w:r>
      <w:r w:rsidRPr="00047A5F">
        <w:rPr>
          <w:rFonts w:ascii="Arial" w:hAnsi="Arial" w:cs="Arial"/>
          <w:sz w:val="24"/>
          <w:szCs w:val="24"/>
        </w:rPr>
        <w:t xml:space="preserve"> bydd angen i chi sicrhau eu bod yn gwybod y gallant ofyn cwestiynau a beth y gallant ei ofyn, sut a phryd.</w:t>
      </w:r>
    </w:p>
    <w:p w14:paraId="55CA8C28" w14:textId="77777777" w:rsidR="00AD357A" w:rsidRPr="00047A5F"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Byddwch yn gwneud yn siŵr eu bod yn iawn yn ystod ac ar ddiwedd y cyfarfod</w:t>
      </w:r>
    </w:p>
    <w:p w14:paraId="2FC4B515" w14:textId="77777777" w:rsidR="00521E75" w:rsidRPr="00047A5F" w:rsidRDefault="00521E75" w:rsidP="00521E75">
      <w:pPr>
        <w:pStyle w:val="ListParagraph"/>
        <w:suppressAutoHyphens/>
        <w:autoSpaceDN w:val="0"/>
        <w:spacing w:line="247" w:lineRule="auto"/>
        <w:contextualSpacing w:val="0"/>
        <w:rPr>
          <w:rFonts w:ascii="Arial" w:hAnsi="Arial" w:cs="Arial"/>
          <w:color w:val="000000"/>
          <w:sz w:val="24"/>
          <w:szCs w:val="24"/>
        </w:rPr>
      </w:pPr>
    </w:p>
    <w:p w14:paraId="566FC6CD" w14:textId="4D3178E1" w:rsidR="00AD357A" w:rsidRPr="00047A5F" w:rsidRDefault="006027E2" w:rsidP="00AD357A">
      <w:pPr>
        <w:rPr>
          <w:rFonts w:ascii="Arial" w:hAnsi="Arial" w:cs="Arial"/>
          <w:sz w:val="24"/>
          <w:szCs w:val="24"/>
        </w:rPr>
      </w:pPr>
      <w:r w:rsidRPr="00047A5F">
        <w:rPr>
          <w:rFonts w:ascii="Arial" w:hAnsi="Arial"/>
          <w:sz w:val="24"/>
        </w:rPr>
        <w:t>Efallai y byddai’n ddefnyddiol darparu sgript gymdeithasol o gwestiynau a ofynnir fel arfer mewn cyfweliad, ond ychwanegwch hefyd fod y rhain yn enghreifftiau o gwestiynau y gellid eu gofyn. Gallech ddefnyddio clip fideo os yw’n well gennych chi. Byddai hefyd yn ddefnyddiol darparu gwybodaeth am yr hyn sy’n digwydd yn dilyn cyfweliad cyntaf – a oes gennych chi unrhyw daflenni am hyn? A/neu a wnewch chi ysgrifennu llythyr i esbonio? Gwiriwch y wybodaeth rydych chi’n ei hanfon – ydy hi’n ymddangos yn “briodol” / yn addas?</w:t>
      </w:r>
    </w:p>
    <w:p w14:paraId="67A729C4" w14:textId="4CE2FCE8" w:rsidR="0079329E" w:rsidRPr="00047A5F" w:rsidRDefault="00044611" w:rsidP="0079329E">
      <w:pPr>
        <w:rPr>
          <w:rFonts w:ascii="Arial" w:hAnsi="Arial" w:cs="Arial"/>
          <w:color w:val="FF0000"/>
          <w:sz w:val="24"/>
          <w:szCs w:val="24"/>
        </w:rPr>
      </w:pPr>
      <w:r w:rsidRPr="00047A5F">
        <w:rPr>
          <w:rFonts w:ascii="Arial" w:hAnsi="Arial"/>
          <w:sz w:val="24"/>
        </w:rPr>
        <w:t>A chofiwch y bydd eich ymddygiad a’ch rhinweddau personol – anfeirniadol, parchus, croesawgar, empathig a thosturiol – yn gwneud byd o wahaniaeth.</w:t>
      </w:r>
    </w:p>
    <w:p w14:paraId="192A925F" w14:textId="498EE9A6" w:rsidR="00DC785D" w:rsidRPr="00047A5F" w:rsidRDefault="00792EC7" w:rsidP="00B50002">
      <w:pPr>
        <w:rPr>
          <w:rFonts w:ascii="Arial" w:hAnsi="Arial" w:cs="Arial"/>
          <w:b/>
          <w:bCs/>
          <w:sz w:val="24"/>
          <w:szCs w:val="24"/>
        </w:rPr>
      </w:pPr>
      <w:r w:rsidRPr="00047A5F">
        <w:rPr>
          <w:rFonts w:ascii="Arial" w:hAnsi="Arial"/>
          <w:b/>
          <w:sz w:val="24"/>
        </w:rPr>
        <w:t>Cyngor ac arweiniad ychwanegol os ydych chi’n mynychu’n bersonol</w:t>
      </w:r>
    </w:p>
    <w:p w14:paraId="113E0F92" w14:textId="4A94EDF5" w:rsidR="003567D4" w:rsidRPr="00047A5F" w:rsidRDefault="001660AE" w:rsidP="001660AE">
      <w:pPr>
        <w:rPr>
          <w:rFonts w:ascii="Arial" w:hAnsi="Arial" w:cs="Arial"/>
          <w:sz w:val="24"/>
          <w:szCs w:val="24"/>
        </w:rPr>
      </w:pPr>
      <w:r w:rsidRPr="00047A5F">
        <w:rPr>
          <w:rFonts w:ascii="Arial" w:hAnsi="Arial"/>
          <w:sz w:val="24"/>
        </w:rPr>
        <w:t xml:space="preserve">Cael “fflag” ar y system fel bod holl staff y dderbynfa yn ymwybodol bod y person sy’n mynychu apwyntiad yn awtistig neu’n aros am asesiad diagnostig. Yn ddelfrydol, dylai staff fod wedi cael rhywfaint o hyfforddiant ar yr hyn y gallai fod angen iddynt ei wneud i wneud i’r plentyn a’i deulu deimlo’n llai pryderus ac i’w croesawu. Dylai’r “fflag” hefyd nodi unrhyw sbardunau penodol y gwyddys amdanynt ar gyfer yr unigolyn, fel larwm tân yn canu. Efallai yr hoffech hefyd ystyried defnyddio laniardiau i ddangos bod gan y plentyn neu’r person ifanc ac aelodau o’r teulu sy’n mynychu’r cyfweliad rai ceisiadau neu ofynion ynghylch addasiadau defnyddiol. Efallai yr hoffech greu proffil personol, gan roi gwybod i staff am unrhyw sbardunau amgylcheddol hysbys neu addasiadau angenrheidiol. </w:t>
      </w:r>
    </w:p>
    <w:p w14:paraId="14E80B57" w14:textId="74A8BF89" w:rsidR="001660AE" w:rsidRPr="00047A5F" w:rsidRDefault="001660AE" w:rsidP="001660AE">
      <w:pPr>
        <w:rPr>
          <w:rFonts w:ascii="Arial" w:hAnsi="Arial" w:cs="Arial"/>
          <w:sz w:val="24"/>
          <w:szCs w:val="24"/>
        </w:rPr>
      </w:pPr>
      <w:r w:rsidRPr="00047A5F">
        <w:rPr>
          <w:rFonts w:ascii="Arial" w:hAnsi="Arial"/>
          <w:sz w:val="24"/>
        </w:rPr>
        <w:lastRenderedPageBreak/>
        <w:t xml:space="preserve">Gall mannau aros mewn clinigau ac ysbytai fod yn swnllyd ac yn ddryslyd a gallant gynyddu pryder. Cofiwch ei bod yn debygol iawn y bydd apwyntiadau’n achosi pryder ac y bydd rheoli’r amgylchedd (yr ardal aros a’r ystafell clinig) yn helpu i gynnal amgylchedd tawel a chroesawgar. Byddai staff y dderbynfa yn elwa o gael hyfforddiant.  </w:t>
      </w:r>
      <w:hyperlink r:id="rId17" w:history="1">
        <w:r w:rsidRPr="00047A5F">
          <w:rPr>
            <w:rFonts w:ascii="Arial" w:hAnsi="Arial"/>
            <w:color w:val="0000FF"/>
            <w:sz w:val="24"/>
            <w:u w:val="single"/>
          </w:rPr>
          <w:t>eLearning - Awtistiaeth Cymru | Autism Wales | National Autism Team</w:t>
        </w:r>
      </w:hyperlink>
      <w:r w:rsidRPr="00047A5F">
        <w:rPr>
          <w:color w:val="0000FF"/>
          <w:u w:val="single"/>
        </w:rPr>
        <w:t xml:space="preserve">  </w:t>
      </w:r>
      <w:r w:rsidRPr="00047A5F">
        <w:t xml:space="preserve">  Mae lleihau pryder yn allweddol.</w:t>
      </w:r>
    </w:p>
    <w:p w14:paraId="320B043C" w14:textId="77777777" w:rsidR="00892414" w:rsidRPr="00047A5F" w:rsidRDefault="00193ADB" w:rsidP="00193ADB">
      <w:pPr>
        <w:jc w:val="center"/>
        <w:rPr>
          <w:rFonts w:ascii="Arial" w:hAnsi="Arial" w:cs="Arial"/>
          <w:b/>
          <w:bCs/>
          <w:color w:val="FF0000"/>
          <w:sz w:val="24"/>
          <w:szCs w:val="24"/>
        </w:rPr>
      </w:pPr>
      <w:r w:rsidRPr="00047A5F">
        <w:rPr>
          <w:rFonts w:ascii="Arial" w:hAnsi="Arial"/>
          <w:b/>
          <w:color w:val="FF0000"/>
          <w:sz w:val="24"/>
        </w:rPr>
        <w:t>“Anxiety may also be a response to difficulties we may regularly face that non-autistic people may find less challenging, such as socializing”.</w:t>
      </w:r>
    </w:p>
    <w:p w14:paraId="2599B3BB" w14:textId="2B9FF1C6" w:rsidR="00193ADB" w:rsidRPr="00047A5F" w:rsidRDefault="00193ADB" w:rsidP="00892414">
      <w:pPr>
        <w:jc w:val="right"/>
        <w:rPr>
          <w:rFonts w:ascii="Arial" w:hAnsi="Arial" w:cs="Arial"/>
          <w:b/>
          <w:bCs/>
          <w:sz w:val="24"/>
          <w:szCs w:val="24"/>
        </w:rPr>
      </w:pPr>
      <w:r w:rsidRPr="00047A5F">
        <w:rPr>
          <w:rFonts w:ascii="Arial" w:hAnsi="Arial"/>
          <w:b/>
          <w:color w:val="FF0000"/>
          <w:sz w:val="24"/>
        </w:rPr>
        <w:t>Authentistics</w:t>
      </w:r>
    </w:p>
    <w:p w14:paraId="2F4E1C4F" w14:textId="77777777" w:rsidR="00193ADB" w:rsidRPr="00047A5F" w:rsidRDefault="00193ADB" w:rsidP="001660AE">
      <w:pPr>
        <w:rPr>
          <w:rFonts w:ascii="Arial" w:hAnsi="Arial" w:cs="Arial"/>
          <w:sz w:val="24"/>
          <w:szCs w:val="24"/>
        </w:rPr>
      </w:pPr>
    </w:p>
    <w:p w14:paraId="2507BE08" w14:textId="467D4B01" w:rsidR="00EA4D2D" w:rsidRPr="00047A5F" w:rsidRDefault="005C4652" w:rsidP="001660AE">
      <w:pPr>
        <w:rPr>
          <w:rFonts w:ascii="Arial" w:hAnsi="Arial" w:cs="Arial"/>
          <w:sz w:val="24"/>
          <w:szCs w:val="24"/>
        </w:rPr>
      </w:pPr>
      <w:r w:rsidRPr="00047A5F">
        <w:rPr>
          <w:rFonts w:ascii="Arial" w:hAnsi="Arial"/>
          <w:sz w:val="24"/>
        </w:rPr>
        <w:t>Edrychwch hefyd ar ystafell y clinig o ran acwsteg, goleuadau a hyd yn oed arogleuon! Efallai y bydd angen i chi gymoni neu dacluso’r ystafell ac ad-drefnu’r dodrefn ar gyfer rhyngweithio e.e., cadair ar ongl yn hytrach nag union gyferbyn. Gofynnwch i’r person ifanc a’i deulu os nad ydych chi’n siŵr. Efallai yr hoffech ddefnyddio bwrdd neu ddesg i ganiatáu ysgrifennu a lluniadu i gefnogi cyfathrebu.</w:t>
      </w:r>
      <w:r w:rsidRPr="00047A5F">
        <w:rPr>
          <w:rFonts w:ascii="Arial" w:hAnsi="Arial"/>
          <w:color w:val="4472C4" w:themeColor="accent1"/>
          <w:sz w:val="24"/>
        </w:rPr>
        <w:t xml:space="preserve"> </w:t>
      </w:r>
      <w:r w:rsidRPr="00047A5F">
        <w:rPr>
          <w:rFonts w:ascii="Arial" w:hAnsi="Arial"/>
          <w:sz w:val="24"/>
        </w:rPr>
        <w:t>Gweler Canllawiau Ymarfer Da, NAS</w:t>
      </w:r>
    </w:p>
    <w:p w14:paraId="0E947B86" w14:textId="77777777" w:rsidR="00CD2D59" w:rsidRPr="00047A5F" w:rsidRDefault="00CD2D59" w:rsidP="0011743D">
      <w:pPr>
        <w:rPr>
          <w:rFonts w:ascii="Arial" w:hAnsi="Arial" w:cs="Arial"/>
          <w:sz w:val="24"/>
          <w:szCs w:val="24"/>
        </w:rPr>
      </w:pPr>
      <w:r w:rsidRPr="00047A5F">
        <w:rPr>
          <w:rFonts w:ascii="Arial" w:hAnsi="Arial"/>
          <w:sz w:val="24"/>
        </w:rPr>
        <w:t xml:space="preserve">Efallai y byddai’n ddefnyddiol i chi ail-ymgyfarwyddo eich hun gyda phroffil yr unigolyn cyn yr apwyntiad. </w:t>
      </w:r>
      <w:r w:rsidRPr="00047A5F">
        <w:rPr>
          <w:rFonts w:ascii="Arial" w:hAnsi="Arial" w:cs="Arial"/>
          <w:sz w:val="24"/>
          <w:szCs w:val="24"/>
        </w:rPr>
        <w:t xml:space="preserve">Os bydd yr apwyntiad yn cael ei gynnal wyneb yn wyneb, efallai y bydd ein ffilm </w:t>
      </w:r>
      <w:hyperlink r:id="rId18" w:history="1">
        <w:r w:rsidRPr="00047A5F">
          <w:rPr>
            <w:rStyle w:val="Hyperlink"/>
            <w:rFonts w:ascii="Arial" w:hAnsi="Arial" w:cs="Arial"/>
            <w:color w:val="0000FF"/>
            <w:sz w:val="24"/>
            <w:szCs w:val="24"/>
          </w:rPr>
          <w:t>Primary Healthcare Professionals</w:t>
        </w:r>
      </w:hyperlink>
      <w:r w:rsidRPr="00047A5F">
        <w:rPr>
          <w:rFonts w:ascii="Arial" w:hAnsi="Arial" w:cs="Arial"/>
          <w:sz w:val="24"/>
          <w:szCs w:val="24"/>
        </w:rPr>
        <w:t xml:space="preserve"> yn ddefnyddiol.</w:t>
      </w:r>
    </w:p>
    <w:p w14:paraId="71537548" w14:textId="77777777" w:rsidR="004F1E28" w:rsidRPr="00047A5F" w:rsidRDefault="004F1E28" w:rsidP="00CB097D">
      <w:pPr>
        <w:pStyle w:val="ListParagraph"/>
        <w:ind w:left="3900"/>
      </w:pPr>
    </w:p>
    <w:p w14:paraId="29C72E70" w14:textId="77777777" w:rsidR="004F1E28" w:rsidRPr="00047A5F" w:rsidRDefault="004F1E28" w:rsidP="00CB097D">
      <w:pPr>
        <w:pStyle w:val="ListParagraph"/>
        <w:ind w:left="3900"/>
      </w:pPr>
    </w:p>
    <w:p w14:paraId="594D4C16" w14:textId="77777777" w:rsidR="004F1E28" w:rsidRPr="00047A5F" w:rsidRDefault="004F1E28" w:rsidP="00CB097D">
      <w:pPr>
        <w:pStyle w:val="ListParagraph"/>
        <w:ind w:left="3900"/>
      </w:pPr>
    </w:p>
    <w:p w14:paraId="056CDA30" w14:textId="77777777" w:rsidR="004F1E28" w:rsidRPr="00047A5F" w:rsidRDefault="004F1E28" w:rsidP="00CB097D">
      <w:pPr>
        <w:pStyle w:val="ListParagraph"/>
        <w:ind w:left="3900"/>
      </w:pPr>
    </w:p>
    <w:p w14:paraId="3BFB1005" w14:textId="381ACD3F" w:rsidR="004F1E28" w:rsidRPr="00047A5F" w:rsidRDefault="004F1E28" w:rsidP="00CB097D">
      <w:pPr>
        <w:pStyle w:val="ListParagraph"/>
        <w:ind w:left="3900"/>
      </w:pPr>
    </w:p>
    <w:p w14:paraId="7740B0D7" w14:textId="07CD28D6" w:rsidR="00DE6D16" w:rsidRPr="00047A5F" w:rsidRDefault="00DE6D16" w:rsidP="00CB097D">
      <w:pPr>
        <w:pStyle w:val="ListParagraph"/>
        <w:ind w:left="3900"/>
      </w:pPr>
    </w:p>
    <w:p w14:paraId="64A44F9D" w14:textId="0E8F2AE1" w:rsidR="00DE6D16" w:rsidRPr="00047A5F" w:rsidRDefault="00DE6D16" w:rsidP="00CB097D">
      <w:pPr>
        <w:pStyle w:val="ListParagraph"/>
        <w:ind w:left="3900"/>
      </w:pPr>
    </w:p>
    <w:p w14:paraId="256CC259" w14:textId="5868842E" w:rsidR="00DE6D16" w:rsidRPr="00047A5F" w:rsidRDefault="00DE6D16" w:rsidP="00CB097D">
      <w:pPr>
        <w:pStyle w:val="ListParagraph"/>
        <w:ind w:left="3900"/>
      </w:pPr>
    </w:p>
    <w:p w14:paraId="3CA3CD3A" w14:textId="7304EEDA" w:rsidR="00DE6D16" w:rsidRPr="00047A5F" w:rsidRDefault="00DE6D16" w:rsidP="00CB097D">
      <w:pPr>
        <w:pStyle w:val="ListParagraph"/>
        <w:ind w:left="3900"/>
      </w:pPr>
    </w:p>
    <w:p w14:paraId="1F4C17A9" w14:textId="4534689D" w:rsidR="00DE6D16" w:rsidRPr="00047A5F" w:rsidRDefault="00DE6D16" w:rsidP="00CB097D">
      <w:pPr>
        <w:pStyle w:val="ListParagraph"/>
        <w:ind w:left="3900"/>
      </w:pPr>
    </w:p>
    <w:p w14:paraId="069E2E0C" w14:textId="7D59421F" w:rsidR="00DE6D16" w:rsidRPr="00047A5F" w:rsidRDefault="00DE6D16" w:rsidP="00CB097D">
      <w:pPr>
        <w:pStyle w:val="ListParagraph"/>
        <w:ind w:left="3900"/>
      </w:pPr>
    </w:p>
    <w:p w14:paraId="644A8F34" w14:textId="1B64A61E" w:rsidR="00DE6D16" w:rsidRPr="00047A5F" w:rsidRDefault="00DE6D16" w:rsidP="00CB097D">
      <w:pPr>
        <w:pStyle w:val="ListParagraph"/>
        <w:ind w:left="3900"/>
      </w:pPr>
    </w:p>
    <w:p w14:paraId="7F4599C5" w14:textId="2C2928B5" w:rsidR="00DE6D16" w:rsidRPr="00047A5F" w:rsidRDefault="00DE6D16" w:rsidP="00CB097D">
      <w:pPr>
        <w:pStyle w:val="ListParagraph"/>
        <w:ind w:left="3900"/>
      </w:pPr>
    </w:p>
    <w:p w14:paraId="420B7142" w14:textId="4C04D215" w:rsidR="00DE6D16" w:rsidRPr="00047A5F" w:rsidRDefault="00DE6D16" w:rsidP="00CB097D">
      <w:pPr>
        <w:pStyle w:val="ListParagraph"/>
        <w:ind w:left="3900"/>
      </w:pPr>
    </w:p>
    <w:p w14:paraId="6FFC590D" w14:textId="3EF1375E" w:rsidR="00DE6D16" w:rsidRPr="00047A5F" w:rsidRDefault="00DE6D16" w:rsidP="00CB097D">
      <w:pPr>
        <w:pStyle w:val="ListParagraph"/>
        <w:ind w:left="3900"/>
      </w:pPr>
    </w:p>
    <w:p w14:paraId="46E5DD80" w14:textId="7B6F54DB" w:rsidR="00DE6D16" w:rsidRPr="00047A5F" w:rsidRDefault="00DE6D16" w:rsidP="00CB097D">
      <w:pPr>
        <w:pStyle w:val="ListParagraph"/>
        <w:ind w:left="3900"/>
      </w:pPr>
    </w:p>
    <w:p w14:paraId="79176232" w14:textId="111F161F" w:rsidR="00DE6D16" w:rsidRPr="00047A5F" w:rsidRDefault="00DE6D16" w:rsidP="00CB097D">
      <w:pPr>
        <w:pStyle w:val="ListParagraph"/>
        <w:ind w:left="3900"/>
      </w:pPr>
    </w:p>
    <w:p w14:paraId="70A063C6" w14:textId="54208BD4" w:rsidR="00DE6D16" w:rsidRPr="00047A5F" w:rsidRDefault="00DE6D16" w:rsidP="00CB097D">
      <w:pPr>
        <w:pStyle w:val="ListParagraph"/>
        <w:ind w:left="3900"/>
      </w:pPr>
    </w:p>
    <w:p w14:paraId="7FA1293D" w14:textId="64B81892" w:rsidR="00DE6D16" w:rsidRPr="00047A5F" w:rsidRDefault="00DE6D16" w:rsidP="00CB097D">
      <w:pPr>
        <w:pStyle w:val="ListParagraph"/>
        <w:ind w:left="3900"/>
      </w:pPr>
    </w:p>
    <w:p w14:paraId="6F743D8D" w14:textId="08AFF688" w:rsidR="00DE6D16" w:rsidRPr="00047A5F" w:rsidRDefault="00DE6D16" w:rsidP="00422995"/>
    <w:p w14:paraId="572C3EA9" w14:textId="77777777" w:rsidR="00C22CC8" w:rsidRPr="00047A5F" w:rsidRDefault="002D20D9" w:rsidP="00A7248B">
      <w:pPr>
        <w:shd w:val="clear" w:color="auto" w:fill="E2EFD9" w:themeFill="accent6" w:themeFillTint="33"/>
        <w:jc w:val="center"/>
        <w:rPr>
          <w:rFonts w:ascii="Arial" w:hAnsi="Arial" w:cs="Arial"/>
          <w:b/>
          <w:bCs/>
          <w:sz w:val="32"/>
          <w:szCs w:val="32"/>
        </w:rPr>
      </w:pPr>
      <w:r w:rsidRPr="00047A5F">
        <w:rPr>
          <w:rFonts w:ascii="Arial" w:hAnsi="Arial"/>
          <w:b/>
          <w:bCs/>
          <w:sz w:val="32"/>
        </w:rPr>
        <w:lastRenderedPageBreak/>
        <w:t>3.</w:t>
      </w:r>
      <w:r w:rsidRPr="00047A5F">
        <w:rPr>
          <w:rFonts w:ascii="Arial" w:hAnsi="Arial"/>
          <w:b/>
          <w:sz w:val="32"/>
        </w:rPr>
        <w:t xml:space="preserve"> Yn ystod yr apwyntiad</w:t>
      </w:r>
    </w:p>
    <w:p w14:paraId="576CAB84" w14:textId="77777777" w:rsidR="0072468B" w:rsidRPr="00047A5F" w:rsidRDefault="00343ED5" w:rsidP="00E070EA">
      <w:pPr>
        <w:pStyle w:val="ListParagraph"/>
        <w:suppressAutoHyphens/>
        <w:autoSpaceDN w:val="0"/>
        <w:spacing w:line="247" w:lineRule="auto"/>
        <w:contextualSpacing w:val="0"/>
        <w:rPr>
          <w:rFonts w:ascii="Arial" w:hAnsi="Arial" w:cs="Arial"/>
          <w:sz w:val="24"/>
          <w:szCs w:val="24"/>
        </w:rPr>
      </w:pPr>
      <w:r w:rsidRPr="00047A5F">
        <w:rPr>
          <w:rFonts w:ascii="Arial" w:hAnsi="Arial"/>
          <w:b/>
          <w:sz w:val="24"/>
        </w:rPr>
        <w:t>Cyflwyniad</w:t>
      </w:r>
      <w:r w:rsidRPr="00047A5F">
        <w:rPr>
          <w:rFonts w:ascii="Arial" w:hAnsi="Arial"/>
          <w:sz w:val="24"/>
        </w:rPr>
        <w:t xml:space="preserve"> </w:t>
      </w:r>
    </w:p>
    <w:p w14:paraId="0791FF71" w14:textId="4AB0A608" w:rsidR="005B0FC2" w:rsidRPr="00047A5F" w:rsidRDefault="005B0FC2" w:rsidP="005B0FC2">
      <w:pPr>
        <w:pStyle w:val="ListParagraph"/>
        <w:suppressAutoHyphens/>
        <w:autoSpaceDN w:val="0"/>
        <w:spacing w:line="247" w:lineRule="auto"/>
        <w:contextualSpacing w:val="0"/>
        <w:rPr>
          <w:rFonts w:ascii="Arial" w:hAnsi="Arial" w:cs="Arial"/>
          <w:b/>
          <w:bCs/>
          <w:sz w:val="24"/>
          <w:szCs w:val="24"/>
        </w:rPr>
      </w:pPr>
      <w:r w:rsidRPr="00047A5F">
        <w:rPr>
          <w:rFonts w:ascii="Arial" w:hAnsi="Arial"/>
          <w:b/>
          <w:sz w:val="24"/>
        </w:rPr>
        <w:t>Dechreuwch yn brydlon, gan gadw at yr amser gymaint ag sy’n bosibl.</w:t>
      </w:r>
    </w:p>
    <w:p w14:paraId="7EFCC3C9" w14:textId="463ABBB7" w:rsidR="00343ED5" w:rsidRPr="00047A5F" w:rsidRDefault="00B414D1" w:rsidP="00CB097D">
      <w:pPr>
        <w:pStyle w:val="ListParagraph"/>
        <w:suppressAutoHyphens/>
        <w:autoSpaceDN w:val="0"/>
        <w:spacing w:line="247" w:lineRule="auto"/>
        <w:contextualSpacing w:val="0"/>
        <w:rPr>
          <w:rFonts w:ascii="Arial" w:hAnsi="Arial" w:cs="Arial"/>
          <w:sz w:val="24"/>
          <w:szCs w:val="24"/>
        </w:rPr>
      </w:pPr>
      <w:r w:rsidRPr="00047A5F">
        <w:rPr>
          <w:rFonts w:ascii="Arial" w:hAnsi="Arial"/>
          <w:sz w:val="24"/>
        </w:rPr>
        <w:t>Cyflwynwch eich hun. Dylech osgoi gormod o fân siarad ac ystyried pa mor ddefnyddiol yw gweithgareddau “torri’r rhew”. Efallai y bydd rhai plant a phobl ifanc awtistig yn deall ac yn goddef mân siarad a gweithgareddau tebyg, ond efallai y bydd eraill yn teimlo bod y rhain yn ddiangen ac yn peri pryder. Gwiriwch unwaith eto am yr enwau sy’n cael eu ffafrio, y defnydd o ragenwau rhywedd, a chonfensiynau o ran siarad a chymryd tro. Defnyddiwch ei enw i gael sylw’r plentyn neu’r person ifanc. Sefydlu/penderfynu ar “reolau sylfaenol” ar gyfer cyfweliadau fel cymryd tro, gofyn cwestiynau, symud o un eitem i’r llall. Gwnewch yn siŵr bod ystafell y clinig yn iawn – goleuadau, acwsteg, cynllun yr ystafell, lleoliad y cadeiriau .... a gwnewch unrhyw addasiadau angenrheidiol os oes modd.</w:t>
      </w:r>
    </w:p>
    <w:p w14:paraId="41EFF83F" w14:textId="739EB388" w:rsidR="00343ED5" w:rsidRPr="00047A5F" w:rsidRDefault="00E070EA" w:rsidP="00E070EA">
      <w:pPr>
        <w:suppressAutoHyphens/>
        <w:autoSpaceDN w:val="0"/>
        <w:spacing w:line="247" w:lineRule="auto"/>
        <w:ind w:left="360"/>
        <w:rPr>
          <w:rFonts w:ascii="Arial" w:hAnsi="Arial" w:cs="Arial"/>
          <w:b/>
          <w:bCs/>
          <w:sz w:val="24"/>
          <w:szCs w:val="24"/>
        </w:rPr>
      </w:pPr>
      <w:r w:rsidRPr="00047A5F">
        <w:rPr>
          <w:rFonts w:ascii="Arial" w:hAnsi="Arial"/>
          <w:b/>
          <w:sz w:val="24"/>
        </w:rPr>
        <w:t xml:space="preserve">     Amlinellu strwythur y cyfweliad a’r rhesymau dros hyn. </w:t>
      </w:r>
    </w:p>
    <w:p w14:paraId="2E13570A" w14:textId="77777777" w:rsidR="00343ED5" w:rsidRPr="00047A5F" w:rsidRDefault="00343ED5" w:rsidP="00343ED5">
      <w:pPr>
        <w:pStyle w:val="ListParagraph"/>
        <w:numPr>
          <w:ilvl w:val="0"/>
          <w:numId w:val="5"/>
        </w:numPr>
        <w:suppressAutoHyphens/>
        <w:autoSpaceDN w:val="0"/>
        <w:spacing w:line="247" w:lineRule="auto"/>
        <w:contextualSpacing w:val="0"/>
        <w:rPr>
          <w:rFonts w:ascii="Arial" w:hAnsi="Arial" w:cs="Arial"/>
          <w:sz w:val="24"/>
          <w:szCs w:val="24"/>
        </w:rPr>
      </w:pPr>
      <w:r w:rsidRPr="00047A5F">
        <w:rPr>
          <w:rFonts w:ascii="Arial" w:hAnsi="Arial"/>
          <w:sz w:val="24"/>
        </w:rPr>
        <w:t>Cael gwybod mwy, gofyn cwestiynau.</w:t>
      </w:r>
    </w:p>
    <w:p w14:paraId="36FEDF6B" w14:textId="77777777" w:rsidR="00343ED5" w:rsidRPr="00047A5F" w:rsidRDefault="00343ED5" w:rsidP="00343ED5">
      <w:pPr>
        <w:pStyle w:val="ListParagraph"/>
        <w:numPr>
          <w:ilvl w:val="0"/>
          <w:numId w:val="5"/>
        </w:numPr>
        <w:suppressAutoHyphens/>
        <w:autoSpaceDN w:val="0"/>
        <w:spacing w:line="247" w:lineRule="auto"/>
        <w:contextualSpacing w:val="0"/>
        <w:rPr>
          <w:rFonts w:ascii="Arial" w:hAnsi="Arial" w:cs="Arial"/>
          <w:sz w:val="24"/>
          <w:szCs w:val="24"/>
        </w:rPr>
      </w:pPr>
      <w:r w:rsidRPr="00047A5F">
        <w:rPr>
          <w:rFonts w:ascii="Arial" w:hAnsi="Arial"/>
          <w:sz w:val="24"/>
        </w:rPr>
        <w:t>Rhannu syniadau ac esboniadau posibl</w:t>
      </w:r>
    </w:p>
    <w:p w14:paraId="6ACDDBF8" w14:textId="77777777" w:rsidR="00FA7A66" w:rsidRPr="00047A5F" w:rsidRDefault="00FA7A66" w:rsidP="00343ED5">
      <w:pPr>
        <w:pStyle w:val="ListParagraph"/>
        <w:numPr>
          <w:ilvl w:val="0"/>
          <w:numId w:val="5"/>
        </w:numPr>
        <w:suppressAutoHyphens/>
        <w:autoSpaceDN w:val="0"/>
        <w:spacing w:line="247" w:lineRule="auto"/>
        <w:contextualSpacing w:val="0"/>
        <w:rPr>
          <w:rFonts w:ascii="Arial" w:hAnsi="Arial" w:cs="Arial"/>
          <w:sz w:val="24"/>
          <w:szCs w:val="24"/>
        </w:rPr>
      </w:pPr>
      <w:r w:rsidRPr="00047A5F">
        <w:rPr>
          <w:rFonts w:ascii="Arial" w:hAnsi="Arial"/>
          <w:sz w:val="24"/>
        </w:rPr>
        <w:t>Cefnogi cyfranogiad, sicrhau bod y person ifanc ac aelodau’r teulu yn gallu gofyn cwestiynau mewn fformat/ffordd sy’n ddefnyddiol iddynt</w:t>
      </w:r>
    </w:p>
    <w:p w14:paraId="767C9999" w14:textId="77777777" w:rsidR="00343ED5" w:rsidRPr="00047A5F" w:rsidRDefault="00343ED5" w:rsidP="00343ED5">
      <w:pPr>
        <w:pStyle w:val="ListParagraph"/>
        <w:numPr>
          <w:ilvl w:val="0"/>
          <w:numId w:val="5"/>
        </w:numPr>
        <w:suppressAutoHyphens/>
        <w:autoSpaceDN w:val="0"/>
        <w:spacing w:line="247" w:lineRule="auto"/>
        <w:contextualSpacing w:val="0"/>
        <w:rPr>
          <w:rFonts w:ascii="Arial" w:hAnsi="Arial" w:cs="Arial"/>
          <w:sz w:val="24"/>
          <w:szCs w:val="24"/>
        </w:rPr>
      </w:pPr>
      <w:r w:rsidRPr="00047A5F">
        <w:rPr>
          <w:rFonts w:ascii="Arial" w:hAnsi="Arial"/>
          <w:sz w:val="24"/>
        </w:rPr>
        <w:t>Nodi ffyrdd o helpu mewn ymyriadau yn y dyfodol</w:t>
      </w:r>
    </w:p>
    <w:p w14:paraId="251D80FD" w14:textId="77777777" w:rsidR="00343ED5" w:rsidRPr="00047A5F" w:rsidRDefault="00343ED5" w:rsidP="00343ED5">
      <w:pPr>
        <w:pStyle w:val="ListParagraph"/>
        <w:numPr>
          <w:ilvl w:val="0"/>
          <w:numId w:val="5"/>
        </w:numPr>
        <w:suppressAutoHyphens/>
        <w:autoSpaceDN w:val="0"/>
        <w:spacing w:line="247" w:lineRule="auto"/>
        <w:contextualSpacing w:val="0"/>
        <w:rPr>
          <w:rFonts w:ascii="Arial" w:hAnsi="Arial" w:cs="Arial"/>
          <w:sz w:val="24"/>
          <w:szCs w:val="24"/>
        </w:rPr>
      </w:pPr>
      <w:r w:rsidRPr="00047A5F">
        <w:rPr>
          <w:rFonts w:ascii="Arial" w:hAnsi="Arial"/>
          <w:sz w:val="24"/>
        </w:rPr>
        <w:t>Ystyried ymyriadau yn y dyfodol</w:t>
      </w:r>
    </w:p>
    <w:p w14:paraId="77EA2DDE" w14:textId="77777777" w:rsidR="00343ED5" w:rsidRPr="00047A5F" w:rsidRDefault="00343ED5" w:rsidP="00343ED5">
      <w:pPr>
        <w:pStyle w:val="ListParagraph"/>
        <w:numPr>
          <w:ilvl w:val="0"/>
          <w:numId w:val="5"/>
        </w:numPr>
        <w:suppressAutoHyphens/>
        <w:autoSpaceDN w:val="0"/>
        <w:spacing w:line="247" w:lineRule="auto"/>
        <w:contextualSpacing w:val="0"/>
        <w:rPr>
          <w:rFonts w:ascii="Arial" w:hAnsi="Arial" w:cs="Arial"/>
          <w:sz w:val="24"/>
          <w:szCs w:val="24"/>
        </w:rPr>
      </w:pPr>
      <w:r w:rsidRPr="00047A5F">
        <w:rPr>
          <w:rFonts w:ascii="Arial" w:hAnsi="Arial"/>
          <w:sz w:val="24"/>
        </w:rPr>
        <w:t xml:space="preserve">Cynllunio ymlaen llaw </w:t>
      </w:r>
    </w:p>
    <w:p w14:paraId="08C7ABFE" w14:textId="111D994F" w:rsidR="00B60E34" w:rsidRPr="00047A5F" w:rsidRDefault="004C549D" w:rsidP="00E070EA">
      <w:pPr>
        <w:pStyle w:val="ListParagraph"/>
        <w:suppressAutoHyphens/>
        <w:autoSpaceDN w:val="0"/>
        <w:spacing w:line="247" w:lineRule="auto"/>
        <w:contextualSpacing w:val="0"/>
        <w:rPr>
          <w:rFonts w:ascii="Arial" w:hAnsi="Arial" w:cs="Arial"/>
          <w:b/>
          <w:bCs/>
          <w:sz w:val="24"/>
          <w:szCs w:val="24"/>
        </w:rPr>
      </w:pPr>
      <w:r w:rsidRPr="00047A5F">
        <w:rPr>
          <w:rFonts w:ascii="Arial" w:hAnsi="Arial"/>
          <w:b/>
          <w:sz w:val="24"/>
        </w:rPr>
        <w:t>Gwiriwch eich defnydd o iaith ac esboniadau drwy gydol y cyfweliad.</w:t>
      </w:r>
    </w:p>
    <w:p w14:paraId="635D33C1" w14:textId="426E8B87" w:rsidR="00E7447E" w:rsidRPr="00047A5F" w:rsidRDefault="00AE3574" w:rsidP="00E7447E">
      <w:pPr>
        <w:pStyle w:val="ListParagraph"/>
        <w:numPr>
          <w:ilvl w:val="0"/>
          <w:numId w:val="41"/>
        </w:numPr>
        <w:suppressAutoHyphens/>
        <w:autoSpaceDN w:val="0"/>
        <w:spacing w:line="247" w:lineRule="auto"/>
        <w:rPr>
          <w:rFonts w:ascii="Arial" w:hAnsi="Arial" w:cs="Arial"/>
          <w:b/>
          <w:bCs/>
          <w:sz w:val="24"/>
          <w:szCs w:val="24"/>
        </w:rPr>
      </w:pPr>
      <w:r w:rsidRPr="00047A5F">
        <w:rPr>
          <w:rFonts w:ascii="Arial" w:hAnsi="Arial"/>
          <w:sz w:val="24"/>
        </w:rPr>
        <w:t>Cofiwch ddefnyddio enw’r plentyn neu’r person ifanc i gael ei sylw a chadw ei sylw.</w:t>
      </w:r>
    </w:p>
    <w:p w14:paraId="408546DB" w14:textId="77777777" w:rsidR="00E07093" w:rsidRPr="00047A5F" w:rsidRDefault="00343ED5" w:rsidP="00E07093">
      <w:pPr>
        <w:pStyle w:val="ListParagraph"/>
        <w:numPr>
          <w:ilvl w:val="0"/>
          <w:numId w:val="6"/>
        </w:numPr>
        <w:suppressAutoHyphens/>
        <w:autoSpaceDN w:val="0"/>
        <w:spacing w:line="247" w:lineRule="auto"/>
        <w:contextualSpacing w:val="0"/>
        <w:rPr>
          <w:rFonts w:ascii="Arial" w:hAnsi="Arial" w:cs="Arial"/>
          <w:sz w:val="24"/>
          <w:szCs w:val="24"/>
        </w:rPr>
      </w:pPr>
      <w:r w:rsidRPr="00047A5F">
        <w:rPr>
          <w:rFonts w:ascii="Arial" w:hAnsi="Arial"/>
          <w:sz w:val="24"/>
        </w:rPr>
        <w:t xml:space="preserve">Esboniwch yn glir ac yn syml a gwiriwch ddealltwriaeth drwy gydol y cyfweliad. </w:t>
      </w:r>
    </w:p>
    <w:p w14:paraId="01AB1D18" w14:textId="0ABBF852" w:rsidR="005047C7" w:rsidRPr="00047A5F" w:rsidRDefault="005047C7" w:rsidP="00E07093">
      <w:pPr>
        <w:pStyle w:val="ListParagraph"/>
        <w:numPr>
          <w:ilvl w:val="0"/>
          <w:numId w:val="6"/>
        </w:numPr>
        <w:suppressAutoHyphens/>
        <w:autoSpaceDN w:val="0"/>
        <w:spacing w:line="247" w:lineRule="auto"/>
        <w:contextualSpacing w:val="0"/>
        <w:rPr>
          <w:rFonts w:ascii="Arial" w:hAnsi="Arial" w:cs="Arial"/>
          <w:sz w:val="24"/>
          <w:szCs w:val="24"/>
        </w:rPr>
      </w:pPr>
      <w:r w:rsidRPr="00047A5F">
        <w:rPr>
          <w:rFonts w:ascii="Arial" w:hAnsi="Arial"/>
          <w:sz w:val="24"/>
        </w:rPr>
        <w:t>Torrwch bethau’n ddarnau.</w:t>
      </w:r>
    </w:p>
    <w:p w14:paraId="46E8D2F5" w14:textId="5F04A609" w:rsidR="00343ED5" w:rsidRPr="00047A5F" w:rsidRDefault="00343ED5" w:rsidP="00343ED5">
      <w:pPr>
        <w:pStyle w:val="ListParagraph"/>
        <w:numPr>
          <w:ilvl w:val="0"/>
          <w:numId w:val="6"/>
        </w:numPr>
        <w:suppressAutoHyphens/>
        <w:autoSpaceDN w:val="0"/>
        <w:spacing w:line="247" w:lineRule="auto"/>
        <w:contextualSpacing w:val="0"/>
        <w:rPr>
          <w:rFonts w:ascii="Arial" w:hAnsi="Arial" w:cs="Arial"/>
          <w:sz w:val="24"/>
          <w:szCs w:val="24"/>
        </w:rPr>
      </w:pPr>
      <w:r w:rsidRPr="00047A5F">
        <w:rPr>
          <w:rFonts w:ascii="Arial" w:hAnsi="Arial"/>
          <w:sz w:val="24"/>
        </w:rPr>
        <w:t>Monitro eich arddull gyfathrebu, sut a beth ydych chi’n ei gyfathrebu?</w:t>
      </w:r>
    </w:p>
    <w:p w14:paraId="48723039" w14:textId="772DAFE4" w:rsidR="00C82EA1" w:rsidRPr="00422995" w:rsidRDefault="00B80FA9" w:rsidP="00343ED5">
      <w:pPr>
        <w:pStyle w:val="ListParagraph"/>
        <w:numPr>
          <w:ilvl w:val="0"/>
          <w:numId w:val="6"/>
        </w:numPr>
        <w:suppressAutoHyphens/>
        <w:autoSpaceDN w:val="0"/>
        <w:spacing w:line="247" w:lineRule="auto"/>
        <w:contextualSpacing w:val="0"/>
        <w:rPr>
          <w:rFonts w:ascii="Arial" w:hAnsi="Arial" w:cs="Arial"/>
          <w:sz w:val="24"/>
          <w:szCs w:val="24"/>
        </w:rPr>
      </w:pPr>
      <w:r w:rsidRPr="00047A5F">
        <w:rPr>
          <w:rFonts w:ascii="Arial" w:hAnsi="Arial"/>
          <w:sz w:val="24"/>
        </w:rPr>
        <w:t xml:space="preserve">Gwiriwch ac adolygwch eich iaith am amwysedd ac amwyster. </w:t>
      </w:r>
      <w:r w:rsidRPr="00047A5F">
        <w:rPr>
          <w:rFonts w:ascii="Arial" w:hAnsi="Arial"/>
          <w:color w:val="000000" w:themeColor="text1"/>
          <w:sz w:val="24"/>
        </w:rPr>
        <w:t xml:space="preserve">Gweler isod am syniadau ar gwestiynau fframio:   </w:t>
      </w:r>
    </w:p>
    <w:p w14:paraId="2EC1C00E" w14:textId="77777777" w:rsidR="00422995" w:rsidRPr="00047A5F" w:rsidRDefault="00422995" w:rsidP="00422995">
      <w:pPr>
        <w:pStyle w:val="ListParagraph"/>
        <w:suppressAutoHyphens/>
        <w:autoSpaceDN w:val="0"/>
        <w:spacing w:line="247" w:lineRule="auto"/>
        <w:ind w:left="1080"/>
        <w:contextualSpacing w:val="0"/>
        <w:rPr>
          <w:rFonts w:ascii="Arial" w:hAnsi="Arial" w:cs="Arial"/>
          <w:sz w:val="24"/>
          <w:szCs w:val="24"/>
        </w:rPr>
      </w:pPr>
    </w:p>
    <w:p w14:paraId="407DAA92" w14:textId="1107D81F" w:rsidR="00D44824" w:rsidRPr="00047A5F" w:rsidRDefault="0021786F" w:rsidP="00C31D08">
      <w:pPr>
        <w:suppressAutoHyphens/>
        <w:autoSpaceDN w:val="0"/>
        <w:spacing w:line="247" w:lineRule="auto"/>
        <w:ind w:left="720"/>
        <w:rPr>
          <w:rFonts w:ascii="Arial" w:hAnsi="Arial" w:cs="Arial"/>
          <w:sz w:val="24"/>
          <w:szCs w:val="24"/>
        </w:rPr>
      </w:pPr>
      <w:r w:rsidRPr="00047A5F">
        <w:lastRenderedPageBreak/>
        <w:t xml:space="preserve">                                                                   </w:t>
      </w:r>
      <w:bookmarkStart w:id="4" w:name="_MON_1718136090"/>
      <w:bookmarkEnd w:id="4"/>
      <w:r w:rsidRPr="00047A5F">
        <w:object w:dxaOrig="1503" w:dyaOrig="985" w14:anchorId="6B420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9" o:title=""/>
          </v:shape>
          <o:OLEObject Type="Embed" ProgID="Word.Document.12" ShapeID="_x0000_i1025" DrawAspect="Icon" ObjectID="_1722150948" r:id="rId20">
            <o:FieldCodes>\s</o:FieldCodes>
          </o:OLEObject>
        </w:object>
      </w:r>
    </w:p>
    <w:p w14:paraId="29E74615" w14:textId="2404A335" w:rsidR="007A1F15" w:rsidRPr="00047A5F" w:rsidRDefault="00343ED5" w:rsidP="00343ED5">
      <w:pPr>
        <w:pStyle w:val="ListParagraph"/>
        <w:numPr>
          <w:ilvl w:val="0"/>
          <w:numId w:val="6"/>
        </w:numPr>
        <w:suppressAutoHyphens/>
        <w:autoSpaceDN w:val="0"/>
        <w:spacing w:line="247" w:lineRule="auto"/>
        <w:contextualSpacing w:val="0"/>
        <w:rPr>
          <w:rFonts w:ascii="Arial" w:hAnsi="Arial" w:cs="Arial"/>
          <w:sz w:val="24"/>
          <w:szCs w:val="24"/>
        </w:rPr>
      </w:pPr>
      <w:r w:rsidRPr="00047A5F">
        <w:rPr>
          <w:rFonts w:ascii="Arial" w:hAnsi="Arial"/>
          <w:sz w:val="24"/>
        </w:rPr>
        <w:t xml:space="preserve">Gofyn cwestiynau’n gwrtais ac yn uniongyrchol, rhoi digon o amser i brosesu ac ymateb. </w:t>
      </w:r>
    </w:p>
    <w:p w14:paraId="17BB473E" w14:textId="6E2BDE86" w:rsidR="00343ED5" w:rsidRPr="00047A5F" w:rsidRDefault="007A1F15" w:rsidP="00343ED5">
      <w:pPr>
        <w:pStyle w:val="ListParagraph"/>
        <w:numPr>
          <w:ilvl w:val="0"/>
          <w:numId w:val="6"/>
        </w:numPr>
        <w:suppressAutoHyphens/>
        <w:autoSpaceDN w:val="0"/>
        <w:spacing w:line="247" w:lineRule="auto"/>
        <w:contextualSpacing w:val="0"/>
        <w:rPr>
          <w:rFonts w:ascii="Arial" w:hAnsi="Arial" w:cs="Arial"/>
          <w:sz w:val="24"/>
          <w:szCs w:val="24"/>
        </w:rPr>
      </w:pPr>
      <w:r w:rsidRPr="00047A5F">
        <w:rPr>
          <w:rStyle w:val="cf01"/>
          <w:rFonts w:ascii="Arial" w:hAnsi="Arial"/>
          <w:sz w:val="24"/>
        </w:rPr>
        <w:t>Defnyddio anogwyr gweledol/ysgrifenedig neu luniau? Gall defnyddio diagramau ffyn/cynrychiolaeth weledol fod yn ddefnyddiol – mae’n helpu pobl i weld eu meddyliau eu hunain.</w:t>
      </w:r>
    </w:p>
    <w:p w14:paraId="06A8E1E1" w14:textId="29DBC405" w:rsidR="00343ED5" w:rsidRPr="00047A5F" w:rsidRDefault="00343ED5" w:rsidP="00343ED5">
      <w:pPr>
        <w:pStyle w:val="ListParagraph"/>
        <w:numPr>
          <w:ilvl w:val="0"/>
          <w:numId w:val="6"/>
        </w:numPr>
        <w:suppressAutoHyphens/>
        <w:autoSpaceDN w:val="0"/>
        <w:spacing w:line="247" w:lineRule="auto"/>
        <w:contextualSpacing w:val="0"/>
        <w:rPr>
          <w:rFonts w:ascii="Arial" w:hAnsi="Arial" w:cs="Arial"/>
          <w:sz w:val="24"/>
          <w:szCs w:val="24"/>
        </w:rPr>
      </w:pPr>
      <w:r w:rsidRPr="00047A5F">
        <w:rPr>
          <w:rFonts w:ascii="Arial" w:hAnsi="Arial"/>
          <w:sz w:val="24"/>
        </w:rPr>
        <w:t>Os ydych chi’n defnyddio termau arbenigol, esboniwch beth maen nhw’n ei olygu a gwnewch yn siŵr bod y plentyn/person ifanc wedi deall e.e. ‘Felly, pan wnes i ddisgrifio gorbryder/meddyliau ymwthiol/ymddygiad obsesiynol nawr, allwch chi ddweud wrthyf beth yw hynny i chi?’</w:t>
      </w:r>
      <w:r w:rsidRPr="00047A5F">
        <w:t xml:space="preserve">  </w:t>
      </w:r>
      <w:r w:rsidRPr="00047A5F">
        <w:rPr>
          <w:rFonts w:ascii="Arial" w:hAnsi="Arial"/>
          <w:sz w:val="24"/>
        </w:rPr>
        <w:t>Ystyriwch baratoi rhestr o eiriau a thermau cyffredin i’w rhoi i’r plant/pobl ifanc a’u teuluoedd.</w:t>
      </w:r>
      <w:r w:rsidRPr="00047A5F">
        <w:rPr>
          <w:rFonts w:ascii="Arial" w:hAnsi="Arial"/>
          <w:color w:val="FF0000"/>
          <w:sz w:val="24"/>
        </w:rPr>
        <w:t xml:space="preserve"> </w:t>
      </w:r>
      <w:r w:rsidRPr="00047A5F">
        <w:rPr>
          <w:rFonts w:ascii="Arial" w:hAnsi="Arial"/>
          <w:sz w:val="24"/>
        </w:rPr>
        <w:t>Edrychwch ar y termau cyffredin ar ddiwedd y ddogfen hon. Gweler hefyd y ddolen ar “syniadau ar gyfer holi” uchod.</w:t>
      </w:r>
    </w:p>
    <w:p w14:paraId="17EE2BBD" w14:textId="2C47F31C" w:rsidR="00D64601" w:rsidRPr="00047A5F" w:rsidRDefault="00D64601" w:rsidP="00343ED5">
      <w:pPr>
        <w:pStyle w:val="ListParagraph"/>
        <w:numPr>
          <w:ilvl w:val="0"/>
          <w:numId w:val="6"/>
        </w:numPr>
        <w:suppressAutoHyphens/>
        <w:autoSpaceDN w:val="0"/>
        <w:spacing w:line="247" w:lineRule="auto"/>
        <w:contextualSpacing w:val="0"/>
        <w:rPr>
          <w:rFonts w:ascii="Arial" w:hAnsi="Arial" w:cs="Arial"/>
          <w:sz w:val="24"/>
          <w:szCs w:val="24"/>
        </w:rPr>
      </w:pPr>
      <w:r w:rsidRPr="00047A5F">
        <w:rPr>
          <w:rFonts w:ascii="Arial" w:hAnsi="Arial"/>
          <w:sz w:val="24"/>
        </w:rPr>
        <w:t xml:space="preserve">Cydnabod y gallai person ifanc sy’n deall cyfrifiaduron ymchwilio neu wirio unrhyw beth y soniwyd amdano yn y cyfweliad. Cofiwch eu cyfeirio at ffynonellau priodol o wybodaeth ar-lein. </w:t>
      </w:r>
    </w:p>
    <w:p w14:paraId="13C12761" w14:textId="2BC75A5F" w:rsidR="00615C9E" w:rsidRPr="00047A5F" w:rsidRDefault="00615C9E" w:rsidP="00615C9E">
      <w:pPr>
        <w:pStyle w:val="pf0"/>
        <w:numPr>
          <w:ilvl w:val="0"/>
          <w:numId w:val="6"/>
        </w:numPr>
        <w:rPr>
          <w:rFonts w:ascii="Arial" w:hAnsi="Arial" w:cs="Arial"/>
        </w:rPr>
      </w:pPr>
      <w:r w:rsidRPr="00047A5F">
        <w:rPr>
          <w:rFonts w:ascii="Arial" w:hAnsi="Arial"/>
        </w:rPr>
        <w:t xml:space="preserve">Byddwch yn ymwybodol y gellid </w:t>
      </w:r>
      <w:r w:rsidRPr="00047A5F">
        <w:rPr>
          <w:rStyle w:val="cf01"/>
          <w:rFonts w:ascii="Arial" w:hAnsi="Arial"/>
          <w:sz w:val="24"/>
        </w:rPr>
        <w:t>camddehongli rhai brawddegau sy’n glir yn eich barn chi. E, g, “Wyt ti weithiau yn clywed pobl yn siarad amdanat ti ond does neb yna?”. Gallech fod yn ceisio adnabod rhithweledigaethau clywedol ond, mewn gwirionedd, mae gan y claf glyw arbennig o dda ac mae’n gallu clywed pobl drws nesaf.</w:t>
      </w:r>
    </w:p>
    <w:p w14:paraId="2710B193" w14:textId="1C2A975C" w:rsidR="00343ED5" w:rsidRPr="00047A5F" w:rsidRDefault="00615C9E" w:rsidP="00343ED5">
      <w:pPr>
        <w:pStyle w:val="ListParagraph"/>
        <w:numPr>
          <w:ilvl w:val="0"/>
          <w:numId w:val="6"/>
        </w:numPr>
        <w:suppressAutoHyphens/>
        <w:autoSpaceDN w:val="0"/>
        <w:spacing w:line="247" w:lineRule="auto"/>
        <w:contextualSpacing w:val="0"/>
        <w:rPr>
          <w:rFonts w:ascii="Arial" w:hAnsi="Arial" w:cs="Arial"/>
          <w:sz w:val="24"/>
          <w:szCs w:val="24"/>
        </w:rPr>
      </w:pPr>
      <w:r w:rsidRPr="00047A5F">
        <w:rPr>
          <w:rStyle w:val="cf01"/>
          <w:rFonts w:ascii="Arial" w:hAnsi="Arial"/>
          <w:sz w:val="24"/>
        </w:rPr>
        <w:t>Cofiwch y bydd rhywun sy’n arbenigo mewn masgio yn gallu sylwi ar eiriau’r clinigwr a’u hailddefnyddio ac felly efallai y bydd yn ymddangos bod ganddo lefel o ddealltwriaeth nad yw’n bodoli.</w:t>
      </w:r>
    </w:p>
    <w:p w14:paraId="46792BEB" w14:textId="1E042014" w:rsidR="004703E2" w:rsidRPr="00047A5F" w:rsidRDefault="004703E2" w:rsidP="00E070EA">
      <w:pPr>
        <w:pStyle w:val="ListParagraph"/>
        <w:suppressAutoHyphens/>
        <w:autoSpaceDN w:val="0"/>
        <w:spacing w:line="247" w:lineRule="auto"/>
        <w:contextualSpacing w:val="0"/>
        <w:rPr>
          <w:rFonts w:ascii="Arial" w:hAnsi="Arial" w:cs="Arial"/>
          <w:b/>
          <w:bCs/>
          <w:sz w:val="24"/>
          <w:szCs w:val="24"/>
        </w:rPr>
      </w:pPr>
      <w:r w:rsidRPr="00047A5F">
        <w:rPr>
          <w:rFonts w:ascii="Arial" w:hAnsi="Arial"/>
          <w:b/>
          <w:sz w:val="24"/>
        </w:rPr>
        <w:t>Bod yn ymwybodol ac yn sensitif i gyflwyniad y plentyn/person ifanc a’i awtistiaeth ac unrhyw gyflyrau cysylltiedig eraill ochr yn ochr â’i broffil o gryfderau ac anghenion – yn benodol, gwiriwch y canlynol.</w:t>
      </w:r>
    </w:p>
    <w:p w14:paraId="3196B635" w14:textId="77777777" w:rsidR="00343ED5" w:rsidRPr="00047A5F" w:rsidRDefault="008778D4" w:rsidP="00343ED5">
      <w:pPr>
        <w:pStyle w:val="ListParagraph"/>
        <w:numPr>
          <w:ilvl w:val="0"/>
          <w:numId w:val="7"/>
        </w:numPr>
        <w:suppressAutoHyphens/>
        <w:autoSpaceDN w:val="0"/>
        <w:spacing w:line="247" w:lineRule="auto"/>
        <w:contextualSpacing w:val="0"/>
        <w:rPr>
          <w:rFonts w:ascii="Arial" w:hAnsi="Arial" w:cs="Arial"/>
          <w:sz w:val="24"/>
          <w:szCs w:val="24"/>
        </w:rPr>
      </w:pPr>
      <w:r w:rsidRPr="00047A5F">
        <w:rPr>
          <w:rFonts w:ascii="Arial" w:hAnsi="Arial"/>
          <w:sz w:val="24"/>
        </w:rPr>
        <w:t xml:space="preserve">Cyflymder deall a phrosesu </w:t>
      </w:r>
    </w:p>
    <w:p w14:paraId="7DD8CEF1" w14:textId="77777777" w:rsidR="00343ED5" w:rsidRPr="00047A5F"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047A5F">
        <w:rPr>
          <w:rFonts w:ascii="Arial" w:hAnsi="Arial"/>
          <w:sz w:val="24"/>
        </w:rPr>
        <w:t>Cyswllt llygad a chyfathrebu di-eiriau</w:t>
      </w:r>
    </w:p>
    <w:p w14:paraId="0187DC88" w14:textId="77777777" w:rsidR="00343ED5" w:rsidRPr="00047A5F"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047A5F">
        <w:rPr>
          <w:rFonts w:ascii="Arial" w:hAnsi="Arial"/>
          <w:sz w:val="24"/>
        </w:rPr>
        <w:t>Anawsterau o ran adnabod neu enwi emosiynau</w:t>
      </w:r>
    </w:p>
    <w:p w14:paraId="5423ECF3" w14:textId="77777777" w:rsidR="00343ED5" w:rsidRPr="00047A5F"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047A5F">
        <w:rPr>
          <w:rFonts w:ascii="Arial" w:hAnsi="Arial"/>
          <w:sz w:val="24"/>
        </w:rPr>
        <w:t xml:space="preserve">Rheolaeth emosiynol, cydnabod anghysur neu drallod </w:t>
      </w:r>
    </w:p>
    <w:p w14:paraId="0146122E" w14:textId="77777777" w:rsidR="00343ED5" w:rsidRPr="00047A5F"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047A5F">
        <w:rPr>
          <w:rFonts w:ascii="Arial" w:hAnsi="Arial"/>
          <w:sz w:val="24"/>
        </w:rPr>
        <w:t>Anawsterau rhyngweithio cymdeithasol a dwyochredd</w:t>
      </w:r>
    </w:p>
    <w:p w14:paraId="78341CDD" w14:textId="77777777" w:rsidR="00343ED5" w:rsidRPr="00047A5F"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047A5F">
        <w:rPr>
          <w:rFonts w:ascii="Arial" w:hAnsi="Arial"/>
          <w:sz w:val="24"/>
        </w:rPr>
        <w:t>Anawsterau trefnu a chynnal sylw</w:t>
      </w:r>
    </w:p>
    <w:p w14:paraId="0244464C" w14:textId="77777777" w:rsidR="00343ED5" w:rsidRPr="00047A5F"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047A5F">
        <w:rPr>
          <w:rFonts w:ascii="Arial" w:hAnsi="Arial"/>
          <w:sz w:val="24"/>
        </w:rPr>
        <w:t>Y gallu i gychwyn, trosglwyddo dysgu a chyffredinoli</w:t>
      </w:r>
    </w:p>
    <w:p w14:paraId="104981F1" w14:textId="77777777" w:rsidR="00343ED5" w:rsidRPr="00047A5F"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047A5F">
        <w:rPr>
          <w:rFonts w:ascii="Arial" w:hAnsi="Arial"/>
          <w:sz w:val="24"/>
        </w:rPr>
        <w:lastRenderedPageBreak/>
        <w:t>Cymhelliant neu angen newid/ymateb yn wahanol</w:t>
      </w:r>
    </w:p>
    <w:p w14:paraId="6F0AB418" w14:textId="77777777" w:rsidR="000F6C1D" w:rsidRPr="00047A5F" w:rsidRDefault="00343ED5" w:rsidP="008F7276">
      <w:pPr>
        <w:pStyle w:val="ListParagraph"/>
        <w:numPr>
          <w:ilvl w:val="0"/>
          <w:numId w:val="7"/>
        </w:numPr>
        <w:suppressAutoHyphens/>
        <w:autoSpaceDN w:val="0"/>
        <w:spacing w:line="247" w:lineRule="auto"/>
        <w:contextualSpacing w:val="0"/>
        <w:rPr>
          <w:rFonts w:ascii="Arial" w:hAnsi="Arial" w:cs="Arial"/>
          <w:sz w:val="24"/>
          <w:szCs w:val="24"/>
        </w:rPr>
      </w:pPr>
      <w:r w:rsidRPr="00047A5F">
        <w:rPr>
          <w:rFonts w:ascii="Arial" w:hAnsi="Arial"/>
          <w:sz w:val="24"/>
        </w:rPr>
        <w:t>Proffil synhwyraidd ac amrywiad yn y sensitifrwyddau unigol</w:t>
      </w:r>
    </w:p>
    <w:p w14:paraId="08AC00BF" w14:textId="77777777" w:rsidR="00822FAC" w:rsidRPr="00047A5F" w:rsidRDefault="00822FAC" w:rsidP="008F7276">
      <w:pPr>
        <w:pStyle w:val="ListParagraph"/>
        <w:numPr>
          <w:ilvl w:val="0"/>
          <w:numId w:val="7"/>
        </w:numPr>
        <w:suppressAutoHyphens/>
        <w:autoSpaceDN w:val="0"/>
        <w:spacing w:line="247" w:lineRule="auto"/>
        <w:contextualSpacing w:val="0"/>
        <w:rPr>
          <w:rFonts w:ascii="Arial" w:hAnsi="Arial" w:cs="Arial"/>
          <w:sz w:val="24"/>
          <w:szCs w:val="24"/>
        </w:rPr>
      </w:pPr>
      <w:r w:rsidRPr="00047A5F">
        <w:rPr>
          <w:rFonts w:ascii="Arial" w:hAnsi="Arial"/>
          <w:sz w:val="24"/>
        </w:rPr>
        <w:t>Efallai na fydd mynegiant wyneb neu iaith y corff yn cyd-fynd â chyflwr mewnol rhywun!</w:t>
      </w:r>
    </w:p>
    <w:p w14:paraId="4F649406" w14:textId="1599B92C" w:rsidR="008F7276" w:rsidRPr="00047A5F" w:rsidRDefault="00044AD5" w:rsidP="00660C3E">
      <w:pPr>
        <w:pStyle w:val="ListParagraph"/>
        <w:numPr>
          <w:ilvl w:val="0"/>
          <w:numId w:val="7"/>
        </w:numPr>
        <w:suppressAutoHyphens/>
        <w:autoSpaceDN w:val="0"/>
        <w:spacing w:line="247" w:lineRule="auto"/>
        <w:contextualSpacing w:val="0"/>
        <w:rPr>
          <w:rFonts w:ascii="Arial" w:hAnsi="Arial" w:cs="Arial"/>
          <w:sz w:val="24"/>
          <w:szCs w:val="24"/>
        </w:rPr>
      </w:pPr>
      <w:r w:rsidRPr="00047A5F">
        <w:rPr>
          <w:rFonts w:ascii="Arial" w:hAnsi="Arial"/>
          <w:sz w:val="24"/>
        </w:rPr>
        <w:t xml:space="preserve">Os yw’r plentyn neu’r person ifanc yn defnyddio symudiadau ailadroddus anniweidiol (stimio), rhowch sicrwydd iddynt fod hyn yn dderbyniol yn ystod y cyfweliad ac archwiliwch gyda nhw sut/pam mae’n ddefnyddiol iddynt wneud hyn. </w:t>
      </w:r>
    </w:p>
    <w:p w14:paraId="7E60B31F" w14:textId="28FD74AC" w:rsidR="006D5CB9" w:rsidRPr="00047A5F" w:rsidRDefault="005B0FC2" w:rsidP="00660C3E">
      <w:pPr>
        <w:pStyle w:val="ListParagraph"/>
        <w:suppressAutoHyphens/>
        <w:autoSpaceDN w:val="0"/>
        <w:spacing w:line="247" w:lineRule="auto"/>
        <w:contextualSpacing w:val="0"/>
        <w:rPr>
          <w:rFonts w:ascii="Arial" w:hAnsi="Arial" w:cs="Arial"/>
          <w:b/>
          <w:bCs/>
          <w:sz w:val="24"/>
          <w:szCs w:val="24"/>
        </w:rPr>
      </w:pPr>
      <w:r w:rsidRPr="00047A5F">
        <w:rPr>
          <w:rFonts w:ascii="Arial" w:hAnsi="Arial"/>
          <w:b/>
          <w:sz w:val="24"/>
        </w:rPr>
        <w:t>Cadwch lygad ar yr amser a rhowch wybod i’r plentyn/person ifanc a’r teulu 10 – 15 munud cyn i’r cyfweliad ddod i ben. Efallai y bydd angen i chi hefyd ganiatáu egwyl/amser allan yn ystod y cyfweliad neu orffen yn gynharach.</w:t>
      </w:r>
    </w:p>
    <w:p w14:paraId="5EC4A246" w14:textId="77777777" w:rsidR="00343ED5" w:rsidRPr="00047A5F" w:rsidRDefault="00343ED5" w:rsidP="004C1EFD">
      <w:pPr>
        <w:pStyle w:val="ListParagraph"/>
        <w:suppressAutoHyphens/>
        <w:autoSpaceDN w:val="0"/>
        <w:spacing w:line="247" w:lineRule="auto"/>
        <w:contextualSpacing w:val="0"/>
        <w:rPr>
          <w:rFonts w:ascii="Arial" w:hAnsi="Arial" w:cs="Arial"/>
          <w:b/>
          <w:bCs/>
          <w:color w:val="000000"/>
          <w:sz w:val="24"/>
          <w:szCs w:val="24"/>
        </w:rPr>
      </w:pPr>
      <w:r w:rsidRPr="00047A5F">
        <w:rPr>
          <w:rFonts w:ascii="Arial" w:hAnsi="Arial"/>
          <w:b/>
          <w:color w:val="000000"/>
          <w:sz w:val="24"/>
        </w:rPr>
        <w:t>Dod â’r cyfweliad i ben</w:t>
      </w:r>
    </w:p>
    <w:p w14:paraId="38923491" w14:textId="77777777" w:rsidR="00343ED5" w:rsidRPr="00047A5F" w:rsidRDefault="00343ED5" w:rsidP="00343ED5">
      <w:pPr>
        <w:pStyle w:val="ListParagraph"/>
        <w:numPr>
          <w:ilvl w:val="0"/>
          <w:numId w:val="8"/>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Crynhoi’r prif bwyntiau</w:t>
      </w:r>
    </w:p>
    <w:p w14:paraId="5BF7700C" w14:textId="77777777" w:rsidR="00343ED5" w:rsidRPr="00047A5F" w:rsidRDefault="00343ED5" w:rsidP="00343ED5">
      <w:pPr>
        <w:pStyle w:val="ListParagraph"/>
        <w:numPr>
          <w:ilvl w:val="0"/>
          <w:numId w:val="8"/>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Gwneud yn siŵr bod y cyd-ddealltwriaeth a’r canfyddiadau’n cael eu rhannu</w:t>
      </w:r>
    </w:p>
    <w:p w14:paraId="3E92603D" w14:textId="3814A699" w:rsidR="00343ED5" w:rsidRPr="00047A5F" w:rsidRDefault="00343ED5" w:rsidP="00343ED5">
      <w:pPr>
        <w:pStyle w:val="ListParagraph"/>
        <w:numPr>
          <w:ilvl w:val="0"/>
          <w:numId w:val="8"/>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 xml:space="preserve">Holwch y plentyn/person ifanc a’r teulu i weld pa mor ddefnyddiol fu hyn e.e. defnyddio graddfa os yw’n briodol neu emoji. </w:t>
      </w:r>
    </w:p>
    <w:p w14:paraId="1082E2DF" w14:textId="5E00D657" w:rsidR="005900BB" w:rsidRPr="00047A5F" w:rsidRDefault="0059695F" w:rsidP="00E07B0D">
      <w:pPr>
        <w:pStyle w:val="ListParagraph"/>
        <w:numPr>
          <w:ilvl w:val="0"/>
          <w:numId w:val="8"/>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Annog a gwrando ar adborth.  Gwrando, derbyn a cheisio rhoi sylw i unrhyw faterion sy’n codi.</w:t>
      </w:r>
    </w:p>
    <w:p w14:paraId="08464F45" w14:textId="612BBF90" w:rsidR="00343ED5" w:rsidRPr="00047A5F" w:rsidRDefault="00343ED5" w:rsidP="00343ED5">
      <w:pPr>
        <w:pStyle w:val="ListParagraph"/>
        <w:numPr>
          <w:ilvl w:val="0"/>
          <w:numId w:val="8"/>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Cynlluniwch y camau nesaf gyda’ch gilydd.</w:t>
      </w:r>
    </w:p>
    <w:p w14:paraId="0C5BBDC5" w14:textId="77730407" w:rsidR="00343ED5" w:rsidRPr="00047A5F" w:rsidRDefault="00343ED5" w:rsidP="00343ED5">
      <w:pPr>
        <w:pStyle w:val="ListParagraph"/>
        <w:numPr>
          <w:ilvl w:val="0"/>
          <w:numId w:val="8"/>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Os yw’n bosibl, rhowch grynodeb ysgrifenedig byr – pwyntiau bwled, crynodeb darluniadol neu’r ddau</w:t>
      </w:r>
    </w:p>
    <w:p w14:paraId="31543BAF" w14:textId="57140D1C" w:rsidR="00442A3D" w:rsidRPr="00047A5F" w:rsidRDefault="00A25563" w:rsidP="00422995">
      <w:pPr>
        <w:pStyle w:val="ListParagraph"/>
        <w:numPr>
          <w:ilvl w:val="0"/>
          <w:numId w:val="8"/>
        </w:numPr>
        <w:suppressAutoHyphens/>
        <w:autoSpaceDN w:val="0"/>
        <w:spacing w:line="247" w:lineRule="auto"/>
        <w:contextualSpacing w:val="0"/>
        <w:rPr>
          <w:rFonts w:ascii="Arial" w:hAnsi="Arial" w:cs="Arial"/>
          <w:color w:val="000000"/>
          <w:sz w:val="24"/>
          <w:szCs w:val="24"/>
        </w:rPr>
      </w:pPr>
      <w:r w:rsidRPr="00047A5F">
        <w:rPr>
          <w:rFonts w:ascii="Arial" w:hAnsi="Arial"/>
          <w:color w:val="000000"/>
          <w:sz w:val="24"/>
        </w:rPr>
        <w:t xml:space="preserve">Trafod a chynllunio’r apwyntiad nesaf </w:t>
      </w:r>
    </w:p>
    <w:p w14:paraId="078277ED" w14:textId="77777777" w:rsidR="00552A48" w:rsidRPr="00047A5F" w:rsidRDefault="00343ED5" w:rsidP="008F7276">
      <w:pPr>
        <w:pStyle w:val="ListParagraph"/>
        <w:numPr>
          <w:ilvl w:val="0"/>
          <w:numId w:val="4"/>
        </w:numPr>
        <w:suppressAutoHyphens/>
        <w:autoSpaceDN w:val="0"/>
        <w:spacing w:line="247" w:lineRule="auto"/>
        <w:contextualSpacing w:val="0"/>
        <w:rPr>
          <w:rFonts w:ascii="Arial" w:hAnsi="Arial" w:cs="Arial"/>
          <w:b/>
          <w:bCs/>
          <w:color w:val="000000"/>
          <w:sz w:val="24"/>
          <w:szCs w:val="24"/>
        </w:rPr>
      </w:pPr>
      <w:r w:rsidRPr="00047A5F">
        <w:rPr>
          <w:rFonts w:ascii="Arial" w:hAnsi="Arial"/>
          <w:b/>
          <w:color w:val="000000"/>
          <w:sz w:val="24"/>
        </w:rPr>
        <w:t>Ar ôl y cyfweliad, ystyriwch beth oedd wedi gweithio’n dda a beth allai fod angen i chi ei newid/addasu. Gwiriwch hyn gyda’r teulu cyn ac yn y cyfarfod nesaf.</w:t>
      </w:r>
    </w:p>
    <w:p w14:paraId="333F8049" w14:textId="77777777" w:rsidR="00932B86" w:rsidRPr="00047A5F" w:rsidRDefault="00552A48" w:rsidP="00E75B68">
      <w:pPr>
        <w:pStyle w:val="ListParagraph"/>
        <w:spacing w:after="0"/>
        <w:rPr>
          <w:rFonts w:ascii="Arial" w:hAnsi="Arial" w:cs="Arial"/>
          <w:sz w:val="24"/>
          <w:szCs w:val="24"/>
          <w:shd w:val="clear" w:color="auto" w:fill="FFFFFF"/>
        </w:rPr>
      </w:pPr>
      <w:r w:rsidRPr="00047A5F">
        <w:rPr>
          <w:rFonts w:ascii="Arial" w:hAnsi="Arial"/>
          <w:sz w:val="24"/>
        </w:rPr>
        <w:t xml:space="preserve">Bydd meithrin ymddiriedaeth a chael sgyrsiau ystyrlon yn helpu i sefydlu perthynas a chael mewnwelediad a dealltwriaeth. </w:t>
      </w:r>
      <w:r w:rsidRPr="00047A5F">
        <w:rPr>
          <w:rFonts w:ascii="Arial" w:hAnsi="Arial"/>
          <w:sz w:val="24"/>
          <w:shd w:val="clear" w:color="auto" w:fill="FFFFFF"/>
        </w:rPr>
        <w:t>Mae dealltwriaeth yn allweddol.</w:t>
      </w:r>
    </w:p>
    <w:p w14:paraId="24897DDD" w14:textId="74197E77" w:rsidR="00422995" w:rsidRPr="00047A5F" w:rsidRDefault="00422995" w:rsidP="00E75B68">
      <w:pPr>
        <w:pStyle w:val="ListParagraph"/>
        <w:spacing w:after="0"/>
        <w:rPr>
          <w:rFonts w:ascii="Arial" w:hAnsi="Arial" w:cs="Arial"/>
          <w:sz w:val="24"/>
          <w:szCs w:val="24"/>
          <w:shd w:val="clear" w:color="auto" w:fill="FFFFFF"/>
        </w:rPr>
      </w:pPr>
    </w:p>
    <w:p w14:paraId="5C42ADEA" w14:textId="2D998AE9" w:rsidR="00466F57" w:rsidRPr="00422995" w:rsidRDefault="00466F57" w:rsidP="001F6CFE">
      <w:pPr>
        <w:spacing w:after="0"/>
        <w:rPr>
          <w:rFonts w:ascii="Arial" w:hAnsi="Arial" w:cs="Arial"/>
          <w:b/>
          <w:bCs/>
          <w:color w:val="000000" w:themeColor="text1"/>
        </w:rPr>
      </w:pPr>
      <w:r w:rsidRPr="00422995">
        <w:rPr>
          <w:rFonts w:ascii="Arial" w:hAnsi="Arial"/>
          <w:b/>
          <w:color w:val="000000" w:themeColor="text1"/>
        </w:rPr>
        <w:t>NODYN - Gwiriwch am Fynyddoedd Iâ a monitro eich dealltwriaeth a’ch ymatebion.   Cofiwch - Empathi Dwbl! Hefyd, cofiwch ystyried effaith bosibl trawma synhwyraidd</w:t>
      </w:r>
      <w:r w:rsidRPr="00422995">
        <w:rPr>
          <w:rStyle w:val="FootnoteReference"/>
          <w:rFonts w:ascii="Arial" w:hAnsi="Arial" w:cs="Arial"/>
          <w:b/>
          <w:bCs/>
          <w:color w:val="000000" w:themeColor="text1"/>
        </w:rPr>
        <w:footnoteReference w:id="4"/>
      </w:r>
      <w:r w:rsidRPr="00422995">
        <w:rPr>
          <w:rFonts w:ascii="Arial" w:hAnsi="Arial"/>
          <w:b/>
          <w:color w:val="000000" w:themeColor="text1"/>
        </w:rPr>
        <w:t xml:space="preserve">, profiadau trawmatig, cuddio a’r </w:t>
      </w:r>
      <w:r w:rsidRPr="00422995">
        <w:rPr>
          <w:rStyle w:val="cf01"/>
          <w:rFonts w:ascii="Arial" w:hAnsi="Arial"/>
          <w:b/>
          <w:color w:val="000000" w:themeColor="text1"/>
          <w:sz w:val="22"/>
          <w:szCs w:val="22"/>
        </w:rPr>
        <w:t xml:space="preserve">effaith y gall y rhain ei chael ar les emosiynol.  </w:t>
      </w:r>
    </w:p>
    <w:p w14:paraId="26294B69" w14:textId="77777777" w:rsidR="00E75B68" w:rsidRPr="00047A5F" w:rsidRDefault="00E75B68" w:rsidP="00E75B68">
      <w:pPr>
        <w:pStyle w:val="ListParagraph"/>
        <w:spacing w:after="0"/>
        <w:rPr>
          <w:rFonts w:ascii="Arial" w:hAnsi="Arial" w:cs="Arial"/>
          <w:sz w:val="24"/>
          <w:szCs w:val="24"/>
          <w:shd w:val="clear" w:color="auto" w:fill="FFFFFF"/>
        </w:rPr>
      </w:pPr>
    </w:p>
    <w:p w14:paraId="3398B827" w14:textId="77777777" w:rsidR="00D21094" w:rsidRPr="00047A5F" w:rsidRDefault="00D21094" w:rsidP="00C41CBD">
      <w:pPr>
        <w:spacing w:after="0"/>
        <w:rPr>
          <w:rFonts w:ascii="Arial" w:hAnsi="Arial" w:cs="Arial"/>
          <w:sz w:val="24"/>
          <w:szCs w:val="24"/>
          <w:shd w:val="clear" w:color="auto" w:fill="FFFFFF"/>
        </w:rPr>
      </w:pPr>
    </w:p>
    <w:p w14:paraId="04DD8AAF" w14:textId="77777777" w:rsidR="00D21094" w:rsidRPr="00047A5F" w:rsidRDefault="006968BA" w:rsidP="001F7FFC">
      <w:pPr>
        <w:shd w:val="clear" w:color="auto" w:fill="F7CAAC" w:themeFill="accent2" w:themeFillTint="66"/>
        <w:jc w:val="center"/>
        <w:rPr>
          <w:rFonts w:ascii="Arial" w:hAnsi="Arial" w:cs="Arial"/>
          <w:b/>
          <w:bCs/>
          <w:sz w:val="32"/>
          <w:szCs w:val="32"/>
        </w:rPr>
      </w:pPr>
      <w:r w:rsidRPr="00047A5F">
        <w:rPr>
          <w:rFonts w:ascii="Arial" w:hAnsi="Arial"/>
          <w:b/>
          <w:bCs/>
          <w:sz w:val="32"/>
        </w:rPr>
        <w:t>4.</w:t>
      </w:r>
      <w:r w:rsidRPr="00047A5F">
        <w:rPr>
          <w:rFonts w:ascii="Arial" w:hAnsi="Arial"/>
          <w:b/>
          <w:sz w:val="32"/>
        </w:rPr>
        <w:t xml:space="preserve"> Mynyddoedd Iâ</w:t>
      </w:r>
    </w:p>
    <w:p w14:paraId="421E1F3C" w14:textId="77777777" w:rsidR="00C56DE8" w:rsidRPr="00047A5F" w:rsidRDefault="00D21094" w:rsidP="001F7FFC">
      <w:pPr>
        <w:jc w:val="center"/>
        <w:rPr>
          <w:rFonts w:ascii="Arial" w:eastAsia="Times New Roman" w:hAnsi="Arial" w:cs="Arial"/>
          <w:b/>
          <w:bCs/>
          <w:sz w:val="32"/>
          <w:szCs w:val="32"/>
        </w:rPr>
      </w:pPr>
      <w:r w:rsidRPr="00047A5F">
        <w:rPr>
          <w:rFonts w:ascii="Arial" w:hAnsi="Arial"/>
          <w:b/>
          <w:bCs/>
          <w:sz w:val="32"/>
        </w:rPr>
        <w:t>1.</w:t>
      </w:r>
      <w:r w:rsidRPr="00047A5F">
        <w:rPr>
          <w:rFonts w:ascii="Arial" w:hAnsi="Arial"/>
          <w:b/>
          <w:sz w:val="32"/>
        </w:rPr>
        <w:t xml:space="preserve"> Gweld a theimlo                </w:t>
      </w:r>
    </w:p>
    <w:p w14:paraId="18A11B76" w14:textId="450C5EA7" w:rsidR="00C56DE8" w:rsidRPr="00047A5F" w:rsidRDefault="004911AD" w:rsidP="001B0F48">
      <w:pPr>
        <w:jc w:val="center"/>
        <w:rPr>
          <w:rFonts w:ascii="Arial" w:hAnsi="Arial" w:cs="Arial"/>
          <w:sz w:val="28"/>
          <w:szCs w:val="28"/>
        </w:rPr>
      </w:pPr>
      <w:r w:rsidRPr="00047A5F">
        <w:rPr>
          <w:rFonts w:ascii="Arial" w:hAnsi="Arial"/>
          <w:sz w:val="28"/>
        </w:rPr>
        <w:t>“</w:t>
      </w:r>
      <w:r w:rsidRPr="00047A5F">
        <w:rPr>
          <w:rFonts w:ascii="Arial" w:hAnsi="Arial"/>
          <w:b/>
          <w:bCs/>
          <w:sz w:val="28"/>
        </w:rPr>
        <w:t>Nid Awtistiaeth yn unig yw hyn</w:t>
      </w:r>
      <w:r w:rsidRPr="00047A5F">
        <w:rPr>
          <w:rFonts w:ascii="Arial" w:hAnsi="Arial"/>
          <w:sz w:val="28"/>
        </w:rPr>
        <w:t>” Efallai y bydd rhai o’r cyflyrau hyn yn fwy amlwg, eraill yn fwy cynnil yn eu cyflwyniad.</w:t>
      </w:r>
    </w:p>
    <w:p w14:paraId="77A74F76" w14:textId="3D7C9BA0" w:rsidR="00856B4E" w:rsidRPr="00047A5F" w:rsidRDefault="00B7008E" w:rsidP="001B0F48">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047A5F">
        <w:rPr>
          <w:rFonts w:ascii="Arial" w:hAnsi="Arial"/>
          <w:b/>
          <w:bCs/>
          <w:sz w:val="28"/>
        </w:rPr>
        <w:t>Cyflwyniad Gweladwy</w:t>
      </w:r>
      <w:r w:rsidRPr="00047A5F">
        <w:rPr>
          <w:rFonts w:ascii="Arial" w:hAnsi="Arial"/>
          <w:sz w:val="28"/>
        </w:rPr>
        <w:t xml:space="preserve"> “Beth rydych chi’n ei weld”</w:t>
      </w:r>
    </w:p>
    <w:p w14:paraId="68A05AA6" w14:textId="4D2D6262" w:rsidR="00932B86" w:rsidRPr="00047A5F" w:rsidRDefault="00047A5F" w:rsidP="00E067E7">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42" behindDoc="0" locked="0" layoutInCell="1" allowOverlap="1" wp14:anchorId="1747CB07" wp14:editId="26AB1B9B">
                <wp:simplePos x="0" y="0"/>
                <wp:positionH relativeFrom="margin">
                  <wp:posOffset>-444500</wp:posOffset>
                </wp:positionH>
                <wp:positionV relativeFrom="paragraph">
                  <wp:posOffset>294005</wp:posOffset>
                </wp:positionV>
                <wp:extent cx="2209800" cy="1943100"/>
                <wp:effectExtent l="0" t="0" r="19050" b="19050"/>
                <wp:wrapNone/>
                <wp:docPr id="8" name="Rectangle: Rounded Corners 8"/>
                <wp:cNvGraphicFramePr/>
                <a:graphic xmlns:a="http://schemas.openxmlformats.org/drawingml/2006/main">
                  <a:graphicData uri="http://schemas.microsoft.com/office/word/2010/wordprocessingShape">
                    <wps:wsp>
                      <wps:cNvSpPr/>
                      <wps:spPr>
                        <a:xfrm>
                          <a:off x="0" y="0"/>
                          <a:ext cx="2209800" cy="1943100"/>
                        </a:xfrm>
                        <a:prstGeom prst="roundRect">
                          <a:avLst>
                            <a:gd name="adj" fmla="val 13534"/>
                          </a:avLst>
                        </a:prstGeom>
                        <a:solidFill>
                          <a:sysClr val="window" lastClr="FFFFFF"/>
                        </a:solidFill>
                        <a:ln w="12700" cap="flat" cmpd="sng" algn="ctr">
                          <a:solidFill>
                            <a:srgbClr val="4472C4"/>
                          </a:solidFill>
                          <a:prstDash val="solid"/>
                          <a:miter lim="800000"/>
                        </a:ln>
                        <a:effectLst/>
                      </wps:spPr>
                      <wps:txbx>
                        <w:txbxContent>
                          <w:p w14:paraId="408F9B87" w14:textId="791AEBB4" w:rsidR="00422995" w:rsidRDefault="00422995" w:rsidP="00901607">
                            <w:pPr>
                              <w:spacing w:after="0" w:line="240" w:lineRule="auto"/>
                              <w:ind w:left="360"/>
                              <w:jc w:val="center"/>
                              <w:rPr>
                                <w:sz w:val="24"/>
                                <w:szCs w:val="24"/>
                              </w:rPr>
                            </w:pPr>
                            <w:r>
                              <w:rPr>
                                <w:sz w:val="24"/>
                              </w:rPr>
                              <w:t>Gall ymddangos heb fawr o ddiddordeb</w:t>
                            </w:r>
                          </w:p>
                          <w:p w14:paraId="604E5D5D" w14:textId="77777777" w:rsidR="00422995" w:rsidRDefault="00422995" w:rsidP="00901607">
                            <w:pPr>
                              <w:spacing w:after="0" w:line="240" w:lineRule="auto"/>
                              <w:ind w:left="360"/>
                              <w:jc w:val="center"/>
                              <w:rPr>
                                <w:sz w:val="24"/>
                                <w:szCs w:val="24"/>
                              </w:rPr>
                            </w:pPr>
                            <w:r>
                              <w:rPr>
                                <w:sz w:val="24"/>
                              </w:rPr>
                              <w:t>Pell, llonydd</w:t>
                            </w:r>
                          </w:p>
                          <w:p w14:paraId="39609207" w14:textId="77777777" w:rsidR="00422995" w:rsidRDefault="00422995" w:rsidP="00901607">
                            <w:pPr>
                              <w:spacing w:after="0" w:line="240" w:lineRule="auto"/>
                              <w:ind w:left="360"/>
                              <w:jc w:val="center"/>
                              <w:rPr>
                                <w:sz w:val="24"/>
                                <w:szCs w:val="24"/>
                              </w:rPr>
                            </w:pPr>
                            <w:r>
                              <w:rPr>
                                <w:sz w:val="24"/>
                              </w:rPr>
                              <w:t>Yn swil iawn, yn encilgar</w:t>
                            </w:r>
                          </w:p>
                          <w:p w14:paraId="48CED6D5" w14:textId="77777777" w:rsidR="00422995" w:rsidRDefault="00422995" w:rsidP="00901607">
                            <w:pPr>
                              <w:spacing w:after="0" w:line="240" w:lineRule="auto"/>
                              <w:ind w:left="360"/>
                              <w:jc w:val="center"/>
                              <w:rPr>
                                <w:sz w:val="24"/>
                                <w:szCs w:val="24"/>
                              </w:rPr>
                            </w:pPr>
                            <w:r>
                              <w:rPr>
                                <w:sz w:val="24"/>
                              </w:rPr>
                              <w:t>Sefyll o’r neilltu - Arsylwi</w:t>
                            </w:r>
                          </w:p>
                          <w:p w14:paraId="42147D60" w14:textId="77777777" w:rsidR="00422995" w:rsidRDefault="00422995" w:rsidP="00901607">
                            <w:pPr>
                              <w:spacing w:after="0" w:line="240" w:lineRule="auto"/>
                              <w:ind w:left="360"/>
                              <w:jc w:val="center"/>
                              <w:rPr>
                                <w:sz w:val="24"/>
                                <w:szCs w:val="24"/>
                              </w:rPr>
                            </w:pPr>
                            <w:r>
                              <w:rPr>
                                <w:sz w:val="24"/>
                              </w:rPr>
                              <w:t>Rhy gyfeillgar, yn eich wyneb</w:t>
                            </w:r>
                          </w:p>
                          <w:p w14:paraId="271A971B" w14:textId="77777777" w:rsidR="00422995" w:rsidRDefault="00422995" w:rsidP="00901607">
                            <w:pPr>
                              <w:spacing w:after="0" w:line="240" w:lineRule="auto"/>
                              <w:ind w:left="360"/>
                              <w:jc w:val="center"/>
                              <w:rPr>
                                <w:sz w:val="24"/>
                                <w:szCs w:val="24"/>
                              </w:rPr>
                            </w:pPr>
                            <w:r>
                              <w:rPr>
                                <w:sz w:val="24"/>
                              </w:rPr>
                              <w:t>Gall gopïo pobl eraill, masgio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7CB07" id="Rectangle: Rounded Corners 8" o:spid="_x0000_s1026" style="position:absolute;left:0;text-align:left;margin-left:-35pt;margin-top:23.15pt;width:174pt;height:15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DIqQIAAE8FAAAOAAAAZHJzL2Uyb0RvYy54bWysVNtOGzEQfa/Uf7D8XjYJocCKDYqCUlVC&#10;gICKZ8frvVS+1Xaym359j72bAG2fqu6D1+O5+MyZGV9d90qSnXC+Nbqg05MJJUJzU7a6Lui35/Wn&#10;C0p8YLpk0mhR0L3w9Hrx8cNVZ3MxM42RpXAEQbTPO1vQJgSbZ5nnjVDMnxgrNJSVcYoFiK7OSsc6&#10;RFcym00mn7POuNI6w4X3OL0ZlHSR4leV4OG+qrwIRBYU2EJaXVo3cc0WVyyvHbNNy0cY7B9QKNZq&#10;XHoMdcMCI1vX/hFKtdwZb6pwwo3KTFW1XKQckM108ls2Tw2zIuUCcrw90uT/X1h+t3twpC0LikJp&#10;plCiR5DGdC1FTh7NVpeiJCvjNGpMLiJfnfU53J7sgxslj21Mvq+cin+kRfrE8f7IsegD4TiczSaX&#10;FxOUgkM3vZyfTiEgTvbqbp0PX4RRJG4K6iKICCoRzHa3PiSmyxEvK79TUimJuu2YJNPTs9P5GHE0&#10;RuxDzOjpjWzLdStlEvZ+JR2BZ0HRV6XpKJHMBxwWdJ2+Mdg7N6lJB/yz85QKQ+dWkgVkpSy49Lqm&#10;hMkaI8GDS7jfeXtXb463zufns9UB8TuzCPqG+WZAl1QRC8tVGzA1slUo2yR+I0Spo1akvgdNkdZY&#10;raE+cRf6TT8WbWPKPUrvzDAT3vJ1i/tukfsDcyATNcJgh3sslTTI1ow7Shrjfv7tPNqjN6GlpMNQ&#10;gYkfW+YEKP2q0bWX0/k8TmES5mfnMwjurWbzVqO3amVQlimeEMvTNtoHedhWzqgXzP8y3goV0xx3&#10;D5yPwioMw44XhIvlMplh8iwLt/rJ8hg8UhaZfu5fmLNj0wX06505DCDLUycNbfpqGz21WW6Dqdoj&#10;2QOvI/OY2tTa4wsTn4W3crJ6fQcXvwAAAP//AwBQSwMEFAAGAAgAAAAhAIJs4afhAAAACgEAAA8A&#10;AABkcnMvZG93bnJldi54bWxMj0tPwzAQhO9I/Adrkbig1iGBNg1xKkTFESRcJNSbG28ewo8odtPA&#10;r2c5wXF2RrPflNvZGjbhGHrvBNwuE2Doaq971wp43z8vcmAhKqeV8Q4FfGGAbXV5UapC+7N7w0nG&#10;llGJC4US0MU4FJyHukOrwtIP6Mhr/GhVJDm2XI/qTOXW8DRJVtyq3tGHTg341GH9KU9WwM1gZDPt&#10;NztZ61y+fDS71wN+C3F9NT8+AIs4x78w/OITOlTEdPQnpwMzAhbrhLZEAXerDBgF0nVOh6OA7D7N&#10;gFcl/z+h+gEAAP//AwBQSwECLQAUAAYACAAAACEAtoM4kv4AAADhAQAAEwAAAAAAAAAAAAAAAAAA&#10;AAAAW0NvbnRlbnRfVHlwZXNdLnhtbFBLAQItABQABgAIAAAAIQA4/SH/1gAAAJQBAAALAAAAAAAA&#10;AAAAAAAAAC8BAABfcmVscy8ucmVsc1BLAQItABQABgAIAAAAIQDq1zDIqQIAAE8FAAAOAAAAAAAA&#10;AAAAAAAAAC4CAABkcnMvZTJvRG9jLnhtbFBLAQItABQABgAIAAAAIQCCbOGn4QAAAAoBAAAPAAAA&#10;AAAAAAAAAAAAAAMFAABkcnMvZG93bnJldi54bWxQSwUGAAAAAAQABADzAAAAEQYAAAAA&#10;" fillcolor="window" strokecolor="#4472c4" strokeweight="1pt">
                <v:stroke joinstyle="miter"/>
                <v:textbox>
                  <w:txbxContent>
                    <w:p w14:paraId="408F9B87" w14:textId="791AEBB4" w:rsidR="00422995" w:rsidRDefault="00422995" w:rsidP="00901607">
                      <w:pPr>
                        <w:spacing w:after="0" w:line="240" w:lineRule="auto"/>
                        <w:ind w:left="360"/>
                        <w:jc w:val="center"/>
                        <w:rPr>
                          <w:sz w:val="24"/>
                          <w:szCs w:val="24"/>
                        </w:rPr>
                      </w:pPr>
                      <w:r>
                        <w:rPr>
                          <w:sz w:val="24"/>
                        </w:rPr>
                        <w:t>Gall ymddangos heb fawr o ddiddordeb</w:t>
                      </w:r>
                    </w:p>
                    <w:p w14:paraId="604E5D5D" w14:textId="77777777" w:rsidR="00422995" w:rsidRDefault="00422995" w:rsidP="00901607">
                      <w:pPr>
                        <w:spacing w:after="0" w:line="240" w:lineRule="auto"/>
                        <w:ind w:left="360"/>
                        <w:jc w:val="center"/>
                        <w:rPr>
                          <w:sz w:val="24"/>
                          <w:szCs w:val="24"/>
                        </w:rPr>
                      </w:pPr>
                      <w:r>
                        <w:rPr>
                          <w:sz w:val="24"/>
                        </w:rPr>
                        <w:t>Pell, llonydd</w:t>
                      </w:r>
                    </w:p>
                    <w:p w14:paraId="39609207" w14:textId="77777777" w:rsidR="00422995" w:rsidRDefault="00422995" w:rsidP="00901607">
                      <w:pPr>
                        <w:spacing w:after="0" w:line="240" w:lineRule="auto"/>
                        <w:ind w:left="360"/>
                        <w:jc w:val="center"/>
                        <w:rPr>
                          <w:sz w:val="24"/>
                          <w:szCs w:val="24"/>
                        </w:rPr>
                      </w:pPr>
                      <w:r>
                        <w:rPr>
                          <w:sz w:val="24"/>
                        </w:rPr>
                        <w:t>Yn swil iawn, yn encilgar</w:t>
                      </w:r>
                    </w:p>
                    <w:p w14:paraId="48CED6D5" w14:textId="77777777" w:rsidR="00422995" w:rsidRDefault="00422995" w:rsidP="00901607">
                      <w:pPr>
                        <w:spacing w:after="0" w:line="240" w:lineRule="auto"/>
                        <w:ind w:left="360"/>
                        <w:jc w:val="center"/>
                        <w:rPr>
                          <w:sz w:val="24"/>
                          <w:szCs w:val="24"/>
                        </w:rPr>
                      </w:pPr>
                      <w:r>
                        <w:rPr>
                          <w:sz w:val="24"/>
                        </w:rPr>
                        <w:t>Sefyll o’r neilltu - Arsylwi</w:t>
                      </w:r>
                    </w:p>
                    <w:p w14:paraId="42147D60" w14:textId="77777777" w:rsidR="00422995" w:rsidRDefault="00422995" w:rsidP="00901607">
                      <w:pPr>
                        <w:spacing w:after="0" w:line="240" w:lineRule="auto"/>
                        <w:ind w:left="360"/>
                        <w:jc w:val="center"/>
                        <w:rPr>
                          <w:sz w:val="24"/>
                          <w:szCs w:val="24"/>
                        </w:rPr>
                      </w:pPr>
                      <w:r>
                        <w:rPr>
                          <w:sz w:val="24"/>
                        </w:rPr>
                        <w:t>Rhy gyfeillgar, yn eich wyneb</w:t>
                      </w:r>
                    </w:p>
                    <w:p w14:paraId="271A971B" w14:textId="77777777" w:rsidR="00422995" w:rsidRDefault="00422995" w:rsidP="00901607">
                      <w:pPr>
                        <w:spacing w:after="0" w:line="240" w:lineRule="auto"/>
                        <w:ind w:left="360"/>
                        <w:jc w:val="center"/>
                        <w:rPr>
                          <w:sz w:val="24"/>
                          <w:szCs w:val="24"/>
                        </w:rPr>
                      </w:pPr>
                      <w:r>
                        <w:rPr>
                          <w:sz w:val="24"/>
                        </w:rPr>
                        <w:t>Gall gopïo pobl eraill, masgio</w:t>
                      </w:r>
                    </w:p>
                  </w:txbxContent>
                </v:textbox>
                <w10:wrap anchorx="margin"/>
              </v:roundrect>
            </w:pict>
          </mc:Fallback>
        </mc:AlternateContent>
      </w:r>
      <w:r w:rsidR="00901607" w:rsidRPr="00047A5F">
        <w:rPr>
          <w:noProof/>
          <w:lang w:val="en-GB" w:eastAsia="en-GB"/>
        </w:rPr>
        <w:drawing>
          <wp:anchor distT="0" distB="0" distL="114300" distR="114300" simplePos="0" relativeHeight="251658241" behindDoc="1" locked="0" layoutInCell="1" allowOverlap="1" wp14:anchorId="3822A4F8" wp14:editId="4C906730">
            <wp:simplePos x="0" y="0"/>
            <wp:positionH relativeFrom="margin">
              <wp:align>center</wp:align>
            </wp:positionH>
            <wp:positionV relativeFrom="paragraph">
              <wp:posOffset>244475</wp:posOffset>
            </wp:positionV>
            <wp:extent cx="4030345" cy="4164965"/>
            <wp:effectExtent l="0" t="0" r="8255" b="6985"/>
            <wp:wrapTight wrapText="bothSides">
              <wp:wrapPolygon edited="0">
                <wp:start x="0" y="0"/>
                <wp:lineTo x="0" y="21537"/>
                <wp:lineTo x="21542" y="21537"/>
                <wp:lineTo x="21542" y="0"/>
                <wp:lineTo x="0" y="0"/>
              </wp:wrapPolygon>
            </wp:wrapTight>
            <wp:docPr id="3" name="Picture 3"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1">
                      <a:alphaModFix amt="70000"/>
                      <a:extLst>
                        <a:ext uri="{28A0092B-C50C-407E-A947-70E740481C1C}">
                          <a14:useLocalDpi xmlns:a14="http://schemas.microsoft.com/office/drawing/2010/main" val="0"/>
                        </a:ext>
                      </a:extLst>
                    </a:blip>
                    <a:srcRect/>
                    <a:stretch>
                      <a:fillRect/>
                    </a:stretch>
                  </pic:blipFill>
                  <pic:spPr bwMode="auto">
                    <a:xfrm>
                      <a:off x="0" y="0"/>
                      <a:ext cx="4030345" cy="416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28B03" w14:textId="3488628F" w:rsidR="00273271" w:rsidRPr="00047A5F" w:rsidRDefault="00901607" w:rsidP="00E067E7">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43" behindDoc="0" locked="0" layoutInCell="1" allowOverlap="1" wp14:anchorId="6BA43707" wp14:editId="46628FF8">
                <wp:simplePos x="0" y="0"/>
                <wp:positionH relativeFrom="page">
                  <wp:posOffset>5029200</wp:posOffset>
                </wp:positionH>
                <wp:positionV relativeFrom="paragraph">
                  <wp:posOffset>85725</wp:posOffset>
                </wp:positionV>
                <wp:extent cx="2137410" cy="1517650"/>
                <wp:effectExtent l="0" t="0" r="15240" b="25400"/>
                <wp:wrapNone/>
                <wp:docPr id="4" name="Rectangle: Rounded Corners 4"/>
                <wp:cNvGraphicFramePr/>
                <a:graphic xmlns:a="http://schemas.openxmlformats.org/drawingml/2006/main">
                  <a:graphicData uri="http://schemas.microsoft.com/office/word/2010/wordprocessingShape">
                    <wps:wsp>
                      <wps:cNvSpPr/>
                      <wps:spPr>
                        <a:xfrm>
                          <a:off x="0" y="0"/>
                          <a:ext cx="2137410" cy="1517650"/>
                        </a:xfrm>
                        <a:prstGeom prst="roundRect">
                          <a:avLst>
                            <a:gd name="adj" fmla="val 14000"/>
                          </a:avLst>
                        </a:prstGeom>
                        <a:solidFill>
                          <a:sysClr val="window" lastClr="FFFFFF"/>
                        </a:solidFill>
                        <a:ln w="12700" cap="flat" cmpd="sng" algn="ctr">
                          <a:solidFill>
                            <a:srgbClr val="4472C4"/>
                          </a:solidFill>
                          <a:prstDash val="solid"/>
                          <a:miter lim="800000"/>
                        </a:ln>
                        <a:effectLst/>
                      </wps:spPr>
                      <wps:txbx>
                        <w:txbxContent>
                          <w:p w14:paraId="067DEBDB" w14:textId="7036F4ED" w:rsidR="00422995" w:rsidRDefault="00422995" w:rsidP="006267D3">
                            <w:pPr>
                              <w:spacing w:after="0" w:line="240" w:lineRule="auto"/>
                              <w:ind w:left="360"/>
                              <w:jc w:val="center"/>
                              <w:rPr>
                                <w:sz w:val="24"/>
                                <w:szCs w:val="24"/>
                              </w:rPr>
                            </w:pPr>
                            <w:r>
                              <w:rPr>
                                <w:sz w:val="24"/>
                              </w:rPr>
                              <w:t>Ddim yn gallu adnabod a disgrifio sut maen nhw’n teimlo (Alexithymia)</w:t>
                            </w:r>
                          </w:p>
                          <w:p w14:paraId="27CDE7DC" w14:textId="34178B4D" w:rsidR="00422995" w:rsidRDefault="00422995" w:rsidP="006267D3">
                            <w:pPr>
                              <w:spacing w:after="0" w:line="240" w:lineRule="auto"/>
                              <w:ind w:left="360"/>
                              <w:jc w:val="center"/>
                              <w:rPr>
                                <w:sz w:val="24"/>
                                <w:szCs w:val="24"/>
                              </w:rPr>
                            </w:pPr>
                            <w:r>
                              <w:rPr>
                                <w:sz w:val="24"/>
                              </w:rPr>
                              <w:t>“Ymladd, ffoi a rhewi”</w:t>
                            </w:r>
                          </w:p>
                          <w:p w14:paraId="21449859" w14:textId="23670B51" w:rsidR="00422995" w:rsidRDefault="00422995" w:rsidP="000240A5">
                            <w:pPr>
                              <w:spacing w:after="0" w:line="240" w:lineRule="auto"/>
                              <w:ind w:left="360"/>
                              <w:jc w:val="center"/>
                              <w:rPr>
                                <w:sz w:val="24"/>
                                <w:szCs w:val="24"/>
                              </w:rPr>
                            </w:pPr>
                            <w:r>
                              <w:rPr>
                                <w:sz w:val="24"/>
                              </w:rPr>
                              <w:t>Rheoleiddio/dadreoleiddio synhwyraidd</w:t>
                            </w:r>
                          </w:p>
                          <w:p w14:paraId="5F95555D" w14:textId="77777777" w:rsidR="00422995" w:rsidRDefault="00422995" w:rsidP="006267D3">
                            <w:pPr>
                              <w:spacing w:after="0" w:line="240" w:lineRule="auto"/>
                              <w:ind w:left="360"/>
                              <w:jc w:val="center"/>
                              <w:rPr>
                                <w:sz w:val="24"/>
                                <w:szCs w:val="24"/>
                              </w:rPr>
                            </w:pPr>
                            <w:r>
                              <w:rPr>
                                <w:sz w:val="24"/>
                              </w:rPr>
                              <w:t>Trwsgl, “lletchwith”</w:t>
                            </w:r>
                          </w:p>
                          <w:p w14:paraId="7EF8B21D" w14:textId="77777777" w:rsidR="00422995" w:rsidRDefault="00422995" w:rsidP="006267D3">
                            <w:pPr>
                              <w:spacing w:after="0" w:line="240" w:lineRule="auto"/>
                              <w:ind w:left="360"/>
                              <w:jc w:val="center"/>
                              <w:rPr>
                                <w:sz w:val="24"/>
                                <w:szCs w:val="24"/>
                              </w:rPr>
                            </w:pPr>
                          </w:p>
                          <w:p w14:paraId="25D600DE" w14:textId="77777777" w:rsidR="00422995" w:rsidRDefault="00422995" w:rsidP="006267D3">
                            <w:pPr>
                              <w:spacing w:after="0" w:line="240" w:lineRule="auto"/>
                              <w:ind w:left="360"/>
                              <w:jc w:val="center"/>
                              <w:rPr>
                                <w:sz w:val="24"/>
                                <w:szCs w:val="24"/>
                              </w:rPr>
                            </w:pPr>
                          </w:p>
                          <w:p w14:paraId="1DEC01B8" w14:textId="77777777" w:rsidR="00422995" w:rsidRDefault="00422995" w:rsidP="006267D3">
                            <w:pPr>
                              <w:spacing w:after="0" w:line="240" w:lineRule="auto"/>
                              <w:ind w:left="360"/>
                              <w:jc w:val="center"/>
                              <w:rPr>
                                <w:sz w:val="24"/>
                                <w:szCs w:val="24"/>
                              </w:rPr>
                            </w:pPr>
                          </w:p>
                          <w:p w14:paraId="020AA4BF" w14:textId="77777777" w:rsidR="00422995" w:rsidRDefault="00422995" w:rsidP="006267D3">
                            <w:pPr>
                              <w:spacing w:after="0" w:line="240" w:lineRule="auto"/>
                              <w:ind w:left="360"/>
                              <w:jc w:val="center"/>
                              <w:rPr>
                                <w:sz w:val="24"/>
                                <w:szCs w:val="24"/>
                              </w:rPr>
                            </w:pPr>
                          </w:p>
                          <w:p w14:paraId="6D5EF000" w14:textId="77777777" w:rsidR="00422995" w:rsidRDefault="00422995" w:rsidP="006267D3">
                            <w:pPr>
                              <w:spacing w:after="0" w:line="240" w:lineRule="auto"/>
                              <w:ind w:left="360"/>
                              <w:jc w:val="center"/>
                              <w:rPr>
                                <w:sz w:val="24"/>
                                <w:szCs w:val="24"/>
                              </w:rPr>
                            </w:pPr>
                          </w:p>
                          <w:p w14:paraId="6E2A2E2E" w14:textId="77777777" w:rsidR="00422995" w:rsidRDefault="00422995" w:rsidP="006267D3">
                            <w:pPr>
                              <w:spacing w:after="0" w:line="240" w:lineRule="auto"/>
                              <w:ind w:left="360"/>
                              <w:jc w:val="center"/>
                              <w:rPr>
                                <w:sz w:val="24"/>
                                <w:szCs w:val="24"/>
                              </w:rPr>
                            </w:pPr>
                          </w:p>
                          <w:p w14:paraId="633A8721" w14:textId="77777777" w:rsidR="00422995" w:rsidRDefault="00422995" w:rsidP="006267D3">
                            <w:pPr>
                              <w:spacing w:after="0" w:line="240" w:lineRule="auto"/>
                              <w:ind w:left="360"/>
                              <w:jc w:val="center"/>
                              <w:rPr>
                                <w:sz w:val="24"/>
                                <w:szCs w:val="24"/>
                              </w:rPr>
                            </w:pPr>
                          </w:p>
                          <w:p w14:paraId="575EF6E5" w14:textId="77777777" w:rsidR="00422995" w:rsidRDefault="00422995" w:rsidP="006267D3">
                            <w:pPr>
                              <w:spacing w:after="0" w:line="240" w:lineRule="auto"/>
                              <w:ind w:left="360"/>
                              <w:jc w:val="center"/>
                              <w:rPr>
                                <w:sz w:val="24"/>
                                <w:szCs w:val="24"/>
                              </w:rPr>
                            </w:pPr>
                          </w:p>
                          <w:p w14:paraId="71329D55" w14:textId="77777777" w:rsidR="00422995" w:rsidRDefault="00422995" w:rsidP="006267D3">
                            <w:pPr>
                              <w:spacing w:after="0" w:line="240" w:lineRule="auto"/>
                              <w:ind w:left="360"/>
                              <w:jc w:val="center"/>
                              <w:rPr>
                                <w:sz w:val="24"/>
                                <w:szCs w:val="24"/>
                              </w:rPr>
                            </w:pPr>
                          </w:p>
                          <w:p w14:paraId="3DCAC688" w14:textId="77777777" w:rsidR="00422995" w:rsidRDefault="00422995" w:rsidP="006267D3">
                            <w:pPr>
                              <w:spacing w:after="0" w:line="240" w:lineRule="auto"/>
                              <w:ind w:left="360"/>
                              <w:jc w:val="center"/>
                              <w:rPr>
                                <w:sz w:val="24"/>
                                <w:szCs w:val="24"/>
                              </w:rPr>
                            </w:pPr>
                            <w:r>
                              <w:rPr>
                                <w:sz w:val="24"/>
                              </w:rPr>
                              <w:t xml:space="preserve">2awkward </w:t>
                            </w:r>
                          </w:p>
                          <w:p w14:paraId="272F249A" w14:textId="77777777" w:rsidR="00422995" w:rsidRDefault="00422995" w:rsidP="006267D3">
                            <w:pPr>
                              <w:spacing w:after="0" w:line="240" w:lineRule="auto"/>
                              <w:ind w:left="360"/>
                              <w:jc w:val="center"/>
                              <w:rPr>
                                <w:sz w:val="24"/>
                                <w:szCs w:val="24"/>
                              </w:rPr>
                            </w:pPr>
                          </w:p>
                          <w:p w14:paraId="569BEF93" w14:textId="77777777" w:rsidR="00422995" w:rsidRDefault="00422995" w:rsidP="006267D3">
                            <w:pPr>
                              <w:spacing w:after="0" w:line="240" w:lineRule="auto"/>
                              <w:ind w:left="360"/>
                              <w:jc w:val="center"/>
                              <w:rPr>
                                <w:sz w:val="24"/>
                                <w:szCs w:val="24"/>
                              </w:rPr>
                            </w:pPr>
                          </w:p>
                          <w:p w14:paraId="3742CD1E" w14:textId="77777777" w:rsidR="00422995" w:rsidRDefault="00422995" w:rsidP="006267D3">
                            <w:pPr>
                              <w:spacing w:after="0" w:line="240" w:lineRule="auto"/>
                              <w:ind w:left="360"/>
                              <w:jc w:val="center"/>
                              <w:rPr>
                                <w:sz w:val="24"/>
                                <w:szCs w:val="24"/>
                              </w:rPr>
                            </w:pPr>
                          </w:p>
                          <w:p w14:paraId="18C3D543" w14:textId="77777777" w:rsidR="00422995" w:rsidRDefault="00422995" w:rsidP="006267D3">
                            <w:pPr>
                              <w:spacing w:after="0" w:line="240" w:lineRule="auto"/>
                              <w:ind w:left="360"/>
                              <w:jc w:val="center"/>
                              <w:rPr>
                                <w:sz w:val="24"/>
                                <w:szCs w:val="24"/>
                              </w:rPr>
                            </w:pPr>
                          </w:p>
                          <w:p w14:paraId="2BD92B41" w14:textId="77777777" w:rsidR="00422995" w:rsidRDefault="00422995" w:rsidP="006267D3">
                            <w:pPr>
                              <w:spacing w:after="0" w:line="240" w:lineRule="auto"/>
                              <w:ind w:left="360"/>
                              <w:jc w:val="center"/>
                              <w:rPr>
                                <w:sz w:val="24"/>
                                <w:szCs w:val="24"/>
                              </w:rPr>
                            </w:pPr>
                          </w:p>
                          <w:p w14:paraId="455D3421" w14:textId="77777777" w:rsidR="00422995" w:rsidRPr="006661C6" w:rsidRDefault="00422995" w:rsidP="006267D3">
                            <w:pPr>
                              <w:spacing w:after="0" w:line="240" w:lineRule="auto"/>
                              <w:ind w:left="360"/>
                              <w:jc w:val="center"/>
                              <w:rPr>
                                <w:sz w:val="24"/>
                                <w:szCs w:val="24"/>
                              </w:rPr>
                            </w:pPr>
                          </w:p>
                          <w:p w14:paraId="23A5B5D3" w14:textId="77777777" w:rsidR="00422995" w:rsidRPr="006661C6" w:rsidRDefault="00422995" w:rsidP="006267D3">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43707" id="Rectangle: Rounded Corners 4" o:spid="_x0000_s1027" style="position:absolute;left:0;text-align:left;margin-left:396pt;margin-top:6.75pt;width:168.3pt;height:119.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ykrAIAAFYFAAAOAAAAZHJzL2Uyb0RvYy54bWysVMlu2zAQvRfoPxC8N7JcJU6NyIHhwEWB&#10;IDGSFDnTFGWr4FaStuR+fR8p2VnaU1EdqBnO/maGV9edkmQvnG+MLml+NqJEaG6qRm9K+v1p+emS&#10;Eh+Yrpg0WpT0IDy9nn38cNXaqRibrZGVcAROtJ+2tqTbEOw0yzzfCsX8mbFCQ1gbp1gA6zZZ5VgL&#10;70pm49HoImuNq6wzXHiP25teSGfJf10LHu7r2otAZEmRW0inS+c6ntnsik03jtltw4c02D9koVij&#10;EfTk6oYFRnau+cOVargz3tThjBuVmbpuuEg1oJp89K6axy2zItUCcLw9weT/n1t+t1850lQlLSjR&#10;TKFFDwCN6Y0UU/JgdroSFVkYp9FjUkS8WuunMHu0KzdwHmQsvqudin+URbqE8eGEsegC4bgc558n&#10;RY5WcMjy83xycZ66kL2YW+fDV2EUiURJXUwiJpUAZvtbHxLS1ZAvq35QUiuJvu2ZJHkxGh09Dsrw&#10;ffQZLb2RTbVspEzMwS+kI7AsKeaqMi0lkvmAy5Iu0xeLhos3ZlKTFvmPJ4hFOMPk1pIFkMoCS683&#10;lDC5wUrw4FLeb6y926xPUYtiMl4kZN8HiUnfML/ts0se+oFVTcDWyEaV9BLVnuqVOpYk0twDpph3&#10;7Fbfn0iFbt2lbufHTq5NdcAEONOvhrd82SDsLSBYMQdMUR/2O9zjqKVB0WagKNka9+tv91EfIwop&#10;JS12C4D83DEngOw3jeH9khdFXMbEFOeTMRj3WrJ+LdE7tTDoTo6XxPJERv0gj2TtjHrGMzCPUSFi&#10;miN2D/3ALEK/83hIuJjPkxoW0LJwqx8tj84jchHwp+6ZOTvMXsDY3pnjHrJpGqh+HF50o6U2810w&#10;dXPCvMd1aACWN43Q8NDE1+E1n7RensPZbwAAAP//AwBQSwMEFAAGAAgAAAAhAI6BZkHhAAAACwEA&#10;AA8AAABkcnMvZG93bnJldi54bWxMj8FOwzAQRO9I/IO1SFxQ69RV2hLiVECFqMQFUj5gExsnIl5H&#10;sdOmf497KsfRjGbe5NvJduyoB986krCYJ8A01U61ZCR8H95mG2A+ICnsHGkJZ+1hW9ze5Jgpd6Iv&#10;fSyDYbGEfIYSmhD6jHNfN9qin7teU/R+3GAxRDkYrgY8xXLbcZEkK26xpbjQYK9fG13/lqOV8PJp&#10;JrV8Nx/Vbrc/d3sz4rp8kPL+bnp+Ahb0FK5huOBHdCgiU+VGUp51EtaPIn4J0VimwC6BhdisgFUS&#10;RCpS4EXO/38o/gAAAP//AwBQSwECLQAUAAYACAAAACEAtoM4kv4AAADhAQAAEwAAAAAAAAAAAAAA&#10;AAAAAAAAW0NvbnRlbnRfVHlwZXNdLnhtbFBLAQItABQABgAIAAAAIQA4/SH/1gAAAJQBAAALAAAA&#10;AAAAAAAAAAAAAC8BAABfcmVscy8ucmVsc1BLAQItABQABgAIAAAAIQAexuykrAIAAFYFAAAOAAAA&#10;AAAAAAAAAAAAAC4CAABkcnMvZTJvRG9jLnhtbFBLAQItABQABgAIAAAAIQCOgWZB4QAAAAsBAAAP&#10;AAAAAAAAAAAAAAAAAAYFAABkcnMvZG93bnJldi54bWxQSwUGAAAAAAQABADzAAAAFAYAAAAA&#10;" fillcolor="window" strokecolor="#4472c4" strokeweight="1pt">
                <v:stroke joinstyle="miter"/>
                <v:textbox>
                  <w:txbxContent>
                    <w:p w14:paraId="067DEBDB" w14:textId="7036F4ED" w:rsidR="00422995" w:rsidRDefault="00422995" w:rsidP="006267D3">
                      <w:pPr>
                        <w:spacing w:after="0" w:line="240" w:lineRule="auto"/>
                        <w:ind w:left="360"/>
                        <w:jc w:val="center"/>
                        <w:rPr>
                          <w:sz w:val="24"/>
                          <w:szCs w:val="24"/>
                        </w:rPr>
                      </w:pPr>
                      <w:r>
                        <w:rPr>
                          <w:sz w:val="24"/>
                        </w:rPr>
                        <w:t xml:space="preserve">Ddim yn gallu adnabod a disgrifio sut maen </w:t>
                      </w:r>
                      <w:r>
                        <w:rPr>
                          <w:sz w:val="24"/>
                        </w:rPr>
                        <w:t>nhw’n teimlo (Alexithymia)</w:t>
                      </w:r>
                    </w:p>
                    <w:p w14:paraId="27CDE7DC" w14:textId="34178B4D" w:rsidR="00422995" w:rsidRDefault="00422995" w:rsidP="006267D3">
                      <w:pPr>
                        <w:spacing w:after="0" w:line="240" w:lineRule="auto"/>
                        <w:ind w:left="360"/>
                        <w:jc w:val="center"/>
                        <w:rPr>
                          <w:sz w:val="24"/>
                          <w:szCs w:val="24"/>
                        </w:rPr>
                      </w:pPr>
                      <w:r>
                        <w:rPr>
                          <w:sz w:val="24"/>
                        </w:rPr>
                        <w:t>“Ymladd, ffoi a rhewi”</w:t>
                      </w:r>
                    </w:p>
                    <w:p w14:paraId="21449859" w14:textId="23670B51" w:rsidR="00422995" w:rsidRDefault="00422995" w:rsidP="000240A5">
                      <w:pPr>
                        <w:spacing w:after="0" w:line="240" w:lineRule="auto"/>
                        <w:ind w:left="360"/>
                        <w:jc w:val="center"/>
                        <w:rPr>
                          <w:sz w:val="24"/>
                          <w:szCs w:val="24"/>
                        </w:rPr>
                      </w:pPr>
                      <w:r>
                        <w:rPr>
                          <w:sz w:val="24"/>
                        </w:rPr>
                        <w:t>Rheoleiddio/dadreoleiddio synhwyraidd</w:t>
                      </w:r>
                    </w:p>
                    <w:p w14:paraId="5F95555D" w14:textId="77777777" w:rsidR="00422995" w:rsidRDefault="00422995" w:rsidP="006267D3">
                      <w:pPr>
                        <w:spacing w:after="0" w:line="240" w:lineRule="auto"/>
                        <w:ind w:left="360"/>
                        <w:jc w:val="center"/>
                        <w:rPr>
                          <w:sz w:val="24"/>
                          <w:szCs w:val="24"/>
                        </w:rPr>
                      </w:pPr>
                      <w:r>
                        <w:rPr>
                          <w:sz w:val="24"/>
                        </w:rPr>
                        <w:t>Trwsgl, “lletchwith”</w:t>
                      </w:r>
                    </w:p>
                    <w:p w14:paraId="7EF8B21D" w14:textId="77777777" w:rsidR="00422995" w:rsidRDefault="00422995" w:rsidP="006267D3">
                      <w:pPr>
                        <w:spacing w:after="0" w:line="240" w:lineRule="auto"/>
                        <w:ind w:left="360"/>
                        <w:jc w:val="center"/>
                        <w:rPr>
                          <w:sz w:val="24"/>
                          <w:szCs w:val="24"/>
                        </w:rPr>
                      </w:pPr>
                    </w:p>
                    <w:p w14:paraId="25D600DE" w14:textId="77777777" w:rsidR="00422995" w:rsidRDefault="00422995" w:rsidP="006267D3">
                      <w:pPr>
                        <w:spacing w:after="0" w:line="240" w:lineRule="auto"/>
                        <w:ind w:left="360"/>
                        <w:jc w:val="center"/>
                        <w:rPr>
                          <w:sz w:val="24"/>
                          <w:szCs w:val="24"/>
                        </w:rPr>
                      </w:pPr>
                    </w:p>
                    <w:p w14:paraId="1DEC01B8" w14:textId="77777777" w:rsidR="00422995" w:rsidRDefault="00422995" w:rsidP="006267D3">
                      <w:pPr>
                        <w:spacing w:after="0" w:line="240" w:lineRule="auto"/>
                        <w:ind w:left="360"/>
                        <w:jc w:val="center"/>
                        <w:rPr>
                          <w:sz w:val="24"/>
                          <w:szCs w:val="24"/>
                        </w:rPr>
                      </w:pPr>
                    </w:p>
                    <w:p w14:paraId="020AA4BF" w14:textId="77777777" w:rsidR="00422995" w:rsidRDefault="00422995" w:rsidP="006267D3">
                      <w:pPr>
                        <w:spacing w:after="0" w:line="240" w:lineRule="auto"/>
                        <w:ind w:left="360"/>
                        <w:jc w:val="center"/>
                        <w:rPr>
                          <w:sz w:val="24"/>
                          <w:szCs w:val="24"/>
                        </w:rPr>
                      </w:pPr>
                    </w:p>
                    <w:p w14:paraId="6D5EF000" w14:textId="77777777" w:rsidR="00422995" w:rsidRDefault="00422995" w:rsidP="006267D3">
                      <w:pPr>
                        <w:spacing w:after="0" w:line="240" w:lineRule="auto"/>
                        <w:ind w:left="360"/>
                        <w:jc w:val="center"/>
                        <w:rPr>
                          <w:sz w:val="24"/>
                          <w:szCs w:val="24"/>
                        </w:rPr>
                      </w:pPr>
                    </w:p>
                    <w:p w14:paraId="6E2A2E2E" w14:textId="77777777" w:rsidR="00422995" w:rsidRDefault="00422995" w:rsidP="006267D3">
                      <w:pPr>
                        <w:spacing w:after="0" w:line="240" w:lineRule="auto"/>
                        <w:ind w:left="360"/>
                        <w:jc w:val="center"/>
                        <w:rPr>
                          <w:sz w:val="24"/>
                          <w:szCs w:val="24"/>
                        </w:rPr>
                      </w:pPr>
                    </w:p>
                    <w:p w14:paraId="633A8721" w14:textId="77777777" w:rsidR="00422995" w:rsidRDefault="00422995" w:rsidP="006267D3">
                      <w:pPr>
                        <w:spacing w:after="0" w:line="240" w:lineRule="auto"/>
                        <w:ind w:left="360"/>
                        <w:jc w:val="center"/>
                        <w:rPr>
                          <w:sz w:val="24"/>
                          <w:szCs w:val="24"/>
                        </w:rPr>
                      </w:pPr>
                    </w:p>
                    <w:p w14:paraId="575EF6E5" w14:textId="77777777" w:rsidR="00422995" w:rsidRDefault="00422995" w:rsidP="006267D3">
                      <w:pPr>
                        <w:spacing w:after="0" w:line="240" w:lineRule="auto"/>
                        <w:ind w:left="360"/>
                        <w:jc w:val="center"/>
                        <w:rPr>
                          <w:sz w:val="24"/>
                          <w:szCs w:val="24"/>
                        </w:rPr>
                      </w:pPr>
                    </w:p>
                    <w:p w14:paraId="71329D55" w14:textId="77777777" w:rsidR="00422995" w:rsidRDefault="00422995" w:rsidP="006267D3">
                      <w:pPr>
                        <w:spacing w:after="0" w:line="240" w:lineRule="auto"/>
                        <w:ind w:left="360"/>
                        <w:jc w:val="center"/>
                        <w:rPr>
                          <w:sz w:val="24"/>
                          <w:szCs w:val="24"/>
                        </w:rPr>
                      </w:pPr>
                    </w:p>
                    <w:p w14:paraId="3DCAC688" w14:textId="77777777" w:rsidR="00422995" w:rsidRDefault="00422995" w:rsidP="006267D3">
                      <w:pPr>
                        <w:spacing w:after="0" w:line="240" w:lineRule="auto"/>
                        <w:ind w:left="360"/>
                        <w:jc w:val="center"/>
                        <w:rPr>
                          <w:sz w:val="24"/>
                          <w:szCs w:val="24"/>
                        </w:rPr>
                      </w:pPr>
                      <w:r>
                        <w:rPr>
                          <w:sz w:val="24"/>
                        </w:rPr>
                        <w:t xml:space="preserve">2awkward </w:t>
                      </w:r>
                    </w:p>
                    <w:p w14:paraId="272F249A" w14:textId="77777777" w:rsidR="00422995" w:rsidRDefault="00422995" w:rsidP="006267D3">
                      <w:pPr>
                        <w:spacing w:after="0" w:line="240" w:lineRule="auto"/>
                        <w:ind w:left="360"/>
                        <w:jc w:val="center"/>
                        <w:rPr>
                          <w:sz w:val="24"/>
                          <w:szCs w:val="24"/>
                        </w:rPr>
                      </w:pPr>
                    </w:p>
                    <w:p w14:paraId="569BEF93" w14:textId="77777777" w:rsidR="00422995" w:rsidRDefault="00422995" w:rsidP="006267D3">
                      <w:pPr>
                        <w:spacing w:after="0" w:line="240" w:lineRule="auto"/>
                        <w:ind w:left="360"/>
                        <w:jc w:val="center"/>
                        <w:rPr>
                          <w:sz w:val="24"/>
                          <w:szCs w:val="24"/>
                        </w:rPr>
                      </w:pPr>
                    </w:p>
                    <w:p w14:paraId="3742CD1E" w14:textId="77777777" w:rsidR="00422995" w:rsidRDefault="00422995" w:rsidP="006267D3">
                      <w:pPr>
                        <w:spacing w:after="0" w:line="240" w:lineRule="auto"/>
                        <w:ind w:left="360"/>
                        <w:jc w:val="center"/>
                        <w:rPr>
                          <w:sz w:val="24"/>
                          <w:szCs w:val="24"/>
                        </w:rPr>
                      </w:pPr>
                    </w:p>
                    <w:p w14:paraId="18C3D543" w14:textId="77777777" w:rsidR="00422995" w:rsidRDefault="00422995" w:rsidP="006267D3">
                      <w:pPr>
                        <w:spacing w:after="0" w:line="240" w:lineRule="auto"/>
                        <w:ind w:left="360"/>
                        <w:jc w:val="center"/>
                        <w:rPr>
                          <w:sz w:val="24"/>
                          <w:szCs w:val="24"/>
                        </w:rPr>
                      </w:pPr>
                    </w:p>
                    <w:p w14:paraId="2BD92B41" w14:textId="77777777" w:rsidR="00422995" w:rsidRDefault="00422995" w:rsidP="006267D3">
                      <w:pPr>
                        <w:spacing w:after="0" w:line="240" w:lineRule="auto"/>
                        <w:ind w:left="360"/>
                        <w:jc w:val="center"/>
                        <w:rPr>
                          <w:sz w:val="24"/>
                          <w:szCs w:val="24"/>
                        </w:rPr>
                      </w:pPr>
                    </w:p>
                    <w:p w14:paraId="455D3421" w14:textId="77777777" w:rsidR="00422995" w:rsidRPr="006661C6" w:rsidRDefault="00422995" w:rsidP="006267D3">
                      <w:pPr>
                        <w:spacing w:after="0" w:line="240" w:lineRule="auto"/>
                        <w:ind w:left="360"/>
                        <w:jc w:val="center"/>
                        <w:rPr>
                          <w:sz w:val="24"/>
                          <w:szCs w:val="24"/>
                        </w:rPr>
                      </w:pPr>
                    </w:p>
                    <w:p w14:paraId="23A5B5D3" w14:textId="77777777" w:rsidR="00422995" w:rsidRPr="006661C6" w:rsidRDefault="00422995" w:rsidP="006267D3">
                      <w:pPr>
                        <w:jc w:val="center"/>
                        <w:rPr>
                          <w:sz w:val="24"/>
                          <w:szCs w:val="24"/>
                        </w:rPr>
                      </w:pPr>
                    </w:p>
                  </w:txbxContent>
                </v:textbox>
                <w10:wrap anchorx="page"/>
              </v:roundrect>
            </w:pict>
          </mc:Fallback>
        </mc:AlternateContent>
      </w:r>
    </w:p>
    <w:p w14:paraId="445BE3D5" w14:textId="31B099B1" w:rsidR="00273271" w:rsidRPr="00047A5F" w:rsidRDefault="00273271" w:rsidP="00E067E7">
      <w:pPr>
        <w:jc w:val="both"/>
        <w:rPr>
          <w:rFonts w:ascii="Arial" w:hAnsi="Arial" w:cs="Arial"/>
          <w:sz w:val="24"/>
          <w:szCs w:val="24"/>
        </w:rPr>
      </w:pPr>
    </w:p>
    <w:p w14:paraId="144031E1" w14:textId="77777777" w:rsidR="00273271" w:rsidRPr="00047A5F" w:rsidRDefault="00273271" w:rsidP="00E067E7">
      <w:pPr>
        <w:jc w:val="both"/>
        <w:rPr>
          <w:rFonts w:ascii="Arial" w:hAnsi="Arial" w:cs="Arial"/>
          <w:sz w:val="24"/>
          <w:szCs w:val="24"/>
        </w:rPr>
      </w:pPr>
    </w:p>
    <w:p w14:paraId="7DC653DC" w14:textId="77777777" w:rsidR="00273271" w:rsidRPr="00047A5F" w:rsidRDefault="00273271" w:rsidP="00E067E7">
      <w:pPr>
        <w:jc w:val="both"/>
        <w:rPr>
          <w:rFonts w:ascii="Arial" w:hAnsi="Arial" w:cs="Arial"/>
          <w:sz w:val="24"/>
          <w:szCs w:val="24"/>
        </w:rPr>
      </w:pPr>
    </w:p>
    <w:p w14:paraId="3C8C17EE" w14:textId="77A52C26" w:rsidR="00273271" w:rsidRPr="00047A5F" w:rsidRDefault="00273271" w:rsidP="00E067E7">
      <w:pPr>
        <w:jc w:val="both"/>
        <w:rPr>
          <w:rFonts w:ascii="Arial" w:hAnsi="Arial" w:cs="Arial"/>
          <w:sz w:val="24"/>
          <w:szCs w:val="24"/>
        </w:rPr>
      </w:pPr>
    </w:p>
    <w:p w14:paraId="657EECC9" w14:textId="2BC1920C" w:rsidR="00273271" w:rsidRPr="00047A5F" w:rsidRDefault="00901607" w:rsidP="00E067E7">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45" behindDoc="0" locked="0" layoutInCell="1" allowOverlap="1" wp14:anchorId="4C62957B" wp14:editId="7F640414">
                <wp:simplePos x="0" y="0"/>
                <wp:positionH relativeFrom="page">
                  <wp:align>right</wp:align>
                </wp:positionH>
                <wp:positionV relativeFrom="paragraph">
                  <wp:posOffset>259080</wp:posOffset>
                </wp:positionV>
                <wp:extent cx="3042285" cy="2089150"/>
                <wp:effectExtent l="0" t="0" r="24765" b="25400"/>
                <wp:wrapNone/>
                <wp:docPr id="11" name="Rectangle: Rounded Corners 11"/>
                <wp:cNvGraphicFramePr/>
                <a:graphic xmlns:a="http://schemas.openxmlformats.org/drawingml/2006/main">
                  <a:graphicData uri="http://schemas.microsoft.com/office/word/2010/wordprocessingShape">
                    <wps:wsp>
                      <wps:cNvSpPr/>
                      <wps:spPr>
                        <a:xfrm>
                          <a:off x="0" y="0"/>
                          <a:ext cx="3042285" cy="2089150"/>
                        </a:xfrm>
                        <a:prstGeom prst="roundRect">
                          <a:avLst>
                            <a:gd name="adj" fmla="val 16972"/>
                          </a:avLst>
                        </a:prstGeom>
                        <a:solidFill>
                          <a:sysClr val="window" lastClr="FFFFFF"/>
                        </a:solidFill>
                        <a:ln w="12700" cap="flat" cmpd="sng" algn="ctr">
                          <a:solidFill>
                            <a:srgbClr val="4472C4"/>
                          </a:solidFill>
                          <a:prstDash val="solid"/>
                          <a:miter lim="800000"/>
                        </a:ln>
                        <a:effectLst/>
                      </wps:spPr>
                      <wps:txbx>
                        <w:txbxContent>
                          <w:p w14:paraId="17E0B77D" w14:textId="22EC0709" w:rsidR="00422995" w:rsidRDefault="00422995" w:rsidP="008C182E">
                            <w:pPr>
                              <w:spacing w:after="0" w:line="240" w:lineRule="auto"/>
                              <w:jc w:val="center"/>
                              <w:rPr>
                                <w:sz w:val="24"/>
                                <w:szCs w:val="24"/>
                              </w:rPr>
                            </w:pPr>
                            <w:r>
                              <w:rPr>
                                <w:sz w:val="24"/>
                              </w:rPr>
                              <w:t xml:space="preserve">Ceisio gwneud synnwyr o fyd dryslyd </w:t>
                            </w:r>
                          </w:p>
                          <w:p w14:paraId="6EE83594" w14:textId="11B640CD" w:rsidR="00422995" w:rsidRDefault="00422995" w:rsidP="008C182E">
                            <w:pPr>
                              <w:spacing w:after="0" w:line="240" w:lineRule="auto"/>
                              <w:jc w:val="center"/>
                              <w:rPr>
                                <w:sz w:val="24"/>
                                <w:szCs w:val="24"/>
                              </w:rPr>
                            </w:pPr>
                            <w:r>
                              <w:rPr>
                                <w:sz w:val="24"/>
                              </w:rPr>
                              <w:t>Ymdeimlad cryf o gyfiawnder</w:t>
                            </w:r>
                          </w:p>
                          <w:p w14:paraId="3FE35E2D" w14:textId="1EA2B564" w:rsidR="00422995" w:rsidRDefault="00422995" w:rsidP="00901607">
                            <w:pPr>
                              <w:spacing w:after="0" w:line="240" w:lineRule="auto"/>
                              <w:jc w:val="center"/>
                              <w:rPr>
                                <w:sz w:val="24"/>
                                <w:szCs w:val="24"/>
                              </w:rPr>
                            </w:pPr>
                            <w:r>
                              <w:rPr>
                                <w:sz w:val="24"/>
                              </w:rPr>
                              <w:t xml:space="preserve">Wedi’u llethu ac yn ypsetio’n fawr gan weithredoedd pobl eraill </w:t>
                            </w:r>
                          </w:p>
                          <w:p w14:paraId="3B1A744C" w14:textId="7EFE0804" w:rsidR="00422995" w:rsidRDefault="00422995" w:rsidP="008C182E">
                            <w:pPr>
                              <w:spacing w:after="0" w:line="240" w:lineRule="auto"/>
                              <w:jc w:val="center"/>
                              <w:rPr>
                                <w:sz w:val="24"/>
                                <w:szCs w:val="24"/>
                              </w:rPr>
                            </w:pPr>
                            <w:r>
                              <w:rPr>
                                <w:sz w:val="24"/>
                              </w:rPr>
                              <w:t>Sylwi ar deimladau negyddol</w:t>
                            </w:r>
                          </w:p>
                          <w:p w14:paraId="6271C2D4" w14:textId="24534A7D" w:rsidR="00422995" w:rsidRDefault="00422995" w:rsidP="008C182E">
                            <w:pPr>
                              <w:spacing w:after="0" w:line="240" w:lineRule="auto"/>
                              <w:jc w:val="center"/>
                              <w:rPr>
                                <w:sz w:val="24"/>
                                <w:szCs w:val="24"/>
                              </w:rPr>
                            </w:pPr>
                            <w:r>
                              <w:rPr>
                                <w:sz w:val="24"/>
                              </w:rPr>
                              <w:t xml:space="preserve">Sensitifrwydd emosiynol </w:t>
                            </w:r>
                          </w:p>
                          <w:p w14:paraId="00EC54CA" w14:textId="77777777" w:rsidR="00422995" w:rsidRDefault="00422995" w:rsidP="000240A5">
                            <w:pPr>
                              <w:spacing w:after="0" w:line="240" w:lineRule="auto"/>
                              <w:jc w:val="center"/>
                              <w:rPr>
                                <w:sz w:val="24"/>
                                <w:szCs w:val="24"/>
                              </w:rPr>
                            </w:pPr>
                            <w:r>
                              <w:rPr>
                                <w:sz w:val="24"/>
                              </w:rPr>
                              <w:t>Angen amser i brosesu</w:t>
                            </w:r>
                          </w:p>
                          <w:p w14:paraId="057D804F" w14:textId="77777777" w:rsidR="00422995" w:rsidRDefault="00422995" w:rsidP="008C182E">
                            <w:pPr>
                              <w:spacing w:after="0" w:line="240" w:lineRule="auto"/>
                              <w:jc w:val="center"/>
                              <w:rPr>
                                <w:sz w:val="24"/>
                                <w:szCs w:val="24"/>
                              </w:rPr>
                            </w:pPr>
                            <w:r>
                              <w:rPr>
                                <w:sz w:val="24"/>
                              </w:rPr>
                              <w:t>Llethu gan geisio deall ac ymateb yn y byd NT</w:t>
                            </w:r>
                          </w:p>
                          <w:p w14:paraId="0ED05069" w14:textId="268B13C6" w:rsidR="00422995" w:rsidRPr="006661C6" w:rsidRDefault="00422995" w:rsidP="008C182E">
                            <w:pPr>
                              <w:spacing w:after="0" w:line="240" w:lineRule="auto"/>
                              <w:jc w:val="center"/>
                              <w:rPr>
                                <w:sz w:val="24"/>
                                <w:szCs w:val="24"/>
                              </w:rPr>
                            </w:pPr>
                            <w:r>
                              <w:rPr>
                                <w:sz w:val="24"/>
                              </w:rPr>
                              <w:t>Sensitifrwydd emosiynol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2957B" id="Rectangle: Rounded Corners 11" o:spid="_x0000_s1028" style="position:absolute;left:0;text-align:left;margin-left:188.35pt;margin-top:20.4pt;width:239.55pt;height:164.5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11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aRrQIAAFgFAAAOAAAAZHJzL2Uyb0RvYy54bWysVMlu2zAQvRfoPxC8N5JVJ3aMyIHhwEWB&#10;IAmyIGeaomwV3ErSltyv7yOlOEmbU1EdqBnO/maGF5edkmQvnG+MLunoJKdEaG6qRm9K+vS4+jKl&#10;xAemKyaNFiU9CE8v558/XbR2JgqzNbISjsCJ9rPWlnQbgp1lmedboZg/MVZoCGvjFAtg3SarHGvh&#10;XcmsyPOzrDWuss5w4T1ur3ohnSf/dS14uK1rLwKRJUVuIZ0unet4ZvMLNts4ZrcNH9Jg/5CFYo1G&#10;0KOrKxYY2bnmL1eq4c54U4cTblRm6rrhItWAakb5H9U8bJkVqRaA4+0RJv//3PKb/Z0jTYXejSjR&#10;TKFH90CN6Y0UM3JvdroSFVkap9FkAiUg1lo/g+GDvXMD50HG8rvaqfhHYaRLKB+OKIsuEI7Lr/m4&#10;KKanlHDIinx6PjpNfcheza3z4ZswikSipC5mEbNKELP9tQ8J62pImFU/KKmVROf2TJLR2fmkiHnC&#10;46AM6sVntPRGNtWqkTIxB7+UjsCypJisyrSUSOYDLku6St/g7J2Z1KQFasUkx1xxhtmtJQsglQWa&#10;Xm8oYXKDpeDBpbzfWXu3WR+jjseTYjn+KEhM+or5bZ9d8hDV2Ew1AXsjG1XSaR6/wVrqKBVp8gFT&#10;BCF2q+9PpEK37lK/E0LxZm2qA2bAmX45vOWrBmGvAcEdc8AU9WHDwy2OWhoUbQaKkq1xvz66j/oY&#10;UkgpabFdAOTnjjkBZL9rjO/5aDyO65iY8emkAOPeStZvJXqnlgbdwYQiu0RG/SBfyNoZ9YyHYBGj&#10;QsQ0R+we+oFZhn7r8ZRwsVgkNaygZeFaP1genUfkIuCP3TNzdpi9gLG9MS+bOAxUP1uvutFSm8Uu&#10;mLo5Yt7jOjQA65vmcXhq4vvwlk9arw/i/DcAAAD//wMAUEsDBBQABgAIAAAAIQA+JhOJ3QAAAAcB&#10;AAAPAAAAZHJzL2Rvd25yZXYueG1sTM9NT8MwDAbgOxL/ITISN5asjNKVuhNMmjghjfFxThvTVmuc&#10;qsnW8u8JJzhar/X6cbGZbS/ONPrOMcJyoUAQ18503CC8v+1uMhA+aDa6d0wI3+RhU15eFDo3buJX&#10;Oh9CI2IJ+1wjtCEMuZS+bslqv3ADccy+3Gh1iOPYSDPqKZbbXiZKpdLqjuOFVg+0bak+Hk4W4fN5&#10;upOqekp22UeyT5ttkEf/gnh9NT8+gAg0h79l+OVHOpTRVLkTGy96hPhIQFip6I/p6n69BFEh3Kbr&#10;DGRZyP/+8gcAAP//AwBQSwECLQAUAAYACAAAACEAtoM4kv4AAADhAQAAEwAAAAAAAAAAAAAAAAAA&#10;AAAAW0NvbnRlbnRfVHlwZXNdLnhtbFBLAQItABQABgAIAAAAIQA4/SH/1gAAAJQBAAALAAAAAAAA&#10;AAAAAAAAAC8BAABfcmVscy8ucmVsc1BLAQItABQABgAIAAAAIQDqTiaRrQIAAFgFAAAOAAAAAAAA&#10;AAAAAAAAAC4CAABkcnMvZTJvRG9jLnhtbFBLAQItABQABgAIAAAAIQA+JhOJ3QAAAAcBAAAPAAAA&#10;AAAAAAAAAAAAAAcFAABkcnMvZG93bnJldi54bWxQSwUGAAAAAAQABADzAAAAEQYAAAAA&#10;" fillcolor="window" strokecolor="#4472c4" strokeweight="1pt">
                <v:stroke joinstyle="miter"/>
                <v:textbox>
                  <w:txbxContent>
                    <w:p w14:paraId="17E0B77D" w14:textId="22EC0709" w:rsidR="00422995" w:rsidRDefault="00422995" w:rsidP="008C182E">
                      <w:pPr>
                        <w:spacing w:after="0" w:line="240" w:lineRule="auto"/>
                        <w:jc w:val="center"/>
                        <w:rPr>
                          <w:sz w:val="24"/>
                          <w:szCs w:val="24"/>
                        </w:rPr>
                      </w:pPr>
                      <w:r>
                        <w:rPr>
                          <w:sz w:val="24"/>
                        </w:rPr>
                        <w:t xml:space="preserve">Ceisio gwneud synnwyr o fyd dryslyd </w:t>
                      </w:r>
                    </w:p>
                    <w:p w14:paraId="6EE83594" w14:textId="11B640CD" w:rsidR="00422995" w:rsidRDefault="00422995" w:rsidP="008C182E">
                      <w:pPr>
                        <w:spacing w:after="0" w:line="240" w:lineRule="auto"/>
                        <w:jc w:val="center"/>
                        <w:rPr>
                          <w:sz w:val="24"/>
                          <w:szCs w:val="24"/>
                        </w:rPr>
                      </w:pPr>
                      <w:r>
                        <w:rPr>
                          <w:sz w:val="24"/>
                        </w:rPr>
                        <w:t>Ymdeimlad cryf o gyfiawnder</w:t>
                      </w:r>
                    </w:p>
                    <w:p w14:paraId="3FE35E2D" w14:textId="1EA2B564" w:rsidR="00422995" w:rsidRDefault="00422995" w:rsidP="00901607">
                      <w:pPr>
                        <w:spacing w:after="0" w:line="240" w:lineRule="auto"/>
                        <w:jc w:val="center"/>
                        <w:rPr>
                          <w:sz w:val="24"/>
                          <w:szCs w:val="24"/>
                        </w:rPr>
                      </w:pPr>
                      <w:r>
                        <w:rPr>
                          <w:sz w:val="24"/>
                        </w:rPr>
                        <w:t xml:space="preserve">Wedi’u </w:t>
                      </w:r>
                      <w:r>
                        <w:rPr>
                          <w:sz w:val="24"/>
                        </w:rPr>
                        <w:t xml:space="preserve">llethu ac yn ypsetio’n fawr gan weithredoedd pobl eraill </w:t>
                      </w:r>
                    </w:p>
                    <w:p w14:paraId="3B1A744C" w14:textId="7EFE0804" w:rsidR="00422995" w:rsidRDefault="00422995" w:rsidP="008C182E">
                      <w:pPr>
                        <w:spacing w:after="0" w:line="240" w:lineRule="auto"/>
                        <w:jc w:val="center"/>
                        <w:rPr>
                          <w:sz w:val="24"/>
                          <w:szCs w:val="24"/>
                        </w:rPr>
                      </w:pPr>
                      <w:r>
                        <w:rPr>
                          <w:sz w:val="24"/>
                        </w:rPr>
                        <w:t>Sylwi ar deimladau negyddol</w:t>
                      </w:r>
                    </w:p>
                    <w:p w14:paraId="6271C2D4" w14:textId="24534A7D" w:rsidR="00422995" w:rsidRDefault="00422995" w:rsidP="008C182E">
                      <w:pPr>
                        <w:spacing w:after="0" w:line="240" w:lineRule="auto"/>
                        <w:jc w:val="center"/>
                        <w:rPr>
                          <w:sz w:val="24"/>
                          <w:szCs w:val="24"/>
                        </w:rPr>
                      </w:pPr>
                      <w:r>
                        <w:rPr>
                          <w:sz w:val="24"/>
                        </w:rPr>
                        <w:t xml:space="preserve">Sensitifrwydd emosiynol </w:t>
                      </w:r>
                    </w:p>
                    <w:p w14:paraId="00EC54CA" w14:textId="77777777" w:rsidR="00422995" w:rsidRDefault="00422995" w:rsidP="000240A5">
                      <w:pPr>
                        <w:spacing w:after="0" w:line="240" w:lineRule="auto"/>
                        <w:jc w:val="center"/>
                        <w:rPr>
                          <w:sz w:val="24"/>
                          <w:szCs w:val="24"/>
                        </w:rPr>
                      </w:pPr>
                      <w:r>
                        <w:rPr>
                          <w:sz w:val="24"/>
                        </w:rPr>
                        <w:t>Angen amser i brosesu</w:t>
                      </w:r>
                    </w:p>
                    <w:p w14:paraId="057D804F" w14:textId="77777777" w:rsidR="00422995" w:rsidRDefault="00422995" w:rsidP="008C182E">
                      <w:pPr>
                        <w:spacing w:after="0" w:line="240" w:lineRule="auto"/>
                        <w:jc w:val="center"/>
                        <w:rPr>
                          <w:sz w:val="24"/>
                          <w:szCs w:val="24"/>
                        </w:rPr>
                      </w:pPr>
                      <w:r>
                        <w:rPr>
                          <w:sz w:val="24"/>
                        </w:rPr>
                        <w:t>Llethu gan geisio deall ac ymateb yn y byd NT</w:t>
                      </w:r>
                    </w:p>
                    <w:p w14:paraId="0ED05069" w14:textId="268B13C6" w:rsidR="00422995" w:rsidRPr="006661C6" w:rsidRDefault="00422995" w:rsidP="008C182E">
                      <w:pPr>
                        <w:spacing w:after="0" w:line="240" w:lineRule="auto"/>
                        <w:jc w:val="center"/>
                        <w:rPr>
                          <w:sz w:val="24"/>
                          <w:szCs w:val="24"/>
                        </w:rPr>
                      </w:pPr>
                      <w:r>
                        <w:rPr>
                          <w:sz w:val="24"/>
                        </w:rPr>
                        <w:t>Sensitifrwydd emosiynol</w:t>
                      </w:r>
                    </w:p>
                  </w:txbxContent>
                </v:textbox>
                <w10:wrap anchorx="page"/>
              </v:roundrect>
            </w:pict>
          </mc:Fallback>
        </mc:AlternateContent>
      </w:r>
    </w:p>
    <w:p w14:paraId="514EC75D" w14:textId="57D1EEC3" w:rsidR="00273271" w:rsidRPr="00047A5F" w:rsidRDefault="009A52BD" w:rsidP="00E067E7">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44" behindDoc="0" locked="0" layoutInCell="1" allowOverlap="1" wp14:anchorId="07E09C7C" wp14:editId="37F4E8B6">
                <wp:simplePos x="0" y="0"/>
                <wp:positionH relativeFrom="column">
                  <wp:posOffset>-311150</wp:posOffset>
                </wp:positionH>
                <wp:positionV relativeFrom="paragraph">
                  <wp:posOffset>241300</wp:posOffset>
                </wp:positionV>
                <wp:extent cx="2585720" cy="1746250"/>
                <wp:effectExtent l="0" t="0" r="24130" b="25400"/>
                <wp:wrapNone/>
                <wp:docPr id="5" name="Rectangle: Rounded Corners 5"/>
                <wp:cNvGraphicFramePr/>
                <a:graphic xmlns:a="http://schemas.openxmlformats.org/drawingml/2006/main">
                  <a:graphicData uri="http://schemas.microsoft.com/office/word/2010/wordprocessingShape">
                    <wps:wsp>
                      <wps:cNvSpPr/>
                      <wps:spPr>
                        <a:xfrm>
                          <a:off x="0" y="0"/>
                          <a:ext cx="2585720" cy="1746250"/>
                        </a:xfrm>
                        <a:prstGeom prst="roundRect">
                          <a:avLst>
                            <a:gd name="adj" fmla="val 18245"/>
                          </a:avLst>
                        </a:prstGeom>
                        <a:solidFill>
                          <a:sysClr val="window" lastClr="FFFFFF"/>
                        </a:solidFill>
                        <a:ln w="12700" cap="flat" cmpd="sng" algn="ctr">
                          <a:solidFill>
                            <a:srgbClr val="4472C4"/>
                          </a:solidFill>
                          <a:prstDash val="solid"/>
                          <a:miter lim="800000"/>
                        </a:ln>
                        <a:effectLst/>
                      </wps:spPr>
                      <wps:txbx>
                        <w:txbxContent>
                          <w:p w14:paraId="0F551414" w14:textId="616D01F1" w:rsidR="00422995" w:rsidRPr="000240A5" w:rsidRDefault="00422995" w:rsidP="000240A5">
                            <w:pPr>
                              <w:spacing w:after="0" w:line="240" w:lineRule="auto"/>
                              <w:ind w:left="360"/>
                              <w:jc w:val="center"/>
                              <w:rPr>
                                <w:sz w:val="24"/>
                                <w:szCs w:val="24"/>
                              </w:rPr>
                            </w:pPr>
                            <w:r>
                              <w:rPr>
                                <w:sz w:val="24"/>
                              </w:rPr>
                              <w:t>Gwahaniaethau synhwyraidd</w:t>
                            </w:r>
                          </w:p>
                          <w:p w14:paraId="4DF00367" w14:textId="19ED7C91" w:rsidR="00422995" w:rsidRPr="00716B17" w:rsidRDefault="00422995" w:rsidP="000240A5">
                            <w:pPr>
                              <w:spacing w:after="0" w:line="240" w:lineRule="auto"/>
                              <w:ind w:left="360"/>
                              <w:jc w:val="center"/>
                              <w:rPr>
                                <w:sz w:val="24"/>
                                <w:szCs w:val="24"/>
                              </w:rPr>
                            </w:pPr>
                            <w:r>
                              <w:rPr>
                                <w:sz w:val="24"/>
                              </w:rPr>
                              <w:t>Mewnganfyddiad - Anawsterau gyda synhwyro’r byd mewnol - poen, newyn</w:t>
                            </w:r>
                          </w:p>
                          <w:p w14:paraId="0BBF72D8" w14:textId="6412BFC1" w:rsidR="00422995" w:rsidRPr="00716B17" w:rsidRDefault="00422995" w:rsidP="000240A5">
                            <w:pPr>
                              <w:spacing w:after="0" w:line="240" w:lineRule="auto"/>
                              <w:ind w:left="360"/>
                              <w:jc w:val="center"/>
                              <w:rPr>
                                <w:sz w:val="24"/>
                                <w:szCs w:val="24"/>
                              </w:rPr>
                            </w:pPr>
                            <w:r>
                              <w:rPr>
                                <w:sz w:val="24"/>
                              </w:rPr>
                              <w:t xml:space="preserve">Anawsterau allganfyddiad wrth synhwyro’r byd y tu allan – sain, arogl, emosiynau mewn pobl eraill </w:t>
                            </w:r>
                          </w:p>
                          <w:p w14:paraId="489C6F94" w14:textId="77777777" w:rsidR="00422995" w:rsidRPr="00A73EBF" w:rsidRDefault="00422995" w:rsidP="000240A5">
                            <w:pPr>
                              <w:spacing w:after="0" w:line="240" w:lineRule="auto"/>
                              <w:ind w:left="360"/>
                              <w:jc w:val="center"/>
                              <w:rPr>
                                <w:sz w:val="24"/>
                                <w:szCs w:val="24"/>
                              </w:rPr>
                            </w:pPr>
                          </w:p>
                          <w:p w14:paraId="34715F2D" w14:textId="77777777" w:rsidR="00422995" w:rsidRPr="00A73EBF" w:rsidRDefault="00422995" w:rsidP="00454FF0">
                            <w:pPr>
                              <w:spacing w:after="0" w:line="240" w:lineRule="auto"/>
                              <w:ind w:left="360"/>
                              <w:jc w:val="center"/>
                              <w:rPr>
                                <w:sz w:val="24"/>
                                <w:szCs w:val="24"/>
                              </w:rPr>
                            </w:pPr>
                          </w:p>
                          <w:p w14:paraId="7C5D1617" w14:textId="77777777" w:rsidR="00422995" w:rsidRPr="00A73EBF" w:rsidRDefault="00422995" w:rsidP="00454FF0">
                            <w:pPr>
                              <w:spacing w:after="0" w:line="240" w:lineRule="auto"/>
                              <w:ind w:left="360"/>
                              <w:jc w:val="center"/>
                              <w:rPr>
                                <w:sz w:val="24"/>
                                <w:szCs w:val="24"/>
                              </w:rPr>
                            </w:pPr>
                          </w:p>
                          <w:p w14:paraId="1A255AE8" w14:textId="77777777" w:rsidR="00422995" w:rsidRPr="00A73EBF" w:rsidRDefault="00422995" w:rsidP="00454FF0">
                            <w:pPr>
                              <w:spacing w:after="0" w:line="240" w:lineRule="auto"/>
                              <w:ind w:left="360"/>
                              <w:jc w:val="center"/>
                              <w:rPr>
                                <w:sz w:val="24"/>
                                <w:szCs w:val="24"/>
                              </w:rPr>
                            </w:pPr>
                          </w:p>
                          <w:p w14:paraId="261D3526" w14:textId="77777777" w:rsidR="00422995" w:rsidRPr="00A73EBF" w:rsidRDefault="00422995" w:rsidP="00454FF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09C7C" id="Rectangle: Rounded Corners 5" o:spid="_x0000_s1029" style="position:absolute;left:0;text-align:left;margin-left:-24.5pt;margin-top:19pt;width:203.6pt;height:13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NWqwIAAFYFAAAOAAAAZHJzL2Uyb0RvYy54bWysVFtP2zAUfp+0/2D5faTNUtpFpKgq6jQJ&#10;AQImnk8dO8nk22y3affrd+yEAhtP0/LgHPvcv3O5uDwoSfbc+c7oik7PJpRwzUzd6aai3x83nxaU&#10;+AC6Bmk0r+iRe3q5/Pjhorclz01rZM0dQSPal72taBuCLbPMs5Yr8GfGco1MYZyCgFfXZLWDHq0r&#10;meWTyXnWG1dbZxj3Hl+vBiZdJvtCcBZuhfA8EFlRjC2k06VzG89seQFl48C2HRvDgH+IQkGn0enJ&#10;1BUEIDvX/WVKdcwZb0Q4Y0ZlRoiO8ZQDZjOd/JHNQwuWp1wQHG9PMPn/Z5bd7O8c6eqKzijRoLBE&#10;9wga6Ebyktybna55TdbGaawxmUW8eutLVHuwd268eSRj8gfhVPxjWuSQMD6eMOaHQBg+5rPFbJ5j&#10;KRjypvPiPJ+lKmQv6tb58JUbRSJRUReDiEElgGF/7UNCuh7jhfoHJUJJrNseJJku8iLFiRZHYaSe&#10;bUZNb2RXbzop0+Xo19IR1Kwo9lVtekok+ICPFd2kLyaNJt6oSU16jD+fT2IqgJ0rJAQklUUsvW4o&#10;AdngSLDgUtxvtL1rtievRTHP18V7TmLQV+DbIbpkIYpBqbqAUyM7VdHFJH6jttSRy1PfI0wx7lit&#10;oT6RCoftIVX7c9SIL1tTH7EDnBlGw1u26dDtNUJwBw4xxfxwvsMtHkIaTNqMFCWtcb/ee4/y2KLI&#10;paTH2UJAfu7AcUT2m8bm/TItijiM6VIM7eBec7avOXqn1garM8VNYlkiUdkF+UwKZ9QTroFV9Ios&#10;0Ax9D9CPl3UYZh4XCeOrVRLDAbQQrvWDZdF4RC4C/nh4AmfH3gvYtjfmeQ7Hhhra4UU2amqz2gUj&#10;uhPmA65jAXB4UwuNiyZuh9f3JPWyDpe/AQAA//8DAFBLAwQUAAYACAAAACEAhgS6FOEAAAAKAQAA&#10;DwAAAGRycy9kb3ducmV2LnhtbEyPS0/DMBCE70j8B2uRuLXOo6A0xKkiXuJWUUAVNydekqjxOord&#10;Nvx7lhOcdlczmv2m2Mx2ECecfO9IQbyMQCA1zvTUKnh/e1pkIHzQZPTgCBV8o4dNeXlR6Ny4M73i&#10;aRdawSHkc62gC2HMpfRNh1b7pRuRWPtyk9WBz6mVZtJnDreDTKLoVlrdE3/o9Ij3HTaH3dEq2D+7&#10;7SqpP6utyeKPh8ekfXGHSqnrq7m6AxFwDn9m+MVndCiZqXZHMl4MCharNXcJCtKMJxvSmywBUfMS&#10;pxHIspD/K5Q/AAAA//8DAFBLAQItABQABgAIAAAAIQC2gziS/gAAAOEBAAATAAAAAAAAAAAAAAAA&#10;AAAAAABbQ29udGVudF9UeXBlc10ueG1sUEsBAi0AFAAGAAgAAAAhADj9If/WAAAAlAEAAAsAAAAA&#10;AAAAAAAAAAAALwEAAF9yZWxzLy5yZWxzUEsBAi0AFAAGAAgAAAAhADFMs1arAgAAVgUAAA4AAAAA&#10;AAAAAAAAAAAALgIAAGRycy9lMm9Eb2MueG1sUEsBAi0AFAAGAAgAAAAhAIYEuhThAAAACgEAAA8A&#10;AAAAAAAAAAAAAAAABQUAAGRycy9kb3ducmV2LnhtbFBLBQYAAAAABAAEAPMAAAATBgAAAAA=&#10;" fillcolor="window" strokecolor="#4472c4" strokeweight="1pt">
                <v:stroke joinstyle="miter"/>
                <v:textbox>
                  <w:txbxContent>
                    <w:p w14:paraId="0F551414" w14:textId="616D01F1" w:rsidR="00422995" w:rsidRPr="000240A5" w:rsidRDefault="00422995" w:rsidP="000240A5">
                      <w:pPr>
                        <w:spacing w:after="0" w:line="240" w:lineRule="auto"/>
                        <w:ind w:left="360"/>
                        <w:jc w:val="center"/>
                        <w:rPr>
                          <w:sz w:val="24"/>
                          <w:szCs w:val="24"/>
                        </w:rPr>
                      </w:pPr>
                      <w:r>
                        <w:rPr>
                          <w:sz w:val="24"/>
                        </w:rPr>
                        <w:t>Gwahaniaethau synhwyraidd</w:t>
                      </w:r>
                    </w:p>
                    <w:p w14:paraId="4DF00367" w14:textId="19ED7C91" w:rsidR="00422995" w:rsidRPr="00716B17" w:rsidRDefault="00422995" w:rsidP="000240A5">
                      <w:pPr>
                        <w:spacing w:after="0" w:line="240" w:lineRule="auto"/>
                        <w:ind w:left="360"/>
                        <w:jc w:val="center"/>
                        <w:rPr>
                          <w:sz w:val="24"/>
                          <w:szCs w:val="24"/>
                        </w:rPr>
                      </w:pPr>
                      <w:r>
                        <w:rPr>
                          <w:sz w:val="24"/>
                        </w:rPr>
                        <w:t>Mewnganfyddiad - Anawsterau gyda synhwyro’r byd mewnol - poen, newyn</w:t>
                      </w:r>
                    </w:p>
                    <w:p w14:paraId="0BBF72D8" w14:textId="6412BFC1" w:rsidR="00422995" w:rsidRPr="00716B17" w:rsidRDefault="00422995" w:rsidP="000240A5">
                      <w:pPr>
                        <w:spacing w:after="0" w:line="240" w:lineRule="auto"/>
                        <w:ind w:left="360"/>
                        <w:jc w:val="center"/>
                        <w:rPr>
                          <w:sz w:val="24"/>
                          <w:szCs w:val="24"/>
                        </w:rPr>
                      </w:pPr>
                      <w:r>
                        <w:rPr>
                          <w:sz w:val="24"/>
                        </w:rPr>
                        <w:t xml:space="preserve">Anawsterau allganfyddiad wrth synhwyro’r byd y tu allan – sain, arogl, emosiynau mewn pobl eraill </w:t>
                      </w:r>
                    </w:p>
                    <w:p w14:paraId="489C6F94" w14:textId="77777777" w:rsidR="00422995" w:rsidRPr="00A73EBF" w:rsidRDefault="00422995" w:rsidP="000240A5">
                      <w:pPr>
                        <w:spacing w:after="0" w:line="240" w:lineRule="auto"/>
                        <w:ind w:left="360"/>
                        <w:jc w:val="center"/>
                        <w:rPr>
                          <w:sz w:val="24"/>
                          <w:szCs w:val="24"/>
                        </w:rPr>
                      </w:pPr>
                    </w:p>
                    <w:p w14:paraId="34715F2D" w14:textId="77777777" w:rsidR="00422995" w:rsidRPr="00A73EBF" w:rsidRDefault="00422995" w:rsidP="00454FF0">
                      <w:pPr>
                        <w:spacing w:after="0" w:line="240" w:lineRule="auto"/>
                        <w:ind w:left="360"/>
                        <w:jc w:val="center"/>
                        <w:rPr>
                          <w:sz w:val="24"/>
                          <w:szCs w:val="24"/>
                        </w:rPr>
                      </w:pPr>
                    </w:p>
                    <w:p w14:paraId="7C5D1617" w14:textId="77777777" w:rsidR="00422995" w:rsidRPr="00A73EBF" w:rsidRDefault="00422995" w:rsidP="00454FF0">
                      <w:pPr>
                        <w:spacing w:after="0" w:line="240" w:lineRule="auto"/>
                        <w:ind w:left="360"/>
                        <w:jc w:val="center"/>
                        <w:rPr>
                          <w:sz w:val="24"/>
                          <w:szCs w:val="24"/>
                        </w:rPr>
                      </w:pPr>
                    </w:p>
                    <w:p w14:paraId="1A255AE8" w14:textId="77777777" w:rsidR="00422995" w:rsidRPr="00A73EBF" w:rsidRDefault="00422995" w:rsidP="00454FF0">
                      <w:pPr>
                        <w:spacing w:after="0" w:line="240" w:lineRule="auto"/>
                        <w:ind w:left="360"/>
                        <w:jc w:val="center"/>
                        <w:rPr>
                          <w:sz w:val="24"/>
                          <w:szCs w:val="24"/>
                        </w:rPr>
                      </w:pPr>
                    </w:p>
                    <w:p w14:paraId="261D3526" w14:textId="77777777" w:rsidR="00422995" w:rsidRPr="00A73EBF" w:rsidRDefault="00422995" w:rsidP="00454FF0">
                      <w:pPr>
                        <w:jc w:val="center"/>
                        <w:rPr>
                          <w:sz w:val="24"/>
                          <w:szCs w:val="24"/>
                        </w:rPr>
                      </w:pPr>
                    </w:p>
                  </w:txbxContent>
                </v:textbox>
              </v:roundrect>
            </w:pict>
          </mc:Fallback>
        </mc:AlternateContent>
      </w:r>
    </w:p>
    <w:p w14:paraId="56432DA6" w14:textId="38C2A208" w:rsidR="00273271" w:rsidRPr="00047A5F" w:rsidRDefault="00273271" w:rsidP="00E067E7">
      <w:pPr>
        <w:jc w:val="both"/>
        <w:rPr>
          <w:rFonts w:ascii="Arial" w:hAnsi="Arial" w:cs="Arial"/>
          <w:sz w:val="24"/>
          <w:szCs w:val="24"/>
        </w:rPr>
      </w:pPr>
    </w:p>
    <w:p w14:paraId="6A3B249A" w14:textId="2941BB65" w:rsidR="00273271" w:rsidRPr="00047A5F" w:rsidRDefault="00273271" w:rsidP="00E067E7">
      <w:pPr>
        <w:jc w:val="both"/>
        <w:rPr>
          <w:rFonts w:ascii="Arial" w:hAnsi="Arial" w:cs="Arial"/>
          <w:sz w:val="24"/>
          <w:szCs w:val="24"/>
        </w:rPr>
      </w:pPr>
    </w:p>
    <w:p w14:paraId="79F805FA" w14:textId="77777777" w:rsidR="00273271" w:rsidRPr="00047A5F" w:rsidRDefault="00273271" w:rsidP="00E067E7">
      <w:pPr>
        <w:jc w:val="both"/>
        <w:rPr>
          <w:rFonts w:ascii="Arial" w:hAnsi="Arial" w:cs="Arial"/>
          <w:sz w:val="24"/>
          <w:szCs w:val="24"/>
        </w:rPr>
      </w:pPr>
    </w:p>
    <w:p w14:paraId="3B0A4673" w14:textId="77777777" w:rsidR="00273271" w:rsidRPr="00047A5F" w:rsidRDefault="00273271" w:rsidP="00E067E7">
      <w:pPr>
        <w:jc w:val="both"/>
        <w:rPr>
          <w:rFonts w:ascii="Arial" w:hAnsi="Arial" w:cs="Arial"/>
          <w:sz w:val="24"/>
          <w:szCs w:val="24"/>
        </w:rPr>
      </w:pPr>
    </w:p>
    <w:p w14:paraId="143D82B8" w14:textId="5B052570" w:rsidR="00273271" w:rsidRPr="00047A5F" w:rsidRDefault="00273271" w:rsidP="00E067E7">
      <w:pPr>
        <w:jc w:val="both"/>
        <w:rPr>
          <w:rFonts w:ascii="Arial" w:hAnsi="Arial" w:cs="Arial"/>
          <w:sz w:val="24"/>
          <w:szCs w:val="24"/>
        </w:rPr>
      </w:pPr>
    </w:p>
    <w:p w14:paraId="16CC97A0" w14:textId="77777777" w:rsidR="008F7276" w:rsidRPr="00047A5F" w:rsidRDefault="008F7276" w:rsidP="008F7276">
      <w:pPr>
        <w:rPr>
          <w:rFonts w:ascii="Arial" w:hAnsi="Arial" w:cs="Arial"/>
          <w:sz w:val="24"/>
          <w:szCs w:val="24"/>
        </w:rPr>
      </w:pPr>
    </w:p>
    <w:p w14:paraId="41E1933E" w14:textId="77777777" w:rsidR="00996894" w:rsidRPr="00047A5F" w:rsidRDefault="00996894" w:rsidP="008F7276">
      <w:pPr>
        <w:rPr>
          <w:rFonts w:ascii="Arial" w:hAnsi="Arial" w:cs="Arial"/>
          <w:b/>
          <w:bCs/>
          <w:sz w:val="24"/>
          <w:szCs w:val="24"/>
        </w:rPr>
      </w:pPr>
    </w:p>
    <w:p w14:paraId="2B6B6D98" w14:textId="77777777" w:rsidR="009174AF" w:rsidRPr="00047A5F" w:rsidRDefault="009174AF" w:rsidP="008F7276">
      <w:pPr>
        <w:jc w:val="center"/>
        <w:rPr>
          <w:rFonts w:ascii="Arial" w:hAnsi="Arial" w:cs="Arial"/>
          <w:b/>
          <w:bCs/>
          <w:sz w:val="24"/>
          <w:szCs w:val="24"/>
          <w:shd w:val="clear" w:color="auto" w:fill="F7CAAC" w:themeFill="accent2" w:themeFillTint="66"/>
        </w:rPr>
      </w:pPr>
    </w:p>
    <w:p w14:paraId="69ED203B" w14:textId="77777777" w:rsidR="00EB5A9C" w:rsidRPr="00047A5F" w:rsidRDefault="00EB5A9C" w:rsidP="00EB5A9C">
      <w:pPr>
        <w:jc w:val="center"/>
        <w:rPr>
          <w:rFonts w:ascii="Arial" w:hAnsi="Arial" w:cs="Arial"/>
          <w:b/>
          <w:bCs/>
          <w:sz w:val="28"/>
          <w:szCs w:val="28"/>
          <w:shd w:val="clear" w:color="auto" w:fill="F7CAAC" w:themeFill="accent2" w:themeFillTint="66"/>
        </w:rPr>
      </w:pPr>
      <w:r w:rsidRPr="00047A5F">
        <w:rPr>
          <w:rFonts w:ascii="Arial" w:hAnsi="Arial"/>
          <w:b/>
          <w:bCs/>
          <w:shd w:val="clear" w:color="auto" w:fill="F7CAAC" w:themeFill="accent2" w:themeFillTint="66"/>
        </w:rPr>
        <w:t>Gwahaniaethau</w:t>
      </w:r>
      <w:r w:rsidRPr="00047A5F">
        <w:rPr>
          <w:rFonts w:ascii="Arial" w:hAnsi="Arial"/>
          <w:shd w:val="clear" w:color="auto" w:fill="F7CAAC" w:themeFill="accent2" w:themeFillTint="66"/>
        </w:rPr>
        <w:t xml:space="preserve"> – “Beth nad ydych chi’n ei weld o bosib”</w:t>
      </w:r>
    </w:p>
    <w:p w14:paraId="29B73C44" w14:textId="2D4B0471" w:rsidR="00273271" w:rsidRPr="00047A5F" w:rsidRDefault="00273271" w:rsidP="00E067E7">
      <w:pPr>
        <w:jc w:val="both"/>
        <w:rPr>
          <w:rFonts w:ascii="Arial" w:hAnsi="Arial" w:cs="Arial"/>
          <w:sz w:val="24"/>
          <w:szCs w:val="24"/>
        </w:rPr>
      </w:pPr>
    </w:p>
    <w:p w14:paraId="5580D606" w14:textId="3DA5C01A" w:rsidR="00DA4C5C" w:rsidRPr="00047A5F" w:rsidRDefault="00751871" w:rsidP="00CA0473">
      <w:pPr>
        <w:rPr>
          <w:rFonts w:ascii="Arial" w:hAnsi="Arial" w:cs="Arial"/>
          <w:sz w:val="24"/>
          <w:szCs w:val="24"/>
        </w:rPr>
      </w:pPr>
      <w:r w:rsidRPr="00047A5F">
        <w:rPr>
          <w:rFonts w:ascii="Arial" w:hAnsi="Arial"/>
          <w:b/>
          <w:sz w:val="24"/>
        </w:rPr>
        <w:t>Ffyrdd defnyddiol o gefnogi</w:t>
      </w:r>
    </w:p>
    <w:p w14:paraId="7DB4F89A" w14:textId="13B1036E" w:rsidR="00751871" w:rsidRPr="00047A5F" w:rsidRDefault="00751871" w:rsidP="00775C9E">
      <w:pPr>
        <w:rPr>
          <w:rFonts w:ascii="Arial" w:eastAsia="Times New Roman" w:hAnsi="Arial" w:cs="Arial"/>
          <w:sz w:val="24"/>
          <w:szCs w:val="24"/>
        </w:rPr>
      </w:pPr>
      <w:r w:rsidRPr="00047A5F">
        <w:rPr>
          <w:rFonts w:ascii="Arial" w:hAnsi="Arial"/>
          <w:sz w:val="24"/>
        </w:rPr>
        <w:t>Gallai sgriptiau a straeon cymdeithasol helpu’r person ifanc i ddatblygu ymatebion gwahanol.</w:t>
      </w:r>
    </w:p>
    <w:p w14:paraId="066DD827" w14:textId="2E029031" w:rsidR="00525B39" w:rsidRPr="00047A5F" w:rsidRDefault="00E6563C" w:rsidP="00775C9E">
      <w:pPr>
        <w:rPr>
          <w:rFonts w:ascii="Arial" w:eastAsia="Times New Roman" w:hAnsi="Arial" w:cs="Arial"/>
          <w:sz w:val="24"/>
          <w:szCs w:val="24"/>
        </w:rPr>
      </w:pPr>
      <w:r w:rsidRPr="00047A5F">
        <w:rPr>
          <w:rFonts w:ascii="Arial" w:hAnsi="Arial"/>
          <w:sz w:val="24"/>
        </w:rPr>
        <w:lastRenderedPageBreak/>
        <w:t>Gwiriwch pa emosiynau y gall y person ifanc eu disgrifio a’u nodi. Ystyriwch ddefnyddio delweddau fel thermomedrau i fesur sut maen nhw’n teimlo.</w:t>
      </w:r>
    </w:p>
    <w:p w14:paraId="381F5476" w14:textId="0CB63EDB" w:rsidR="00E6563C" w:rsidRPr="00047A5F" w:rsidRDefault="00525B39" w:rsidP="00775C9E">
      <w:pPr>
        <w:rPr>
          <w:rFonts w:ascii="Arial" w:eastAsia="Times New Roman" w:hAnsi="Arial" w:cs="Arial"/>
          <w:sz w:val="24"/>
          <w:szCs w:val="24"/>
        </w:rPr>
      </w:pPr>
      <w:r w:rsidRPr="00047A5F">
        <w:rPr>
          <w:rFonts w:ascii="Arial" w:hAnsi="Arial"/>
          <w:sz w:val="24"/>
        </w:rPr>
        <w:t>Datblygu eu “iaith” ar gyfer emosiynau.</w:t>
      </w:r>
    </w:p>
    <w:p w14:paraId="080C4919" w14:textId="193BCA3F" w:rsidR="002F206C" w:rsidRPr="00047A5F" w:rsidRDefault="00936C29" w:rsidP="00775C9E">
      <w:pPr>
        <w:rPr>
          <w:rFonts w:ascii="Arial" w:eastAsia="Times New Roman" w:hAnsi="Arial" w:cs="Arial"/>
          <w:sz w:val="24"/>
          <w:szCs w:val="24"/>
        </w:rPr>
      </w:pPr>
      <w:r w:rsidRPr="00047A5F">
        <w:rPr>
          <w:rFonts w:ascii="Arial" w:hAnsi="Arial"/>
          <w:sz w:val="24"/>
        </w:rPr>
        <w:t>Byddwch yn ymarferol – awgrymwch ddefnyddio clustffonau canslo sŵn, sbectol haul a chapiau i gefnogi pobl ifanc sy’n cael trafferth gyda sŵn neu olau....</w:t>
      </w:r>
    </w:p>
    <w:p w14:paraId="147AA7EF" w14:textId="743E47ED" w:rsidR="000A57AE" w:rsidRPr="00047A5F" w:rsidRDefault="000A57AE" w:rsidP="00775C9E">
      <w:pPr>
        <w:rPr>
          <w:rFonts w:ascii="Arial" w:eastAsia="Times New Roman" w:hAnsi="Arial" w:cs="Arial"/>
          <w:sz w:val="24"/>
          <w:szCs w:val="24"/>
        </w:rPr>
      </w:pPr>
      <w:r w:rsidRPr="00047A5F">
        <w:rPr>
          <w:rFonts w:ascii="Arial" w:hAnsi="Arial"/>
          <w:sz w:val="24"/>
        </w:rPr>
        <w:t>Datblygu adnoddau i gefnogi’r gwaith o fonitro llesiant – oriorau clyfar, apiau ar ffonau</w:t>
      </w:r>
    </w:p>
    <w:p w14:paraId="63B5DBED" w14:textId="77777777" w:rsidR="00E71F3E" w:rsidRPr="00047A5F" w:rsidRDefault="00E71F3E" w:rsidP="00775C9E">
      <w:pPr>
        <w:rPr>
          <w:rFonts w:ascii="Arial" w:eastAsia="Times New Roman" w:hAnsi="Arial" w:cs="Arial"/>
          <w:sz w:val="24"/>
          <w:szCs w:val="24"/>
          <w:lang w:eastAsia="en-GB"/>
        </w:rPr>
      </w:pPr>
    </w:p>
    <w:p w14:paraId="48CA04A0" w14:textId="034C3F09" w:rsidR="003E47B6" w:rsidRPr="00047A5F" w:rsidRDefault="00E63A1A" w:rsidP="003E47B6">
      <w:pPr>
        <w:rPr>
          <w:rFonts w:ascii="Arial" w:eastAsia="Times New Roman" w:hAnsi="Arial" w:cs="Arial"/>
          <w:color w:val="FF0000"/>
          <w:sz w:val="24"/>
          <w:szCs w:val="24"/>
        </w:rPr>
      </w:pPr>
      <w:r w:rsidRPr="00047A5F">
        <w:rPr>
          <w:rFonts w:ascii="Arial" w:hAnsi="Arial"/>
          <w:sz w:val="24"/>
        </w:rPr>
        <w:t>Mae unigolion awtistig yn gweld ac yn profi’r byd yn wahanol. Ar lefel syml iawn, gall eu synnwyr blasu ac arogl fod yn wahanol. Mae’n ymddangos bod yn clywed synau nad yw pobl eraill yn eu clywed, ond gallant hefyd fethu â sylwi ar rywun sy’n siarad â nhw, sy’n gallu bod yn ddryslyd iawn i unigolyn NT ei ddeall. Maen nhw’n gallu ymddangos yn drwsgl, yn afrosgo ond yn athletig iawn hefyd. Byddai’n deg dweud ei bod yn ymddangos bod llawer o nodweddion croes yn bodoli ac mai’r strategaeth orau, mae’n debyg, i geisio canfod sut mae person awtistig yn canfod ac yn profi’r byd, yw drwy wirio hyn gyda hwy a pheidio â gwneud unrhyw ragdybiaethau. Rydyn ni’n gwybod gan unigolion awtistig bod profiadau synhwyraidd yn gallu bod yn ddwys ac weithiau’n anodd iawn ac yn annymunol. Gall hyn amrywio’n fawr iawn i unigolyn awtistig o ddydd i ddydd ac o fewn diwrnod. Felly, o ganlyniad, mae angen canfod yr unigolyn yn uniongyrchol ac addasu’r amgylchedd/cyd-destun yn briodol ac yn sensitif.</w:t>
      </w:r>
      <w:r w:rsidRPr="00047A5F">
        <w:rPr>
          <w:rFonts w:ascii="Arial" w:hAnsi="Arial"/>
          <w:color w:val="FF0000"/>
          <w:sz w:val="24"/>
        </w:rPr>
        <w:t xml:space="preserve"> </w:t>
      </w:r>
    </w:p>
    <w:p w14:paraId="785002C5" w14:textId="3CC5387E" w:rsidR="00922BBF" w:rsidRPr="00047A5F" w:rsidRDefault="00F37A84" w:rsidP="003A23A7">
      <w:pPr>
        <w:jc w:val="center"/>
        <w:rPr>
          <w:rFonts w:ascii="Arial" w:eastAsia="Times New Roman" w:hAnsi="Arial" w:cs="Arial"/>
          <w:b/>
          <w:bCs/>
          <w:color w:val="FF0000"/>
          <w:sz w:val="24"/>
          <w:szCs w:val="24"/>
        </w:rPr>
      </w:pPr>
      <w:r w:rsidRPr="00047A5F">
        <w:rPr>
          <w:rFonts w:ascii="Arial" w:hAnsi="Arial"/>
          <w:b/>
          <w:color w:val="FF0000"/>
          <w:sz w:val="24"/>
        </w:rPr>
        <w:t xml:space="preserve"> “Roeddwn i’n ymgolli’n llwyr yn nhroelliad darn arian neu gaead, doeddwn i ddim yn gweld dim byd nac yn clywed dim byd. Roedd y bobl o’m cwmpas yn dryloyw ac nid oedd unrhyw sŵn yn tarfu arnaf. Roedd fel pe bawn i’n fyddar. Doedd hyd yn oed sŵn uchel sydyn ddim yn tarfu ar fy myd. Ond pan oeddwn ym myd pobl, roeddwn yn hynod sensitif i sŵn.”</w:t>
      </w:r>
    </w:p>
    <w:p w14:paraId="308736B4" w14:textId="75152059" w:rsidR="00922BBF" w:rsidRPr="00047A5F" w:rsidRDefault="002120A1" w:rsidP="002120A1">
      <w:pPr>
        <w:jc w:val="right"/>
        <w:rPr>
          <w:rFonts w:ascii="Arial" w:eastAsia="Times New Roman" w:hAnsi="Arial" w:cs="Arial"/>
          <w:b/>
          <w:bCs/>
          <w:color w:val="FF0000"/>
          <w:sz w:val="24"/>
          <w:szCs w:val="24"/>
        </w:rPr>
      </w:pPr>
      <w:r w:rsidRPr="00047A5F">
        <w:rPr>
          <w:rFonts w:ascii="Arial" w:hAnsi="Arial"/>
          <w:b/>
          <w:color w:val="FF0000"/>
          <w:sz w:val="24"/>
        </w:rPr>
        <w:t>Temple Grandin (Grandin a Scariano,1986)</w:t>
      </w:r>
    </w:p>
    <w:p w14:paraId="528164C5" w14:textId="4E4A6A09" w:rsidR="00A23E7A" w:rsidRPr="00047A5F" w:rsidRDefault="00A23E7A" w:rsidP="00775C9E">
      <w:pPr>
        <w:rPr>
          <w:rFonts w:ascii="Arial" w:eastAsia="Times New Roman" w:hAnsi="Arial" w:cs="Arial"/>
          <w:sz w:val="24"/>
          <w:szCs w:val="24"/>
          <w:lang w:eastAsia="en-GB"/>
        </w:rPr>
      </w:pPr>
    </w:p>
    <w:p w14:paraId="71F364A8" w14:textId="0E3E4ED9" w:rsidR="00B74FBA" w:rsidRPr="00047A5F" w:rsidRDefault="00E01B2C" w:rsidP="000D632A">
      <w:pPr>
        <w:rPr>
          <w:rFonts w:ascii="Arial" w:eastAsia="Times New Roman" w:hAnsi="Arial" w:cs="Arial"/>
          <w:sz w:val="24"/>
          <w:szCs w:val="24"/>
        </w:rPr>
      </w:pPr>
      <w:r w:rsidRPr="00047A5F">
        <w:rPr>
          <w:rFonts w:ascii="Arial" w:hAnsi="Arial"/>
          <w:sz w:val="24"/>
        </w:rPr>
        <w:t>Mae argraffiadau unigolion awtistig yn bwerus ac yn cyfoethogi ond gall fod yn anodd i unigolion awtistig gael eu clywed a’u deall a’u parchu mewn byd yr NT. Mae rhai unigolion awtistig wedi “addasu” drwy guddio neu basio fel NT. Mae’n bwysig bod unigolion awtistig yn cael eu cefnogi i fod yn nhw eu hunain ac i gael ymdeimlad o les, perthyn a chyfrannu.</w:t>
      </w:r>
    </w:p>
    <w:p w14:paraId="3655DB4D" w14:textId="77777777" w:rsidR="00E71F3E" w:rsidRPr="00047A5F" w:rsidRDefault="00E71F3E" w:rsidP="00775C9E">
      <w:pPr>
        <w:rPr>
          <w:rFonts w:ascii="Arial" w:eastAsia="Times New Roman" w:hAnsi="Arial" w:cs="Arial"/>
          <w:sz w:val="24"/>
          <w:szCs w:val="24"/>
          <w:lang w:eastAsia="en-GB"/>
        </w:rPr>
      </w:pPr>
    </w:p>
    <w:p w14:paraId="2957B081" w14:textId="79C46F2D" w:rsidR="001F7FFC" w:rsidRPr="00047A5F" w:rsidRDefault="00171B42" w:rsidP="009B0155">
      <w:pPr>
        <w:rPr>
          <w:rFonts w:ascii="Arial" w:eastAsia="Times New Roman" w:hAnsi="Arial" w:cs="Arial"/>
          <w:b/>
          <w:bCs/>
          <w:sz w:val="32"/>
          <w:szCs w:val="32"/>
        </w:rPr>
      </w:pPr>
      <w:r w:rsidRPr="00047A5F">
        <w:rPr>
          <w:rFonts w:ascii="Arial" w:hAnsi="Arial"/>
          <w:b/>
          <w:sz w:val="24"/>
        </w:rPr>
        <w:t>Gofyn, Asesu, Sefydlu, Derbyn ac Addasu.</w:t>
      </w:r>
    </w:p>
    <w:p w14:paraId="41655EF9" w14:textId="77777777" w:rsidR="007D7BCE" w:rsidRPr="00047A5F" w:rsidRDefault="007D7BCE" w:rsidP="00920D8E">
      <w:pPr>
        <w:rPr>
          <w:rFonts w:ascii="Arial" w:eastAsia="Times New Roman" w:hAnsi="Arial" w:cs="Arial"/>
          <w:b/>
          <w:bCs/>
          <w:sz w:val="32"/>
          <w:szCs w:val="32"/>
          <w:lang w:eastAsia="en-GB"/>
        </w:rPr>
      </w:pPr>
    </w:p>
    <w:p w14:paraId="7ACFC8D3" w14:textId="77777777" w:rsidR="00E67839" w:rsidRPr="00047A5F" w:rsidRDefault="00E75B68" w:rsidP="00E67839">
      <w:pPr>
        <w:jc w:val="center"/>
        <w:rPr>
          <w:rFonts w:ascii="Arial" w:eastAsia="Times New Roman" w:hAnsi="Arial" w:cs="Arial"/>
          <w:b/>
          <w:bCs/>
          <w:sz w:val="32"/>
          <w:szCs w:val="32"/>
        </w:rPr>
      </w:pPr>
      <w:r w:rsidRPr="00047A5F">
        <w:rPr>
          <w:rFonts w:ascii="Arial" w:hAnsi="Arial"/>
          <w:b/>
          <w:bCs/>
          <w:sz w:val="32"/>
        </w:rPr>
        <w:lastRenderedPageBreak/>
        <w:t>2.</w:t>
      </w:r>
      <w:r w:rsidRPr="00047A5F">
        <w:rPr>
          <w:rFonts w:ascii="Arial" w:hAnsi="Arial"/>
          <w:b/>
          <w:sz w:val="32"/>
        </w:rPr>
        <w:t xml:space="preserve"> Cyfforddusrwydd Cymdeithasol a Chysylltioldeb</w:t>
      </w:r>
    </w:p>
    <w:p w14:paraId="10583B18" w14:textId="46632826" w:rsidR="00705190" w:rsidRPr="00047A5F" w:rsidRDefault="00914BAA" w:rsidP="00A31C0C">
      <w:pPr>
        <w:jc w:val="center"/>
        <w:rPr>
          <w:rFonts w:ascii="Arial" w:hAnsi="Arial" w:cs="Arial"/>
          <w:sz w:val="28"/>
          <w:szCs w:val="28"/>
        </w:rPr>
      </w:pPr>
      <w:r w:rsidRPr="00047A5F">
        <w:rPr>
          <w:rFonts w:ascii="Arial" w:hAnsi="Arial"/>
          <w:sz w:val="28"/>
        </w:rPr>
        <w:t>“</w:t>
      </w:r>
      <w:r w:rsidRPr="00047A5F">
        <w:rPr>
          <w:rFonts w:ascii="Arial" w:hAnsi="Arial"/>
          <w:b/>
          <w:bCs/>
          <w:sz w:val="28"/>
        </w:rPr>
        <w:t>Nid Awtistiaeth yn unig yw hyn</w:t>
      </w:r>
      <w:r w:rsidRPr="00047A5F">
        <w:rPr>
          <w:rFonts w:ascii="Arial" w:hAnsi="Arial"/>
          <w:sz w:val="28"/>
        </w:rPr>
        <w:t>” Efallai y bydd rhai o’r cyflyrau hyn yn fwy amlwg, eraill yn fwy cynnil yn eu cyflwyniad.</w:t>
      </w:r>
    </w:p>
    <w:p w14:paraId="23DFC5B0" w14:textId="67136466" w:rsidR="00705190" w:rsidRPr="00047A5F" w:rsidRDefault="00705190" w:rsidP="00FE150A">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047A5F">
        <w:rPr>
          <w:rFonts w:ascii="Arial" w:hAnsi="Arial"/>
          <w:b/>
          <w:bCs/>
          <w:sz w:val="28"/>
        </w:rPr>
        <w:t>Cyflwyniad Gweladwy</w:t>
      </w:r>
      <w:r w:rsidRPr="00047A5F">
        <w:rPr>
          <w:rFonts w:ascii="Arial" w:hAnsi="Arial"/>
          <w:sz w:val="28"/>
        </w:rPr>
        <w:t xml:space="preserve"> “Beth rydych chi’n ei weld”</w:t>
      </w:r>
    </w:p>
    <w:p w14:paraId="6B8E1775" w14:textId="55BDC574" w:rsidR="006A23DA" w:rsidRPr="00047A5F" w:rsidRDefault="009D4589" w:rsidP="00705190">
      <w:pPr>
        <w:jc w:val="both"/>
      </w:pPr>
      <w:r w:rsidRPr="00047A5F">
        <w:rPr>
          <w:noProof/>
          <w:lang w:val="en-GB" w:eastAsia="en-GB"/>
        </w:rPr>
        <mc:AlternateContent>
          <mc:Choice Requires="wps">
            <w:drawing>
              <wp:anchor distT="0" distB="0" distL="114300" distR="114300" simplePos="0" relativeHeight="251658247" behindDoc="0" locked="0" layoutInCell="1" allowOverlap="1" wp14:anchorId="44956C94" wp14:editId="082C6887">
                <wp:simplePos x="0" y="0"/>
                <wp:positionH relativeFrom="column">
                  <wp:posOffset>-819150</wp:posOffset>
                </wp:positionH>
                <wp:positionV relativeFrom="paragraph">
                  <wp:posOffset>287655</wp:posOffset>
                </wp:positionV>
                <wp:extent cx="3016885" cy="2197100"/>
                <wp:effectExtent l="0" t="0" r="12065" b="12700"/>
                <wp:wrapNone/>
                <wp:docPr id="10" name="Rectangle: Rounded Corners 10"/>
                <wp:cNvGraphicFramePr/>
                <a:graphic xmlns:a="http://schemas.openxmlformats.org/drawingml/2006/main">
                  <a:graphicData uri="http://schemas.microsoft.com/office/word/2010/wordprocessingShape">
                    <wps:wsp>
                      <wps:cNvSpPr/>
                      <wps:spPr>
                        <a:xfrm>
                          <a:off x="0" y="0"/>
                          <a:ext cx="3016885" cy="2197100"/>
                        </a:xfrm>
                        <a:prstGeom prst="roundRect">
                          <a:avLst/>
                        </a:prstGeom>
                        <a:solidFill>
                          <a:sysClr val="window" lastClr="FFFFFF"/>
                        </a:solidFill>
                        <a:ln w="12700" cap="flat" cmpd="sng" algn="ctr">
                          <a:solidFill>
                            <a:srgbClr val="4472C4"/>
                          </a:solidFill>
                          <a:prstDash val="solid"/>
                          <a:miter lim="800000"/>
                        </a:ln>
                        <a:effectLst/>
                      </wps:spPr>
                      <wps:txbx>
                        <w:txbxContent>
                          <w:p w14:paraId="7B3828B3" w14:textId="166D990F" w:rsidR="00422995" w:rsidRPr="00775C9E" w:rsidRDefault="00422995" w:rsidP="009D4589">
                            <w:pPr>
                              <w:spacing w:after="0" w:line="240" w:lineRule="auto"/>
                              <w:rPr>
                                <w:rFonts w:ascii="Arial" w:hAnsi="Arial" w:cs="Arial"/>
                              </w:rPr>
                            </w:pPr>
                            <w:r>
                              <w:rPr>
                                <w:rFonts w:ascii="Arial" w:hAnsi="Arial"/>
                              </w:rPr>
                              <w:t>Ddim yn gwybod beth yw rheolau rhyngweithio cymdeithasol</w:t>
                            </w:r>
                          </w:p>
                          <w:p w14:paraId="347E50BE" w14:textId="658B0F80" w:rsidR="00422995" w:rsidRPr="00775C9E" w:rsidRDefault="00422995" w:rsidP="00165BF1">
                            <w:pPr>
                              <w:spacing w:after="0" w:line="240" w:lineRule="auto"/>
                              <w:ind w:left="360"/>
                              <w:jc w:val="center"/>
                              <w:rPr>
                                <w:rFonts w:ascii="Arial" w:hAnsi="Arial" w:cs="Arial"/>
                              </w:rPr>
                            </w:pPr>
                            <w:r>
                              <w:rPr>
                                <w:rFonts w:ascii="Arial" w:hAnsi="Arial"/>
                              </w:rPr>
                              <w:t>Bod yn rhy ddistaw/bod yn rhy swnllyd</w:t>
                            </w:r>
                          </w:p>
                          <w:p w14:paraId="6CEC4A49" w14:textId="77777777" w:rsidR="00422995" w:rsidRPr="00775C9E" w:rsidRDefault="00422995" w:rsidP="00165BF1">
                            <w:pPr>
                              <w:spacing w:after="0" w:line="240" w:lineRule="auto"/>
                              <w:ind w:left="360"/>
                              <w:jc w:val="center"/>
                              <w:rPr>
                                <w:rFonts w:ascii="Arial" w:hAnsi="Arial" w:cs="Arial"/>
                              </w:rPr>
                            </w:pPr>
                            <w:r>
                              <w:rPr>
                                <w:rFonts w:ascii="Arial" w:hAnsi="Arial"/>
                              </w:rPr>
                              <w:t>Siarad gormod a thorri ar draws</w:t>
                            </w:r>
                          </w:p>
                          <w:p w14:paraId="3FEAB460" w14:textId="77777777" w:rsidR="00422995" w:rsidRPr="00775C9E" w:rsidRDefault="00422995" w:rsidP="00165BF1">
                            <w:pPr>
                              <w:spacing w:after="0" w:line="240" w:lineRule="auto"/>
                              <w:ind w:left="360"/>
                              <w:jc w:val="center"/>
                              <w:rPr>
                                <w:rFonts w:ascii="Arial" w:hAnsi="Arial" w:cs="Arial"/>
                              </w:rPr>
                            </w:pPr>
                            <w:r>
                              <w:rPr>
                                <w:rFonts w:ascii="Arial" w:hAnsi="Arial"/>
                              </w:rPr>
                              <w:t>Rheoli amrywiolyn cyswllt cymdeithasol</w:t>
                            </w:r>
                          </w:p>
                          <w:p w14:paraId="2A16A968" w14:textId="149A280C" w:rsidR="00422995" w:rsidRPr="00775C9E" w:rsidRDefault="00422995" w:rsidP="00165BF1">
                            <w:pPr>
                              <w:spacing w:after="0" w:line="240" w:lineRule="auto"/>
                              <w:ind w:left="360"/>
                              <w:jc w:val="center"/>
                              <w:rPr>
                                <w:rFonts w:ascii="Arial" w:hAnsi="Arial" w:cs="Arial"/>
                              </w:rPr>
                            </w:pPr>
                            <w:r>
                              <w:rPr>
                                <w:rFonts w:ascii="Arial" w:hAnsi="Arial"/>
                              </w:rPr>
                              <w:t>Yn gallu cychwyn sgwrs ond yn ei chael yn anodd ei chynnal a’i gorffen</w:t>
                            </w:r>
                          </w:p>
                          <w:p w14:paraId="426DCF27" w14:textId="77777777" w:rsidR="00422995" w:rsidRPr="00775C9E" w:rsidRDefault="00422995" w:rsidP="00165BF1">
                            <w:pPr>
                              <w:spacing w:after="0" w:line="240" w:lineRule="auto"/>
                              <w:ind w:left="360"/>
                              <w:jc w:val="center"/>
                              <w:rPr>
                                <w:rFonts w:ascii="Arial" w:hAnsi="Arial" w:cs="Arial"/>
                              </w:rPr>
                            </w:pPr>
                            <w:r>
                              <w:rPr>
                                <w:rFonts w:ascii="Arial" w:hAnsi="Arial"/>
                              </w:rPr>
                              <w:t>Rhoi cyswllt llygad dwys neu osgoi cyswllt llygad, methu â rheoli cyswllt llygad</w:t>
                            </w:r>
                          </w:p>
                          <w:p w14:paraId="09B0D2E1" w14:textId="77777777" w:rsidR="00422995" w:rsidRDefault="00422995" w:rsidP="00705190">
                            <w:pPr>
                              <w:spacing w:after="0" w:line="240" w:lineRule="auto"/>
                              <w:ind w:left="360"/>
                              <w:jc w:val="center"/>
                              <w:rPr>
                                <w:sz w:val="24"/>
                                <w:szCs w:val="24"/>
                              </w:rPr>
                            </w:pPr>
                          </w:p>
                          <w:p w14:paraId="5F96AEB2" w14:textId="77777777" w:rsidR="00422995" w:rsidRDefault="00422995" w:rsidP="00705190">
                            <w:pPr>
                              <w:spacing w:after="0" w:line="240" w:lineRule="auto"/>
                              <w:ind w:left="360"/>
                              <w:jc w:val="center"/>
                              <w:rPr>
                                <w:sz w:val="24"/>
                                <w:szCs w:val="24"/>
                              </w:rPr>
                            </w:pPr>
                          </w:p>
                          <w:p w14:paraId="32B8BBE8" w14:textId="77777777" w:rsidR="00422995" w:rsidRDefault="00422995" w:rsidP="00705190">
                            <w:pPr>
                              <w:spacing w:after="0" w:line="240" w:lineRule="auto"/>
                              <w:ind w:left="360"/>
                              <w:jc w:val="center"/>
                              <w:rPr>
                                <w:sz w:val="24"/>
                                <w:szCs w:val="24"/>
                              </w:rPr>
                            </w:pPr>
                          </w:p>
                          <w:p w14:paraId="740D7391" w14:textId="77777777" w:rsidR="00422995" w:rsidRDefault="00422995" w:rsidP="00705190">
                            <w:pPr>
                              <w:spacing w:after="0" w:line="240" w:lineRule="auto"/>
                              <w:ind w:left="360"/>
                              <w:jc w:val="center"/>
                              <w:rPr>
                                <w:sz w:val="24"/>
                                <w:szCs w:val="24"/>
                              </w:rPr>
                            </w:pPr>
                          </w:p>
                          <w:p w14:paraId="43177C09" w14:textId="77777777" w:rsidR="00422995" w:rsidRDefault="00422995" w:rsidP="00705190">
                            <w:pPr>
                              <w:spacing w:after="0" w:line="240" w:lineRule="auto"/>
                              <w:ind w:left="360"/>
                              <w:jc w:val="center"/>
                              <w:rPr>
                                <w:sz w:val="24"/>
                                <w:szCs w:val="24"/>
                              </w:rPr>
                            </w:pPr>
                          </w:p>
                          <w:p w14:paraId="76FE3092" w14:textId="77777777" w:rsidR="00422995" w:rsidRDefault="00422995" w:rsidP="00705190">
                            <w:pPr>
                              <w:spacing w:after="0" w:line="240" w:lineRule="auto"/>
                              <w:ind w:left="360"/>
                              <w:jc w:val="center"/>
                              <w:rPr>
                                <w:sz w:val="24"/>
                                <w:szCs w:val="24"/>
                              </w:rPr>
                            </w:pPr>
                          </w:p>
                          <w:p w14:paraId="109A3FF0" w14:textId="77777777" w:rsidR="00422995" w:rsidRDefault="00422995" w:rsidP="00705190">
                            <w:pPr>
                              <w:spacing w:after="0" w:line="240" w:lineRule="auto"/>
                              <w:ind w:left="360"/>
                              <w:jc w:val="center"/>
                              <w:rPr>
                                <w:sz w:val="24"/>
                                <w:szCs w:val="24"/>
                              </w:rPr>
                            </w:pPr>
                          </w:p>
                          <w:p w14:paraId="08938713" w14:textId="77777777" w:rsidR="00422995" w:rsidRDefault="00422995" w:rsidP="00705190">
                            <w:pPr>
                              <w:spacing w:after="0" w:line="240" w:lineRule="auto"/>
                              <w:ind w:left="360"/>
                              <w:jc w:val="center"/>
                              <w:rPr>
                                <w:sz w:val="24"/>
                                <w:szCs w:val="24"/>
                              </w:rPr>
                            </w:pPr>
                          </w:p>
                          <w:p w14:paraId="1EB18FD0" w14:textId="77777777" w:rsidR="00422995" w:rsidRPr="006661C6" w:rsidRDefault="00422995" w:rsidP="00705190">
                            <w:pPr>
                              <w:spacing w:after="0" w:line="240" w:lineRule="auto"/>
                              <w:ind w:left="360"/>
                              <w:jc w:val="center"/>
                              <w:rPr>
                                <w:sz w:val="24"/>
                                <w:szCs w:val="24"/>
                              </w:rPr>
                            </w:pPr>
                          </w:p>
                          <w:p w14:paraId="1CE6E2F9" w14:textId="77777777" w:rsidR="00422995" w:rsidRPr="006661C6" w:rsidRDefault="00422995" w:rsidP="0070519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56C94" id="Rectangle: Rounded Corners 10" o:spid="_x0000_s1030" style="position:absolute;left:0;text-align:left;margin-left:-64.5pt;margin-top:22.65pt;width:237.55pt;height:17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rQlgIAACwFAAAOAAAAZHJzL2Uyb0RvYy54bWysVMlu2zAQvRfoPxC8N7JdJ3aEyIHhwEWB&#10;IAmyIGeaohaAW0nakvv1faQVZ2lORXWgOJzhLG/e8OKyV5LshPOt0QUdn4woEZqbstV1QZ8e19/m&#10;lPjAdMmk0aKge+Hp5eLrl4vO5mJiGiNL4QicaJ93tqBNCDbPMs8boZg/MVZoKCvjFAsQXZ2VjnXw&#10;rmQ2GY3Oss640jrDhfc4vToo6SL5ryrBw21VeRGILChyC2l1ad3ENVtcsLx2zDYtH9Jg/5CFYq1G&#10;0KOrKxYY2br2L1eq5c54U4UTblRmqqrlItWAasajD9U8NMyKVAvA8fYIk/9/bvnN7s6RtkTvAI9m&#10;Cj26B2pM11Lk5N5sdSlKsjJOo8kERkCssz7HxQd75wbJYxvL7yun4h+FkT6hvD+iLPpAOA6/j8Zn&#10;8/kpJRy6yfh8Nh4lr9nrdet8+CGMInFTUBeziFkliNnu2gfEhf2LXQzpjWzLdStlEvZ+JR3ZMbQd&#10;bClNR4lkPuCwoOv0xULg4t01qUkHJCYzZEQ4Ax8ryQK2ygIhr2tKmKxBdB5cyuXdbe/qzTHqdDqb&#10;rKafBYlJXzHfHLJLHqIZy1UbMAuyVQWdj+I33JY6akVi81B67MAB87gL/aZPPUzx4snGlHv01ZkD&#10;4b3l6xZhrwHBHXNgOOrD1IZbLJU0KNoMO0oa435/dh7tQTxoKekwMQDk15Y5AWR/alDyfDydxhFL&#10;wvR0NoHg3mo2bzV6q1YG3RnjfbA8baN9kC/byhn1jOFexqhQMc0R+wD9IKzCYZLxPHCxXCYzjJVl&#10;4Vo/WB6dR+Qi4I/9M3N24FMAFW/My3Sx/AOjDrbxpjbLbTBVm+j2iiuIEwWMZKLQ8HzEmX8rJ6vX&#10;R27xBwAA//8DAFBLAwQUAAYACAAAACEAh2WgiuIAAAALAQAADwAAAGRycy9kb3ducmV2LnhtbEyP&#10;wU7DMBBE70j8g7VIXFDrpGkjksapEBICxAGR8gGbeJtEje1gO034e8wJbrOa0eyb4rCogV3Iut5o&#10;AfE6Aka6MbLXrYDP49PqHpjzqCUORpOAb3JwKK+vCsylmfUHXSrfslCiXY4COu/HnHPXdKTQrc1I&#10;OngnYxX6cNqWS4tzKFcD30RRyhX2OnzocKTHjppzNSkB7194TCf78ly9vSZ1tMvwNN+lQtzeLA97&#10;YJ4W/xeGX/yADmVgqs2kpWODgFW8ycIYL2C7S4CFRLJNY2B1EFmcAC8L/n9D+QMAAP//AwBQSwEC&#10;LQAUAAYACAAAACEAtoM4kv4AAADhAQAAEwAAAAAAAAAAAAAAAAAAAAAAW0NvbnRlbnRfVHlwZXNd&#10;LnhtbFBLAQItABQABgAIAAAAIQA4/SH/1gAAAJQBAAALAAAAAAAAAAAAAAAAAC8BAABfcmVscy8u&#10;cmVsc1BLAQItABQABgAIAAAAIQAqkGrQlgIAACwFAAAOAAAAAAAAAAAAAAAAAC4CAABkcnMvZTJv&#10;RG9jLnhtbFBLAQItABQABgAIAAAAIQCHZaCK4gAAAAsBAAAPAAAAAAAAAAAAAAAAAPAEAABkcnMv&#10;ZG93bnJldi54bWxQSwUGAAAAAAQABADzAAAA/wUAAAAA&#10;" fillcolor="window" strokecolor="#4472c4" strokeweight="1pt">
                <v:stroke joinstyle="miter"/>
                <v:textbox>
                  <w:txbxContent>
                    <w:p w14:paraId="7B3828B3" w14:textId="166D990F" w:rsidR="00422995" w:rsidRPr="00775C9E" w:rsidRDefault="00422995" w:rsidP="009D4589">
                      <w:pPr>
                        <w:spacing w:after="0" w:line="240" w:lineRule="auto"/>
                        <w:rPr>
                          <w:rFonts w:ascii="Arial" w:hAnsi="Arial" w:cs="Arial"/>
                        </w:rPr>
                      </w:pPr>
                      <w:r>
                        <w:rPr>
                          <w:rFonts w:ascii="Arial" w:hAnsi="Arial"/>
                        </w:rPr>
                        <w:t>Ddim yn gwybod beth yw rheolau rhyngweithio cymdeithasol</w:t>
                      </w:r>
                    </w:p>
                    <w:p w14:paraId="347E50BE" w14:textId="658B0F80" w:rsidR="00422995" w:rsidRPr="00775C9E" w:rsidRDefault="00422995" w:rsidP="00165BF1">
                      <w:pPr>
                        <w:spacing w:after="0" w:line="240" w:lineRule="auto"/>
                        <w:ind w:left="360"/>
                        <w:jc w:val="center"/>
                        <w:rPr>
                          <w:rFonts w:ascii="Arial" w:hAnsi="Arial" w:cs="Arial"/>
                        </w:rPr>
                      </w:pPr>
                      <w:r>
                        <w:rPr>
                          <w:rFonts w:ascii="Arial" w:hAnsi="Arial"/>
                        </w:rPr>
                        <w:t>Bod yn rhy ddistaw/bod yn rhy swnllyd</w:t>
                      </w:r>
                    </w:p>
                    <w:p w14:paraId="6CEC4A49" w14:textId="77777777" w:rsidR="00422995" w:rsidRPr="00775C9E" w:rsidRDefault="00422995" w:rsidP="00165BF1">
                      <w:pPr>
                        <w:spacing w:after="0" w:line="240" w:lineRule="auto"/>
                        <w:ind w:left="360"/>
                        <w:jc w:val="center"/>
                        <w:rPr>
                          <w:rFonts w:ascii="Arial" w:hAnsi="Arial" w:cs="Arial"/>
                        </w:rPr>
                      </w:pPr>
                      <w:r>
                        <w:rPr>
                          <w:rFonts w:ascii="Arial" w:hAnsi="Arial"/>
                        </w:rPr>
                        <w:t>Siarad gormod a thorri ar draws</w:t>
                      </w:r>
                    </w:p>
                    <w:p w14:paraId="3FEAB460" w14:textId="77777777" w:rsidR="00422995" w:rsidRPr="00775C9E" w:rsidRDefault="00422995" w:rsidP="00165BF1">
                      <w:pPr>
                        <w:spacing w:after="0" w:line="240" w:lineRule="auto"/>
                        <w:ind w:left="360"/>
                        <w:jc w:val="center"/>
                        <w:rPr>
                          <w:rFonts w:ascii="Arial" w:hAnsi="Arial" w:cs="Arial"/>
                        </w:rPr>
                      </w:pPr>
                      <w:r>
                        <w:rPr>
                          <w:rFonts w:ascii="Arial" w:hAnsi="Arial"/>
                        </w:rPr>
                        <w:t>Rheoli amrywiolyn cyswllt cymdeithasol</w:t>
                      </w:r>
                    </w:p>
                    <w:p w14:paraId="2A16A968" w14:textId="149A280C" w:rsidR="00422995" w:rsidRPr="00775C9E" w:rsidRDefault="00422995" w:rsidP="00165BF1">
                      <w:pPr>
                        <w:spacing w:after="0" w:line="240" w:lineRule="auto"/>
                        <w:ind w:left="360"/>
                        <w:jc w:val="center"/>
                        <w:rPr>
                          <w:rFonts w:ascii="Arial" w:hAnsi="Arial" w:cs="Arial"/>
                        </w:rPr>
                      </w:pPr>
                      <w:r>
                        <w:rPr>
                          <w:rFonts w:ascii="Arial" w:hAnsi="Arial"/>
                        </w:rPr>
                        <w:t>Yn gallu cychwyn sgwrs ond yn ei chael yn anodd ei chynnal a’i gorffen</w:t>
                      </w:r>
                    </w:p>
                    <w:p w14:paraId="426DCF27" w14:textId="77777777" w:rsidR="00422995" w:rsidRPr="00775C9E" w:rsidRDefault="00422995" w:rsidP="00165BF1">
                      <w:pPr>
                        <w:spacing w:after="0" w:line="240" w:lineRule="auto"/>
                        <w:ind w:left="360"/>
                        <w:jc w:val="center"/>
                        <w:rPr>
                          <w:rFonts w:ascii="Arial" w:hAnsi="Arial" w:cs="Arial"/>
                        </w:rPr>
                      </w:pPr>
                      <w:r>
                        <w:rPr>
                          <w:rFonts w:ascii="Arial" w:hAnsi="Arial"/>
                        </w:rPr>
                        <w:t>Rhoi cyswllt llygad dwys neu osgoi cyswllt llygad, methu â rheoli cyswllt llygad</w:t>
                      </w:r>
                    </w:p>
                    <w:p w14:paraId="09B0D2E1" w14:textId="77777777" w:rsidR="00422995" w:rsidRDefault="00422995" w:rsidP="00705190">
                      <w:pPr>
                        <w:spacing w:after="0" w:line="240" w:lineRule="auto"/>
                        <w:ind w:left="360"/>
                        <w:jc w:val="center"/>
                        <w:rPr>
                          <w:sz w:val="24"/>
                          <w:szCs w:val="24"/>
                        </w:rPr>
                      </w:pPr>
                    </w:p>
                    <w:p w14:paraId="5F96AEB2" w14:textId="77777777" w:rsidR="00422995" w:rsidRDefault="00422995" w:rsidP="00705190">
                      <w:pPr>
                        <w:spacing w:after="0" w:line="240" w:lineRule="auto"/>
                        <w:ind w:left="360"/>
                        <w:jc w:val="center"/>
                        <w:rPr>
                          <w:sz w:val="24"/>
                          <w:szCs w:val="24"/>
                        </w:rPr>
                      </w:pPr>
                    </w:p>
                    <w:p w14:paraId="32B8BBE8" w14:textId="77777777" w:rsidR="00422995" w:rsidRDefault="00422995" w:rsidP="00705190">
                      <w:pPr>
                        <w:spacing w:after="0" w:line="240" w:lineRule="auto"/>
                        <w:ind w:left="360"/>
                        <w:jc w:val="center"/>
                        <w:rPr>
                          <w:sz w:val="24"/>
                          <w:szCs w:val="24"/>
                        </w:rPr>
                      </w:pPr>
                    </w:p>
                    <w:p w14:paraId="740D7391" w14:textId="77777777" w:rsidR="00422995" w:rsidRDefault="00422995" w:rsidP="00705190">
                      <w:pPr>
                        <w:spacing w:after="0" w:line="240" w:lineRule="auto"/>
                        <w:ind w:left="360"/>
                        <w:jc w:val="center"/>
                        <w:rPr>
                          <w:sz w:val="24"/>
                          <w:szCs w:val="24"/>
                        </w:rPr>
                      </w:pPr>
                    </w:p>
                    <w:p w14:paraId="43177C09" w14:textId="77777777" w:rsidR="00422995" w:rsidRDefault="00422995" w:rsidP="00705190">
                      <w:pPr>
                        <w:spacing w:after="0" w:line="240" w:lineRule="auto"/>
                        <w:ind w:left="360"/>
                        <w:jc w:val="center"/>
                        <w:rPr>
                          <w:sz w:val="24"/>
                          <w:szCs w:val="24"/>
                        </w:rPr>
                      </w:pPr>
                    </w:p>
                    <w:p w14:paraId="76FE3092" w14:textId="77777777" w:rsidR="00422995" w:rsidRDefault="00422995" w:rsidP="00705190">
                      <w:pPr>
                        <w:spacing w:after="0" w:line="240" w:lineRule="auto"/>
                        <w:ind w:left="360"/>
                        <w:jc w:val="center"/>
                        <w:rPr>
                          <w:sz w:val="24"/>
                          <w:szCs w:val="24"/>
                        </w:rPr>
                      </w:pPr>
                    </w:p>
                    <w:p w14:paraId="109A3FF0" w14:textId="77777777" w:rsidR="00422995" w:rsidRDefault="00422995" w:rsidP="00705190">
                      <w:pPr>
                        <w:spacing w:after="0" w:line="240" w:lineRule="auto"/>
                        <w:ind w:left="360"/>
                        <w:jc w:val="center"/>
                        <w:rPr>
                          <w:sz w:val="24"/>
                          <w:szCs w:val="24"/>
                        </w:rPr>
                      </w:pPr>
                    </w:p>
                    <w:p w14:paraId="08938713" w14:textId="77777777" w:rsidR="00422995" w:rsidRDefault="00422995" w:rsidP="00705190">
                      <w:pPr>
                        <w:spacing w:after="0" w:line="240" w:lineRule="auto"/>
                        <w:ind w:left="360"/>
                        <w:jc w:val="center"/>
                        <w:rPr>
                          <w:sz w:val="24"/>
                          <w:szCs w:val="24"/>
                        </w:rPr>
                      </w:pPr>
                    </w:p>
                    <w:p w14:paraId="1EB18FD0" w14:textId="77777777" w:rsidR="00422995" w:rsidRPr="006661C6" w:rsidRDefault="00422995" w:rsidP="00705190">
                      <w:pPr>
                        <w:spacing w:after="0" w:line="240" w:lineRule="auto"/>
                        <w:ind w:left="360"/>
                        <w:jc w:val="center"/>
                        <w:rPr>
                          <w:sz w:val="24"/>
                          <w:szCs w:val="24"/>
                        </w:rPr>
                      </w:pPr>
                    </w:p>
                    <w:p w14:paraId="1CE6E2F9" w14:textId="77777777" w:rsidR="00422995" w:rsidRPr="006661C6" w:rsidRDefault="00422995" w:rsidP="00705190">
                      <w:pPr>
                        <w:jc w:val="center"/>
                        <w:rPr>
                          <w:sz w:val="24"/>
                          <w:szCs w:val="24"/>
                        </w:rPr>
                      </w:pPr>
                    </w:p>
                  </w:txbxContent>
                </v:textbox>
              </v:roundrect>
            </w:pict>
          </mc:Fallback>
        </mc:AlternateContent>
      </w:r>
      <w:r w:rsidRPr="00047A5F">
        <w:rPr>
          <w:noProof/>
          <w:lang w:val="en-GB" w:eastAsia="en-GB"/>
        </w:rPr>
        <w:drawing>
          <wp:anchor distT="0" distB="0" distL="114300" distR="114300" simplePos="0" relativeHeight="251658246" behindDoc="1" locked="0" layoutInCell="1" allowOverlap="1" wp14:anchorId="67518A5A" wp14:editId="289C3C3E">
            <wp:simplePos x="0" y="0"/>
            <wp:positionH relativeFrom="margin">
              <wp:posOffset>843915</wp:posOffset>
            </wp:positionH>
            <wp:positionV relativeFrom="paragraph">
              <wp:posOffset>144780</wp:posOffset>
            </wp:positionV>
            <wp:extent cx="4030345" cy="4165600"/>
            <wp:effectExtent l="0" t="0" r="8255" b="6350"/>
            <wp:wrapTight wrapText="bothSides">
              <wp:wrapPolygon edited="0">
                <wp:start x="0" y="0"/>
                <wp:lineTo x="0" y="21534"/>
                <wp:lineTo x="21542" y="21534"/>
                <wp:lineTo x="21542" y="0"/>
                <wp:lineTo x="0" y="0"/>
              </wp:wrapPolygon>
            </wp:wrapTight>
            <wp:docPr id="15" name="Picture 15"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1">
                      <a:alphaModFix amt="70000"/>
                      <a:extLst>
                        <a:ext uri="{28A0092B-C50C-407E-A947-70E740481C1C}">
                          <a14:useLocalDpi xmlns:a14="http://schemas.microsoft.com/office/drawing/2010/main" val="0"/>
                        </a:ext>
                      </a:extLst>
                    </a:blip>
                    <a:srcRect/>
                    <a:stretch>
                      <a:fillRect/>
                    </a:stretch>
                  </pic:blipFill>
                  <pic:spPr bwMode="auto">
                    <a:xfrm>
                      <a:off x="0" y="0"/>
                      <a:ext cx="4030345" cy="416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FACBB" w14:textId="36C59A50" w:rsidR="00705190" w:rsidRPr="00047A5F" w:rsidRDefault="00705190" w:rsidP="00705190">
      <w:pPr>
        <w:jc w:val="both"/>
        <w:rPr>
          <w:rFonts w:ascii="Arial" w:hAnsi="Arial" w:cs="Arial"/>
          <w:sz w:val="24"/>
          <w:szCs w:val="24"/>
        </w:rPr>
      </w:pPr>
    </w:p>
    <w:p w14:paraId="208259D4" w14:textId="515648A9" w:rsidR="00705190" w:rsidRPr="00047A5F" w:rsidRDefault="00705190" w:rsidP="00705190">
      <w:pPr>
        <w:jc w:val="both"/>
        <w:rPr>
          <w:rFonts w:ascii="Arial" w:hAnsi="Arial" w:cs="Arial"/>
          <w:sz w:val="24"/>
          <w:szCs w:val="24"/>
        </w:rPr>
      </w:pPr>
    </w:p>
    <w:p w14:paraId="43BCCFF7" w14:textId="0EA2E11E" w:rsidR="00705190" w:rsidRPr="00047A5F" w:rsidRDefault="00705190" w:rsidP="00705190">
      <w:pPr>
        <w:jc w:val="both"/>
        <w:rPr>
          <w:rFonts w:ascii="Arial" w:hAnsi="Arial" w:cs="Arial"/>
          <w:sz w:val="24"/>
          <w:szCs w:val="24"/>
        </w:rPr>
      </w:pPr>
    </w:p>
    <w:p w14:paraId="3D83082E" w14:textId="049AD587" w:rsidR="00705190" w:rsidRPr="00047A5F" w:rsidRDefault="00705190" w:rsidP="00705190">
      <w:pPr>
        <w:jc w:val="both"/>
        <w:rPr>
          <w:rFonts w:ascii="Arial" w:hAnsi="Arial" w:cs="Arial"/>
          <w:sz w:val="24"/>
          <w:szCs w:val="24"/>
        </w:rPr>
      </w:pPr>
    </w:p>
    <w:p w14:paraId="66DD9131" w14:textId="49796990" w:rsidR="00705190" w:rsidRPr="00047A5F" w:rsidRDefault="00705190" w:rsidP="00705190">
      <w:pPr>
        <w:jc w:val="both"/>
        <w:rPr>
          <w:rFonts w:ascii="Arial" w:hAnsi="Arial" w:cs="Arial"/>
          <w:sz w:val="24"/>
          <w:szCs w:val="24"/>
        </w:rPr>
      </w:pPr>
    </w:p>
    <w:p w14:paraId="5D1805C0" w14:textId="36647A61" w:rsidR="00705190" w:rsidRPr="00047A5F" w:rsidRDefault="00047A5F" w:rsidP="00705190">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48" behindDoc="0" locked="0" layoutInCell="1" allowOverlap="1" wp14:anchorId="2501CA12" wp14:editId="60B36C9A">
                <wp:simplePos x="0" y="0"/>
                <wp:positionH relativeFrom="page">
                  <wp:posOffset>3841750</wp:posOffset>
                </wp:positionH>
                <wp:positionV relativeFrom="paragraph">
                  <wp:posOffset>8890</wp:posOffset>
                </wp:positionV>
                <wp:extent cx="3676650" cy="2514600"/>
                <wp:effectExtent l="0" t="0" r="19050" b="19050"/>
                <wp:wrapNone/>
                <wp:docPr id="13" name="Rectangle: Rounded Corners 13"/>
                <wp:cNvGraphicFramePr/>
                <a:graphic xmlns:a="http://schemas.openxmlformats.org/drawingml/2006/main">
                  <a:graphicData uri="http://schemas.microsoft.com/office/word/2010/wordprocessingShape">
                    <wps:wsp>
                      <wps:cNvSpPr/>
                      <wps:spPr>
                        <a:xfrm>
                          <a:off x="0" y="0"/>
                          <a:ext cx="3676650" cy="2514600"/>
                        </a:xfrm>
                        <a:prstGeom prst="roundRect">
                          <a:avLst>
                            <a:gd name="adj" fmla="val 14252"/>
                          </a:avLst>
                        </a:prstGeom>
                        <a:solidFill>
                          <a:sysClr val="window" lastClr="FFFFFF"/>
                        </a:solidFill>
                        <a:ln w="12700" cap="flat" cmpd="sng" algn="ctr">
                          <a:solidFill>
                            <a:srgbClr val="4472C4"/>
                          </a:solidFill>
                          <a:prstDash val="solid"/>
                          <a:miter lim="800000"/>
                        </a:ln>
                        <a:effectLst/>
                      </wps:spPr>
                      <wps:txbx>
                        <w:txbxContent>
                          <w:p w14:paraId="4B5651E1" w14:textId="498FF91B" w:rsidR="00422995" w:rsidRDefault="00422995" w:rsidP="00C26F3D">
                            <w:pPr>
                              <w:spacing w:after="0" w:line="240" w:lineRule="auto"/>
                              <w:ind w:left="360"/>
                              <w:jc w:val="center"/>
                              <w:rPr>
                                <w:rFonts w:ascii="Arial" w:hAnsi="Arial" w:cs="Arial"/>
                              </w:rPr>
                            </w:pPr>
                            <w:r>
                              <w:rPr>
                                <w:rFonts w:ascii="Arial" w:hAnsi="Arial"/>
                              </w:rPr>
                              <w:t xml:space="preserve">Rhaid gweithio’n gyson ar ddealltwriaeth a gwneud synnwyr o arferion a rheolau cymdeithasol </w:t>
                            </w:r>
                          </w:p>
                          <w:p w14:paraId="32E214DD" w14:textId="53A0652D" w:rsidR="00422995" w:rsidRDefault="00422995" w:rsidP="00C26F3D">
                            <w:pPr>
                              <w:spacing w:after="0" w:line="240" w:lineRule="auto"/>
                              <w:ind w:left="360"/>
                              <w:jc w:val="center"/>
                              <w:rPr>
                                <w:rFonts w:ascii="Arial" w:hAnsi="Arial" w:cs="Arial"/>
                              </w:rPr>
                            </w:pPr>
                            <w:r>
                              <w:rPr>
                                <w:rFonts w:ascii="Arial" w:hAnsi="Arial"/>
                              </w:rPr>
                              <w:t>Ddim yn gwybod beth yw’r rheolau na’r confensiynau cymdeithasol.</w:t>
                            </w:r>
                          </w:p>
                          <w:p w14:paraId="3A63F39F" w14:textId="492E810F" w:rsidR="00422995" w:rsidRPr="00775C9E" w:rsidRDefault="00422995" w:rsidP="00C26F3D">
                            <w:pPr>
                              <w:spacing w:after="0" w:line="240" w:lineRule="auto"/>
                              <w:ind w:left="360"/>
                              <w:jc w:val="center"/>
                              <w:rPr>
                                <w:rFonts w:ascii="Arial" w:hAnsi="Arial" w:cs="Arial"/>
                              </w:rPr>
                            </w:pPr>
                            <w:r>
                              <w:rPr>
                                <w:rFonts w:ascii="Arial" w:hAnsi="Arial"/>
                              </w:rPr>
                              <w:t>Mae ganddynt reolau gwahanol</w:t>
                            </w:r>
                          </w:p>
                          <w:p w14:paraId="2785F042" w14:textId="1DC7EB42" w:rsidR="00422995" w:rsidRPr="00775C9E" w:rsidRDefault="00422995" w:rsidP="00C26F3D">
                            <w:pPr>
                              <w:spacing w:after="0" w:line="240" w:lineRule="auto"/>
                              <w:ind w:left="360"/>
                              <w:jc w:val="center"/>
                              <w:rPr>
                                <w:rFonts w:ascii="Arial" w:hAnsi="Arial" w:cs="Arial"/>
                              </w:rPr>
                            </w:pPr>
                            <w:r>
                              <w:rPr>
                                <w:rFonts w:ascii="Arial" w:hAnsi="Arial"/>
                              </w:rPr>
                              <w:t>Yn cael cyswllt llygad yn anodd/gwrthwynebol</w:t>
                            </w:r>
                          </w:p>
                          <w:p w14:paraId="585ED11E" w14:textId="77777777" w:rsidR="00422995" w:rsidRDefault="00422995" w:rsidP="00C26F3D">
                            <w:pPr>
                              <w:spacing w:after="0" w:line="240" w:lineRule="auto"/>
                              <w:ind w:left="360"/>
                              <w:jc w:val="center"/>
                              <w:rPr>
                                <w:rFonts w:ascii="Arial" w:hAnsi="Arial" w:cs="Arial"/>
                              </w:rPr>
                            </w:pPr>
                            <w:r>
                              <w:rPr>
                                <w:rFonts w:ascii="Arial" w:hAnsi="Arial"/>
                              </w:rPr>
                              <w:t>Gall dechrau a gorffen sgyrsiau fod yn anodd</w:t>
                            </w:r>
                          </w:p>
                          <w:p w14:paraId="746EB9A2" w14:textId="23914A82" w:rsidR="00422995" w:rsidRDefault="00422995" w:rsidP="00C26F3D">
                            <w:pPr>
                              <w:spacing w:after="0" w:line="240" w:lineRule="auto"/>
                              <w:ind w:left="360"/>
                              <w:jc w:val="center"/>
                              <w:rPr>
                                <w:rFonts w:ascii="Arial" w:hAnsi="Arial" w:cs="Arial"/>
                              </w:rPr>
                            </w:pPr>
                            <w:r>
                              <w:rPr>
                                <w:rFonts w:ascii="Arial" w:hAnsi="Arial"/>
                              </w:rPr>
                              <w:t>Sefyllfaoedd cymdeithasol yn peri pryder ac yn flinedig iawn.</w:t>
                            </w:r>
                          </w:p>
                          <w:p w14:paraId="3FB440AA" w14:textId="77777777" w:rsidR="00422995" w:rsidRDefault="00422995" w:rsidP="00AD4A35">
                            <w:pPr>
                              <w:spacing w:after="0" w:line="240" w:lineRule="auto"/>
                              <w:ind w:left="360"/>
                              <w:jc w:val="center"/>
                              <w:rPr>
                                <w:rFonts w:ascii="Arial" w:hAnsi="Arial" w:cs="Arial"/>
                              </w:rPr>
                            </w:pPr>
                            <w:r>
                              <w:rPr>
                                <w:rFonts w:ascii="Arial" w:hAnsi="Arial"/>
                              </w:rPr>
                              <w:t xml:space="preserve">Osgoi </w:t>
                            </w:r>
                          </w:p>
                          <w:p w14:paraId="19EA2B06" w14:textId="38EB8E06" w:rsidR="00422995" w:rsidRPr="00775C9E" w:rsidRDefault="00422995" w:rsidP="00AD4A35">
                            <w:pPr>
                              <w:spacing w:after="0" w:line="240" w:lineRule="auto"/>
                              <w:ind w:left="360"/>
                              <w:jc w:val="center"/>
                              <w:rPr>
                                <w:rFonts w:ascii="Arial" w:hAnsi="Arial" w:cs="Arial"/>
                              </w:rPr>
                            </w:pPr>
                            <w:r>
                              <w:rPr>
                                <w:rFonts w:ascii="Arial" w:hAnsi="Arial"/>
                              </w:rPr>
                              <w:t>Ddim yn gwybod pryd/sut i ymuno  Masgio/arsylwi a chopïo pobl eraill</w:t>
                            </w:r>
                          </w:p>
                          <w:p w14:paraId="47815700" w14:textId="77777777" w:rsidR="00422995" w:rsidRPr="00775C9E" w:rsidRDefault="00422995" w:rsidP="00C26F3D">
                            <w:pPr>
                              <w:spacing w:after="0" w:line="240" w:lineRule="auto"/>
                              <w:ind w:left="360"/>
                              <w:jc w:val="center"/>
                              <w:rPr>
                                <w:rFonts w:ascii="Arial" w:hAnsi="Arial" w:cs="Arial"/>
                                <w:sz w:val="24"/>
                                <w:szCs w:val="24"/>
                              </w:rPr>
                            </w:pPr>
                          </w:p>
                          <w:p w14:paraId="47F38253" w14:textId="77777777" w:rsidR="00422995" w:rsidRDefault="00422995" w:rsidP="00705190">
                            <w:pPr>
                              <w:spacing w:after="0" w:line="240" w:lineRule="auto"/>
                              <w:ind w:left="360"/>
                              <w:jc w:val="center"/>
                              <w:rPr>
                                <w:sz w:val="24"/>
                                <w:szCs w:val="24"/>
                              </w:rPr>
                            </w:pPr>
                          </w:p>
                          <w:p w14:paraId="63DB967F" w14:textId="77777777" w:rsidR="00422995" w:rsidRDefault="00422995" w:rsidP="00705190">
                            <w:pPr>
                              <w:spacing w:after="0" w:line="240" w:lineRule="auto"/>
                              <w:ind w:left="360"/>
                              <w:jc w:val="center"/>
                              <w:rPr>
                                <w:sz w:val="24"/>
                                <w:szCs w:val="24"/>
                              </w:rPr>
                            </w:pPr>
                          </w:p>
                          <w:p w14:paraId="7A297900" w14:textId="77777777" w:rsidR="00422995" w:rsidRDefault="00422995" w:rsidP="00705190">
                            <w:pPr>
                              <w:spacing w:after="0" w:line="240" w:lineRule="auto"/>
                              <w:ind w:left="360"/>
                              <w:jc w:val="center"/>
                              <w:rPr>
                                <w:sz w:val="24"/>
                                <w:szCs w:val="24"/>
                              </w:rPr>
                            </w:pPr>
                          </w:p>
                          <w:p w14:paraId="2413E04D" w14:textId="77777777" w:rsidR="00422995" w:rsidRPr="006661C6" w:rsidRDefault="00422995" w:rsidP="00705190">
                            <w:pPr>
                              <w:spacing w:after="0" w:line="240" w:lineRule="auto"/>
                              <w:ind w:left="360"/>
                              <w:jc w:val="center"/>
                              <w:rPr>
                                <w:sz w:val="24"/>
                                <w:szCs w:val="24"/>
                              </w:rPr>
                            </w:pPr>
                          </w:p>
                          <w:p w14:paraId="2990A1A5" w14:textId="77777777" w:rsidR="00422995" w:rsidRPr="006661C6" w:rsidRDefault="00422995" w:rsidP="0070519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1CA12" id="Rectangle: Rounded Corners 13" o:spid="_x0000_s1031" style="position:absolute;left:0;text-align:left;margin-left:302.5pt;margin-top:.7pt;width:289.5pt;height:198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9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krgIAAFgFAAAOAAAAZHJzL2Uyb0RvYy54bWysVMlu2zAQvRfoPxC8N7IV2U6NyIHhwEWB&#10;IA2SFDnTFGWr4FaStuR+fR8pxUnanIrqQM1wFs68WS6vOiXJQTjfGF3S8dmIEqG5qRq9Len3x/Wn&#10;C0p8YLpi0mhR0qPw9Grx8cNla+ciNzsjK+EInGg/b21JdyHYeZZ5vhOK+TNjhYawNk6xANZts8qx&#10;Ft6VzPLRaJq1xlXWGS68x+11L6SL5L+uBQ/f6tqLQGRJEVtIp0vnJp7Z4pLNt47ZXcOHMNg/RKFY&#10;o/HoydU1C4zsXfOXK9VwZ7ypwxk3KjN13XCRckA249Ef2TzsmBUpF4Dj7Qkm///c8tvDnSNNhdqd&#10;U6KZQo3ugRrTWynm5N7sdSUqsjJOo8gESkCstX4Owwd75wbOg4zpd7VT8Y/ESJdQPp5QFl0gHJfn&#10;09l0OkExOGT5ZFxMR6kO2Yu5dT58EUaRSJTUxShiVAlidrjxIWFdDQGz6gcltZKo3IFJMi7ySR7j&#10;hMdBGdSzz2jpjWyqdSNlYo5+JR2BZUnRWZVpKZHMB1yWdJ2+wdkbM6lJC9TyGaInnKF3a8kCSGWB&#10;ptdbSpjcYih4cCnuN9bebTenV4tilq+K9x6JQV8zv+ujSx6iGpurJmBuZKNKejGK32AtdZSK1PmA&#10;KYIQq9XXJ1Kh23Sp3pNoEW82pjqiB5zph8Nbvm7w7A0guGMOmCI/THj4hqOWBkmbgaJkZ9yv9+6j&#10;PpoUUkpaTBcA+blnTgDZrxrt+3lcFHEcE1NMZjkY91qyeS3Re7UyqM4Yu8TyREb9IJ/J2hn1hEWw&#10;jK9CxDTH2z30A7MK/dRjlXCxXCY1jKBl4UY/WB6dR+Qi4I/dE3N26L2Atr01z5M4NFTfWy+60VKb&#10;5T6Yujlh3uM6FADjm/pxWDVxP7zmk9bLQlz8BgAA//8DAFBLAwQUAAYACAAAACEA1S15TN4AAAAK&#10;AQAADwAAAGRycy9kb3ducmV2LnhtbEyPwU7DMAyG70i8Q2QkbiztaLtSmk4wiRPiwODAMW28tiJx&#10;qibbytvjneBof9bv76+3i7PihHMYPSlIVwkIpM6bkXoFnx8vdyWIEDUZbT2hgh8MsG2ur2pdGX+m&#10;dzztYy84hEKlFQwxTpWUoRvQ6bDyExKzg5+djjzOvTSzPnO4s3KdJIV0eiT+MOgJdwN23/ujU9Dm&#10;r2tXZm9fz7YYdznSvEkPrVK3N8vTI4iIS/w7hos+q0PDTq0/kgnCKiiSnLtEBhmIC0/LjBetgvuH&#10;TQayqeX/Cs0vAAAA//8DAFBLAQItABQABgAIAAAAIQC2gziS/gAAAOEBAAATAAAAAAAAAAAAAAAA&#10;AAAAAABbQ29udGVudF9UeXBlc10ueG1sUEsBAi0AFAAGAAgAAAAhADj9If/WAAAAlAEAAAsAAAAA&#10;AAAAAAAAAAAALwEAAF9yZWxzLy5yZWxzUEsBAi0AFAAGAAgAAAAhADP9nWSuAgAAWAUAAA4AAAAA&#10;AAAAAAAAAAAALgIAAGRycy9lMm9Eb2MueG1sUEsBAi0AFAAGAAgAAAAhANUteUzeAAAACgEAAA8A&#10;AAAAAAAAAAAAAAAACAUAAGRycy9kb3ducmV2LnhtbFBLBQYAAAAABAAEAPMAAAATBgAAAAA=&#10;" fillcolor="window" strokecolor="#4472c4" strokeweight="1pt">
                <v:stroke joinstyle="miter"/>
                <v:textbox>
                  <w:txbxContent>
                    <w:p w14:paraId="4B5651E1" w14:textId="498FF91B" w:rsidR="00422995" w:rsidRDefault="00422995" w:rsidP="00C26F3D">
                      <w:pPr>
                        <w:spacing w:after="0" w:line="240" w:lineRule="auto"/>
                        <w:ind w:left="360"/>
                        <w:jc w:val="center"/>
                        <w:rPr>
                          <w:rFonts w:ascii="Arial" w:hAnsi="Arial" w:cs="Arial"/>
                        </w:rPr>
                      </w:pPr>
                      <w:r>
                        <w:rPr>
                          <w:rFonts w:ascii="Arial" w:hAnsi="Arial"/>
                        </w:rPr>
                        <w:t xml:space="preserve">Rhaid gweithio’n gyson ar ddealltwriaeth a gwneud synnwyr o arferion a rheolau cymdeithasol </w:t>
                      </w:r>
                    </w:p>
                    <w:p w14:paraId="32E214DD" w14:textId="53A0652D" w:rsidR="00422995" w:rsidRDefault="00422995" w:rsidP="00C26F3D">
                      <w:pPr>
                        <w:spacing w:after="0" w:line="240" w:lineRule="auto"/>
                        <w:ind w:left="360"/>
                        <w:jc w:val="center"/>
                        <w:rPr>
                          <w:rFonts w:ascii="Arial" w:hAnsi="Arial" w:cs="Arial"/>
                        </w:rPr>
                      </w:pPr>
                      <w:r>
                        <w:rPr>
                          <w:rFonts w:ascii="Arial" w:hAnsi="Arial"/>
                        </w:rPr>
                        <w:t>Ddim yn gwybod beth yw’r rheolau na’r confensiynau cymdeithasol.</w:t>
                      </w:r>
                    </w:p>
                    <w:p w14:paraId="3A63F39F" w14:textId="492E810F" w:rsidR="00422995" w:rsidRPr="00775C9E" w:rsidRDefault="00422995" w:rsidP="00C26F3D">
                      <w:pPr>
                        <w:spacing w:after="0" w:line="240" w:lineRule="auto"/>
                        <w:ind w:left="360"/>
                        <w:jc w:val="center"/>
                        <w:rPr>
                          <w:rFonts w:ascii="Arial" w:hAnsi="Arial" w:cs="Arial"/>
                        </w:rPr>
                      </w:pPr>
                      <w:r>
                        <w:rPr>
                          <w:rFonts w:ascii="Arial" w:hAnsi="Arial"/>
                        </w:rPr>
                        <w:t>Mae ganddynt reolau gwahanol</w:t>
                      </w:r>
                    </w:p>
                    <w:p w14:paraId="2785F042" w14:textId="1DC7EB42" w:rsidR="00422995" w:rsidRPr="00775C9E" w:rsidRDefault="00422995" w:rsidP="00C26F3D">
                      <w:pPr>
                        <w:spacing w:after="0" w:line="240" w:lineRule="auto"/>
                        <w:ind w:left="360"/>
                        <w:jc w:val="center"/>
                        <w:rPr>
                          <w:rFonts w:ascii="Arial" w:hAnsi="Arial" w:cs="Arial"/>
                        </w:rPr>
                      </w:pPr>
                      <w:r>
                        <w:rPr>
                          <w:rFonts w:ascii="Arial" w:hAnsi="Arial"/>
                        </w:rPr>
                        <w:t>Yn cael cyswllt llygad yn anodd/gwrthwynebol</w:t>
                      </w:r>
                    </w:p>
                    <w:p w14:paraId="585ED11E" w14:textId="77777777" w:rsidR="00422995" w:rsidRDefault="00422995" w:rsidP="00C26F3D">
                      <w:pPr>
                        <w:spacing w:after="0" w:line="240" w:lineRule="auto"/>
                        <w:ind w:left="360"/>
                        <w:jc w:val="center"/>
                        <w:rPr>
                          <w:rFonts w:ascii="Arial" w:hAnsi="Arial" w:cs="Arial"/>
                        </w:rPr>
                      </w:pPr>
                      <w:r>
                        <w:rPr>
                          <w:rFonts w:ascii="Arial" w:hAnsi="Arial"/>
                        </w:rPr>
                        <w:t>Gall dechrau a gorffen sgyrsiau fod yn anodd</w:t>
                      </w:r>
                    </w:p>
                    <w:p w14:paraId="746EB9A2" w14:textId="23914A82" w:rsidR="00422995" w:rsidRDefault="00422995" w:rsidP="00C26F3D">
                      <w:pPr>
                        <w:spacing w:after="0" w:line="240" w:lineRule="auto"/>
                        <w:ind w:left="360"/>
                        <w:jc w:val="center"/>
                        <w:rPr>
                          <w:rFonts w:ascii="Arial" w:hAnsi="Arial" w:cs="Arial"/>
                        </w:rPr>
                      </w:pPr>
                      <w:r>
                        <w:rPr>
                          <w:rFonts w:ascii="Arial" w:hAnsi="Arial"/>
                        </w:rPr>
                        <w:t>Sefyllfaoedd cymdeithasol yn peri pryder ac yn flinedig iawn.</w:t>
                      </w:r>
                    </w:p>
                    <w:p w14:paraId="3FB440AA" w14:textId="77777777" w:rsidR="00422995" w:rsidRDefault="00422995" w:rsidP="00AD4A35">
                      <w:pPr>
                        <w:spacing w:after="0" w:line="240" w:lineRule="auto"/>
                        <w:ind w:left="360"/>
                        <w:jc w:val="center"/>
                        <w:rPr>
                          <w:rFonts w:ascii="Arial" w:hAnsi="Arial" w:cs="Arial"/>
                        </w:rPr>
                      </w:pPr>
                      <w:r>
                        <w:rPr>
                          <w:rFonts w:ascii="Arial" w:hAnsi="Arial"/>
                        </w:rPr>
                        <w:t xml:space="preserve">Osgoi </w:t>
                      </w:r>
                    </w:p>
                    <w:p w14:paraId="19EA2B06" w14:textId="38EB8E06" w:rsidR="00422995" w:rsidRPr="00775C9E" w:rsidRDefault="00422995" w:rsidP="00AD4A35">
                      <w:pPr>
                        <w:spacing w:after="0" w:line="240" w:lineRule="auto"/>
                        <w:ind w:left="360"/>
                        <w:jc w:val="center"/>
                        <w:rPr>
                          <w:rFonts w:ascii="Arial" w:hAnsi="Arial" w:cs="Arial"/>
                        </w:rPr>
                      </w:pPr>
                      <w:r>
                        <w:rPr>
                          <w:rFonts w:ascii="Arial" w:hAnsi="Arial"/>
                        </w:rPr>
                        <w:t>Ddim yn gwybod pryd/sut i ymuno  Masgio/arsylwi a chopïo pobl eraill</w:t>
                      </w:r>
                    </w:p>
                    <w:p w14:paraId="47815700" w14:textId="77777777" w:rsidR="00422995" w:rsidRPr="00775C9E" w:rsidRDefault="00422995" w:rsidP="00C26F3D">
                      <w:pPr>
                        <w:spacing w:after="0" w:line="240" w:lineRule="auto"/>
                        <w:ind w:left="360"/>
                        <w:jc w:val="center"/>
                        <w:rPr>
                          <w:rFonts w:ascii="Arial" w:hAnsi="Arial" w:cs="Arial"/>
                          <w:sz w:val="24"/>
                          <w:szCs w:val="24"/>
                        </w:rPr>
                      </w:pPr>
                    </w:p>
                    <w:p w14:paraId="47F38253" w14:textId="77777777" w:rsidR="00422995" w:rsidRDefault="00422995" w:rsidP="00705190">
                      <w:pPr>
                        <w:spacing w:after="0" w:line="240" w:lineRule="auto"/>
                        <w:ind w:left="360"/>
                        <w:jc w:val="center"/>
                        <w:rPr>
                          <w:sz w:val="24"/>
                          <w:szCs w:val="24"/>
                        </w:rPr>
                      </w:pPr>
                    </w:p>
                    <w:p w14:paraId="63DB967F" w14:textId="77777777" w:rsidR="00422995" w:rsidRDefault="00422995" w:rsidP="00705190">
                      <w:pPr>
                        <w:spacing w:after="0" w:line="240" w:lineRule="auto"/>
                        <w:ind w:left="360"/>
                        <w:jc w:val="center"/>
                        <w:rPr>
                          <w:sz w:val="24"/>
                          <w:szCs w:val="24"/>
                        </w:rPr>
                      </w:pPr>
                    </w:p>
                    <w:p w14:paraId="7A297900" w14:textId="77777777" w:rsidR="00422995" w:rsidRDefault="00422995" w:rsidP="00705190">
                      <w:pPr>
                        <w:spacing w:after="0" w:line="240" w:lineRule="auto"/>
                        <w:ind w:left="360"/>
                        <w:jc w:val="center"/>
                        <w:rPr>
                          <w:sz w:val="24"/>
                          <w:szCs w:val="24"/>
                        </w:rPr>
                      </w:pPr>
                    </w:p>
                    <w:p w14:paraId="2413E04D" w14:textId="77777777" w:rsidR="00422995" w:rsidRPr="006661C6" w:rsidRDefault="00422995" w:rsidP="00705190">
                      <w:pPr>
                        <w:spacing w:after="0" w:line="240" w:lineRule="auto"/>
                        <w:ind w:left="360"/>
                        <w:jc w:val="center"/>
                        <w:rPr>
                          <w:sz w:val="24"/>
                          <w:szCs w:val="24"/>
                        </w:rPr>
                      </w:pPr>
                    </w:p>
                    <w:p w14:paraId="2990A1A5" w14:textId="77777777" w:rsidR="00422995" w:rsidRPr="006661C6" w:rsidRDefault="00422995" w:rsidP="00705190">
                      <w:pPr>
                        <w:jc w:val="center"/>
                        <w:rPr>
                          <w:sz w:val="24"/>
                          <w:szCs w:val="24"/>
                        </w:rPr>
                      </w:pPr>
                    </w:p>
                  </w:txbxContent>
                </v:textbox>
                <w10:wrap anchorx="page"/>
              </v:roundrect>
            </w:pict>
          </mc:Fallback>
        </mc:AlternateContent>
      </w:r>
    </w:p>
    <w:p w14:paraId="7DA187BD" w14:textId="5605C507" w:rsidR="00705190" w:rsidRPr="00047A5F" w:rsidRDefault="00705190" w:rsidP="00705190">
      <w:pPr>
        <w:jc w:val="both"/>
        <w:rPr>
          <w:rFonts w:ascii="Arial" w:hAnsi="Arial" w:cs="Arial"/>
          <w:sz w:val="24"/>
          <w:szCs w:val="24"/>
        </w:rPr>
      </w:pPr>
    </w:p>
    <w:p w14:paraId="38E15A91" w14:textId="0B8B72D8" w:rsidR="00705190" w:rsidRPr="00047A5F" w:rsidRDefault="00705190" w:rsidP="00705190">
      <w:pPr>
        <w:jc w:val="both"/>
        <w:rPr>
          <w:rFonts w:ascii="Arial" w:hAnsi="Arial" w:cs="Arial"/>
          <w:sz w:val="24"/>
          <w:szCs w:val="24"/>
        </w:rPr>
      </w:pPr>
    </w:p>
    <w:p w14:paraId="385C3EB9" w14:textId="2CC9D4F4" w:rsidR="00705190" w:rsidRPr="00047A5F" w:rsidRDefault="00705190" w:rsidP="00705190">
      <w:pPr>
        <w:jc w:val="both"/>
        <w:rPr>
          <w:rFonts w:ascii="Arial" w:hAnsi="Arial" w:cs="Arial"/>
          <w:sz w:val="24"/>
          <w:szCs w:val="24"/>
        </w:rPr>
      </w:pPr>
    </w:p>
    <w:p w14:paraId="45DF1513" w14:textId="77777777" w:rsidR="00705190" w:rsidRPr="00047A5F" w:rsidRDefault="00705190" w:rsidP="00705190">
      <w:pPr>
        <w:jc w:val="both"/>
        <w:rPr>
          <w:rFonts w:ascii="Arial" w:hAnsi="Arial" w:cs="Arial"/>
          <w:sz w:val="24"/>
          <w:szCs w:val="24"/>
        </w:rPr>
      </w:pPr>
    </w:p>
    <w:p w14:paraId="1A3859E3" w14:textId="77777777" w:rsidR="00705190" w:rsidRPr="00047A5F" w:rsidRDefault="00705190" w:rsidP="00705190">
      <w:pPr>
        <w:jc w:val="both"/>
        <w:rPr>
          <w:rFonts w:ascii="Arial" w:hAnsi="Arial" w:cs="Arial"/>
          <w:sz w:val="24"/>
          <w:szCs w:val="24"/>
        </w:rPr>
      </w:pPr>
    </w:p>
    <w:p w14:paraId="7EDD2716" w14:textId="77777777" w:rsidR="00705190" w:rsidRPr="00047A5F" w:rsidRDefault="00705190" w:rsidP="00705190">
      <w:pPr>
        <w:jc w:val="both"/>
        <w:rPr>
          <w:rFonts w:ascii="Arial" w:hAnsi="Arial" w:cs="Arial"/>
          <w:sz w:val="24"/>
          <w:szCs w:val="24"/>
        </w:rPr>
      </w:pPr>
    </w:p>
    <w:p w14:paraId="05317E18" w14:textId="77777777" w:rsidR="00705190" w:rsidRPr="00047A5F" w:rsidRDefault="00705190" w:rsidP="00705190">
      <w:pPr>
        <w:jc w:val="both"/>
        <w:rPr>
          <w:rFonts w:ascii="Arial" w:hAnsi="Arial" w:cs="Arial"/>
          <w:sz w:val="24"/>
          <w:szCs w:val="24"/>
        </w:rPr>
      </w:pPr>
    </w:p>
    <w:p w14:paraId="7849FAF1" w14:textId="77777777" w:rsidR="00705190" w:rsidRPr="00047A5F" w:rsidRDefault="00705190" w:rsidP="00FE150A">
      <w:pPr>
        <w:rPr>
          <w:rFonts w:ascii="Arial" w:hAnsi="Arial" w:cs="Arial"/>
          <w:sz w:val="24"/>
          <w:szCs w:val="24"/>
        </w:rPr>
      </w:pPr>
    </w:p>
    <w:p w14:paraId="3424935A" w14:textId="22567BFB" w:rsidR="00B74659" w:rsidRPr="00047A5F" w:rsidRDefault="00705190" w:rsidP="00752E63">
      <w:pPr>
        <w:shd w:val="clear" w:color="auto" w:fill="F7CAAC" w:themeFill="accent2" w:themeFillTint="66"/>
        <w:jc w:val="center"/>
        <w:rPr>
          <w:rFonts w:ascii="Arial" w:hAnsi="Arial" w:cs="Arial"/>
          <w:sz w:val="28"/>
          <w:szCs w:val="28"/>
        </w:rPr>
      </w:pPr>
      <w:r w:rsidRPr="00047A5F">
        <w:rPr>
          <w:rFonts w:ascii="Arial" w:hAnsi="Arial"/>
          <w:b/>
          <w:bCs/>
        </w:rPr>
        <w:t>Gwahaniaethau</w:t>
      </w:r>
      <w:r w:rsidRPr="00047A5F">
        <w:rPr>
          <w:rFonts w:ascii="Arial" w:hAnsi="Arial"/>
        </w:rPr>
        <w:t xml:space="preserve"> – “Beth nad ydych chi’n ei weld o bosib”</w:t>
      </w:r>
    </w:p>
    <w:p w14:paraId="007EA28E" w14:textId="77777777" w:rsidR="006A23DA" w:rsidRPr="00047A5F" w:rsidRDefault="006A23DA" w:rsidP="00AD5E72">
      <w:pPr>
        <w:suppressAutoHyphens/>
        <w:autoSpaceDN w:val="0"/>
        <w:spacing w:line="256" w:lineRule="auto"/>
        <w:textAlignment w:val="baseline"/>
        <w:rPr>
          <w:rFonts w:ascii="Arial" w:eastAsia="Calibri" w:hAnsi="Arial" w:cs="Arial"/>
          <w:b/>
          <w:bCs/>
          <w:sz w:val="24"/>
          <w:szCs w:val="24"/>
        </w:rPr>
      </w:pPr>
    </w:p>
    <w:p w14:paraId="6487E2C7" w14:textId="4526E727" w:rsidR="00B40151" w:rsidRPr="00047A5F" w:rsidRDefault="00F57724" w:rsidP="00AD5E72">
      <w:pPr>
        <w:suppressAutoHyphens/>
        <w:autoSpaceDN w:val="0"/>
        <w:spacing w:line="256" w:lineRule="auto"/>
        <w:textAlignment w:val="baseline"/>
        <w:rPr>
          <w:rFonts w:ascii="Arial" w:eastAsia="Calibri" w:hAnsi="Arial" w:cs="Arial"/>
          <w:b/>
          <w:bCs/>
          <w:sz w:val="24"/>
          <w:szCs w:val="24"/>
        </w:rPr>
      </w:pPr>
      <w:r w:rsidRPr="00047A5F">
        <w:rPr>
          <w:rFonts w:ascii="Arial" w:hAnsi="Arial"/>
          <w:b/>
          <w:sz w:val="24"/>
        </w:rPr>
        <w:t>Ffyrdd defnyddiol o gefnogi</w:t>
      </w:r>
    </w:p>
    <w:p w14:paraId="733246BA" w14:textId="095BA1C0" w:rsidR="009064B5" w:rsidRPr="00047A5F" w:rsidRDefault="009064B5" w:rsidP="00AD5E72">
      <w:pPr>
        <w:suppressAutoHyphens/>
        <w:autoSpaceDN w:val="0"/>
        <w:spacing w:line="256" w:lineRule="auto"/>
        <w:textAlignment w:val="baseline"/>
        <w:rPr>
          <w:rFonts w:ascii="Arial" w:eastAsia="Calibri" w:hAnsi="Arial" w:cs="Arial"/>
          <w:sz w:val="24"/>
          <w:szCs w:val="24"/>
        </w:rPr>
      </w:pPr>
      <w:r w:rsidRPr="00047A5F">
        <w:rPr>
          <w:rFonts w:ascii="Arial" w:hAnsi="Arial"/>
          <w:sz w:val="24"/>
        </w:rPr>
        <w:t>A oes unrhyw ddiddordebau arbennig y gellir eu defnyddio i wneud i rywun deimlo’n gyfforddus neu i annog ymgysylltu? (Deall y gallai'r diddordebau hyn bylu/newid.)</w:t>
      </w:r>
    </w:p>
    <w:p w14:paraId="5E434E14" w14:textId="77777777" w:rsidR="00AD5E72" w:rsidRPr="00047A5F" w:rsidRDefault="003368B7" w:rsidP="00AD5E72">
      <w:pPr>
        <w:suppressAutoHyphens/>
        <w:autoSpaceDN w:val="0"/>
        <w:spacing w:line="256" w:lineRule="auto"/>
        <w:textAlignment w:val="baseline"/>
        <w:rPr>
          <w:rFonts w:ascii="Arial" w:eastAsia="Calibri" w:hAnsi="Arial" w:cs="Arial"/>
          <w:b/>
          <w:bCs/>
          <w:sz w:val="24"/>
          <w:szCs w:val="24"/>
        </w:rPr>
      </w:pPr>
      <w:r w:rsidRPr="00047A5F">
        <w:rPr>
          <w:rFonts w:ascii="Arial" w:hAnsi="Arial"/>
          <w:sz w:val="24"/>
        </w:rPr>
        <w:t>Defnyddio sgriptiau / straeon cymdeithasol</w:t>
      </w:r>
    </w:p>
    <w:p w14:paraId="201E2D7D" w14:textId="77777777" w:rsidR="00AD5E72" w:rsidRPr="00047A5F" w:rsidRDefault="00AD5E72" w:rsidP="00AD5E72">
      <w:pPr>
        <w:suppressAutoHyphens/>
        <w:autoSpaceDN w:val="0"/>
        <w:spacing w:line="256" w:lineRule="auto"/>
        <w:textAlignment w:val="baseline"/>
        <w:rPr>
          <w:rFonts w:ascii="Arial" w:eastAsia="Calibri" w:hAnsi="Arial" w:cs="Arial"/>
          <w:b/>
          <w:bCs/>
          <w:sz w:val="24"/>
          <w:szCs w:val="24"/>
        </w:rPr>
      </w:pPr>
      <w:r w:rsidRPr="00047A5F">
        <w:rPr>
          <w:rFonts w:ascii="Arial" w:hAnsi="Arial"/>
          <w:sz w:val="24"/>
        </w:rPr>
        <w:t>Datblygu arferion newydd a strategaethau gadael.</w:t>
      </w:r>
    </w:p>
    <w:p w14:paraId="6DFF43DD" w14:textId="41C22006" w:rsidR="00AD5E72" w:rsidRPr="00047A5F" w:rsidRDefault="003368B7" w:rsidP="00AD5E72">
      <w:pPr>
        <w:suppressAutoHyphens/>
        <w:autoSpaceDN w:val="0"/>
        <w:spacing w:line="256" w:lineRule="auto"/>
        <w:textAlignment w:val="baseline"/>
        <w:rPr>
          <w:rFonts w:ascii="Arial" w:eastAsia="Calibri" w:hAnsi="Arial" w:cs="Arial"/>
          <w:b/>
          <w:bCs/>
          <w:sz w:val="24"/>
          <w:szCs w:val="24"/>
        </w:rPr>
      </w:pPr>
      <w:r w:rsidRPr="00047A5F">
        <w:rPr>
          <w:rFonts w:ascii="Arial" w:hAnsi="Arial"/>
          <w:sz w:val="24"/>
        </w:rPr>
        <w:t>Dysgu pryd, sut a phwy i ofyn am help</w:t>
      </w:r>
    </w:p>
    <w:p w14:paraId="009C305B" w14:textId="53BCB34A" w:rsidR="00AD5E72" w:rsidRPr="00047A5F" w:rsidRDefault="003368B7" w:rsidP="00AD5E72">
      <w:pPr>
        <w:suppressAutoHyphens/>
        <w:autoSpaceDN w:val="0"/>
        <w:spacing w:line="256" w:lineRule="auto"/>
        <w:textAlignment w:val="baseline"/>
        <w:rPr>
          <w:rFonts w:ascii="Arial" w:hAnsi="Arial" w:cs="Arial"/>
          <w:sz w:val="24"/>
          <w:szCs w:val="24"/>
        </w:rPr>
      </w:pPr>
      <w:r w:rsidRPr="00047A5F">
        <w:rPr>
          <w:rFonts w:ascii="Arial" w:hAnsi="Arial"/>
          <w:sz w:val="24"/>
        </w:rPr>
        <w:t>Derbyn, hunandosturi a datblygu gwybodaeth am yr hunan</w:t>
      </w:r>
    </w:p>
    <w:p w14:paraId="6036EF9E" w14:textId="41FC2547" w:rsidR="00AF211C" w:rsidRPr="00047A5F" w:rsidRDefault="00AD5E72" w:rsidP="00AD5E72">
      <w:pPr>
        <w:suppressAutoHyphens/>
        <w:autoSpaceDN w:val="0"/>
        <w:spacing w:line="256" w:lineRule="auto"/>
        <w:textAlignment w:val="baseline"/>
        <w:rPr>
          <w:rFonts w:ascii="Arial" w:hAnsi="Arial" w:cs="Arial"/>
          <w:sz w:val="24"/>
          <w:szCs w:val="24"/>
        </w:rPr>
      </w:pPr>
      <w:r w:rsidRPr="00047A5F">
        <w:rPr>
          <w:rFonts w:ascii="Arial" w:hAnsi="Arial"/>
          <w:sz w:val="24"/>
        </w:rPr>
        <w:t>Datblygu trefniadau hunanofal, caniatáu "amser allan" i adfer a gwella</w:t>
      </w:r>
    </w:p>
    <w:p w14:paraId="110C1556" w14:textId="1B1EA767" w:rsidR="003368B7" w:rsidRPr="00047A5F" w:rsidRDefault="007D7934" w:rsidP="00AD5E72">
      <w:pPr>
        <w:suppressAutoHyphens/>
        <w:autoSpaceDN w:val="0"/>
        <w:spacing w:line="256" w:lineRule="auto"/>
        <w:textAlignment w:val="baseline"/>
        <w:rPr>
          <w:rFonts w:ascii="Arial" w:hAnsi="Arial" w:cs="Arial"/>
          <w:sz w:val="24"/>
          <w:szCs w:val="24"/>
        </w:rPr>
      </w:pPr>
      <w:r w:rsidRPr="00047A5F">
        <w:rPr>
          <w:rFonts w:ascii="Arial" w:hAnsi="Arial"/>
          <w:sz w:val="24"/>
        </w:rPr>
        <w:lastRenderedPageBreak/>
        <w:t>Chwarae rôl ymatebion amgen.</w:t>
      </w:r>
    </w:p>
    <w:p w14:paraId="160607D9" w14:textId="7256B4C7" w:rsidR="00374208" w:rsidRPr="00047A5F" w:rsidRDefault="007D7934" w:rsidP="009D1CB8">
      <w:pPr>
        <w:suppressAutoHyphens/>
        <w:autoSpaceDN w:val="0"/>
        <w:spacing w:line="256" w:lineRule="auto"/>
        <w:textAlignment w:val="baseline"/>
        <w:rPr>
          <w:rFonts w:ascii="Arial" w:hAnsi="Arial" w:cs="Arial"/>
          <w:color w:val="000000" w:themeColor="text1"/>
          <w:sz w:val="24"/>
          <w:szCs w:val="24"/>
        </w:rPr>
      </w:pPr>
      <w:r w:rsidRPr="00047A5F">
        <w:rPr>
          <w:rFonts w:ascii="Arial" w:hAnsi="Arial"/>
          <w:color w:val="000000" w:themeColor="text1"/>
          <w:sz w:val="24"/>
        </w:rPr>
        <w:t>Mynd i’r afael â chilgnoad!</w:t>
      </w:r>
    </w:p>
    <w:p w14:paraId="10551BC7" w14:textId="77777777" w:rsidR="00B40151" w:rsidRPr="00047A5F" w:rsidRDefault="00B40151" w:rsidP="009D1CB8">
      <w:pPr>
        <w:suppressAutoHyphens/>
        <w:autoSpaceDN w:val="0"/>
        <w:spacing w:line="256" w:lineRule="auto"/>
        <w:textAlignment w:val="baseline"/>
        <w:rPr>
          <w:rFonts w:ascii="Arial" w:hAnsi="Arial" w:cs="Arial"/>
          <w:sz w:val="24"/>
          <w:szCs w:val="24"/>
        </w:rPr>
      </w:pPr>
    </w:p>
    <w:p w14:paraId="0067CE40" w14:textId="77777777" w:rsidR="005B6BDD" w:rsidRPr="00047A5F" w:rsidRDefault="005B6BDD" w:rsidP="005B6BDD">
      <w:pPr>
        <w:suppressAutoHyphens/>
        <w:autoSpaceDN w:val="0"/>
        <w:spacing w:line="256" w:lineRule="auto"/>
        <w:textAlignment w:val="baseline"/>
        <w:rPr>
          <w:rFonts w:ascii="Arial" w:eastAsia="Calibri" w:hAnsi="Arial" w:cs="Arial"/>
          <w:b/>
          <w:bCs/>
          <w:sz w:val="24"/>
          <w:szCs w:val="24"/>
        </w:rPr>
      </w:pPr>
      <w:r w:rsidRPr="00047A5F">
        <w:rPr>
          <w:rFonts w:ascii="Arial" w:hAnsi="Arial"/>
          <w:b/>
          <w:sz w:val="24"/>
        </w:rPr>
        <w:t>Agweddau Cymdeithasol, Gwahaniaethau Cymdeithasol, a Pherthnasedd Cymdeithasol</w:t>
      </w:r>
    </w:p>
    <w:p w14:paraId="29602C7E" w14:textId="77777777" w:rsidR="005B6BDD" w:rsidRPr="00047A5F" w:rsidRDefault="005B6BDD" w:rsidP="005B6BDD">
      <w:pPr>
        <w:suppressAutoHyphens/>
        <w:autoSpaceDN w:val="0"/>
        <w:spacing w:line="256" w:lineRule="auto"/>
        <w:textAlignment w:val="baseline"/>
        <w:rPr>
          <w:rFonts w:ascii="Arial" w:eastAsia="Calibri" w:hAnsi="Arial" w:cs="Arial"/>
          <w:sz w:val="24"/>
          <w:szCs w:val="24"/>
        </w:rPr>
      </w:pPr>
      <w:r w:rsidRPr="00047A5F">
        <w:rPr>
          <w:rFonts w:ascii="Arial" w:hAnsi="Arial"/>
          <w:sz w:val="24"/>
        </w:rPr>
        <w:t>Mae greddf gymdeithasol unigolyn awtistig yn wahanol o’r dechrau, ond efallai na fydd hyn yn amlwg, yn enwedig os yw’r unigolyn wedi “masgio” ac wedi gweithio’n galed i ffitio i mewn.</w:t>
      </w:r>
      <w:r w:rsidR="0023305B" w:rsidRPr="00047A5F">
        <w:rPr>
          <w:rStyle w:val="FootnoteReference"/>
          <w:rFonts w:ascii="Arial" w:eastAsia="Calibri" w:hAnsi="Arial" w:cs="Arial"/>
          <w:sz w:val="24"/>
          <w:szCs w:val="24"/>
        </w:rPr>
        <w:footnoteReference w:id="5"/>
      </w:r>
      <w:r w:rsidR="0023305B" w:rsidRPr="00047A5F">
        <w:rPr>
          <w:rStyle w:val="FootnoteReference"/>
          <w:rFonts w:ascii="Arial" w:eastAsia="Calibri" w:hAnsi="Arial" w:cs="Arial"/>
          <w:sz w:val="24"/>
          <w:szCs w:val="24"/>
        </w:rPr>
        <w:footnoteReference w:id="6"/>
      </w:r>
    </w:p>
    <w:p w14:paraId="69979CF0" w14:textId="4A6BCD79" w:rsidR="005B6BDD" w:rsidRPr="00047A5F" w:rsidRDefault="005B6BDD" w:rsidP="005B6BDD">
      <w:pPr>
        <w:suppressAutoHyphens/>
        <w:autoSpaceDN w:val="0"/>
        <w:spacing w:line="256" w:lineRule="auto"/>
        <w:textAlignment w:val="baseline"/>
        <w:rPr>
          <w:rFonts w:ascii="Arial" w:eastAsia="Calibri" w:hAnsi="Arial" w:cs="Arial"/>
          <w:sz w:val="24"/>
          <w:szCs w:val="24"/>
        </w:rPr>
      </w:pPr>
      <w:r w:rsidRPr="00047A5F">
        <w:rPr>
          <w:rFonts w:ascii="Arial" w:hAnsi="Arial"/>
          <w:sz w:val="24"/>
        </w:rPr>
        <w:t>Er enghraifft, efallai fod person ifanc wedi dysgu sut i roi cyswllt llygad, edrych ar dalcen rhywun neu dros ei ysgwydd. Gall unigolion awtistig eraill osgoi cyswllt llygad neu roi cyswllt llygad byr yn unig. Efallai y bydd rhai yn rhoi cyswllt llygad dwys neu efallai y byddant yn rhoi hynny ond nid yn ei fwynhau ac yn gwneud hynny ar gost trallod personol sylweddol ac anghysurus.</w:t>
      </w:r>
    </w:p>
    <w:p w14:paraId="4C583EB7" w14:textId="5D202E05" w:rsidR="00D6411B" w:rsidRPr="00047A5F" w:rsidRDefault="005B6BDD" w:rsidP="00D6411B">
      <w:pPr>
        <w:suppressAutoHyphens/>
        <w:autoSpaceDN w:val="0"/>
        <w:spacing w:line="256" w:lineRule="auto"/>
        <w:textAlignment w:val="baseline"/>
        <w:rPr>
          <w:rFonts w:ascii="Arial" w:eastAsia="Calibri" w:hAnsi="Arial" w:cs="Arial"/>
          <w:sz w:val="24"/>
          <w:szCs w:val="24"/>
        </w:rPr>
      </w:pPr>
      <w:r w:rsidRPr="00047A5F">
        <w:rPr>
          <w:rFonts w:ascii="Arial" w:hAnsi="Arial"/>
          <w:sz w:val="24"/>
        </w:rPr>
        <w:t>Gall unigolion awtistig amrywio o fod yn llawn mynegiant a bywiogrwydd i fod yn swil i fod yn eithaf swrth ac osgoi pobl, i fod yn gwbl ddi-sylw. Efallai fod eraill yn gweithio’n gyson i ffitio i mewn ac nid i sefyll allan o gwbl. Efallai nad yw eu gwahaniaethau’n amlwg, ond maent yn real. Gofynnwch i’r person ifanc sut maent yn teimlo ac yn ymdopi ond cofiwch addasu eich cwestiynau, gan ddefnyddio cwestiynau mwy caeedig o bosib a defnyddio gwybodaeth a ddarperir gan bobl eraill. Efallai y bydd aelodau o’r teulu a staff yr ysgol yn gallu darparu gwybodaeth ddefnyddiol.</w:t>
      </w:r>
    </w:p>
    <w:p w14:paraId="77E2463C" w14:textId="6828E6BF" w:rsidR="005B6BDD" w:rsidRPr="00047A5F" w:rsidRDefault="00D6411B" w:rsidP="00D6411B">
      <w:pPr>
        <w:suppressAutoHyphens/>
        <w:autoSpaceDN w:val="0"/>
        <w:spacing w:line="256" w:lineRule="auto"/>
        <w:textAlignment w:val="baseline"/>
        <w:rPr>
          <w:rFonts w:ascii="Arial" w:eastAsia="Calibri" w:hAnsi="Arial" w:cs="Arial"/>
          <w:sz w:val="24"/>
          <w:szCs w:val="24"/>
        </w:rPr>
      </w:pPr>
      <w:r w:rsidRPr="00047A5F">
        <w:rPr>
          <w:rFonts w:ascii="Arial" w:hAnsi="Arial"/>
          <w:sz w:val="24"/>
        </w:rPr>
        <w:t>Mae unigolion awtistig yn datblygu cyfeillgarwch, yn enwedig o ran eu diddordebau. Efallai nad oes ganddynt ffrindiau agos ond mae llawer yn dymuno datblygu hynny. Efallai eu bod yn teimlo’n unig iawn a gallai eu hawydd am gyfeillgarwch eu gwneud yn agored i gael eu hecsbloetio. Mewn sefyllfa clinig/addysgol, efallai y bydd angen arweiniad arnynt ynghylch y berthynas broffesiynol.</w:t>
      </w:r>
    </w:p>
    <w:p w14:paraId="3EAD5C90" w14:textId="391B349B" w:rsidR="005B6BDD" w:rsidRPr="00047A5F" w:rsidRDefault="00B12DDC" w:rsidP="005B6BDD">
      <w:pPr>
        <w:rPr>
          <w:rFonts w:ascii="Arial" w:hAnsi="Arial" w:cs="Arial"/>
          <w:sz w:val="24"/>
          <w:szCs w:val="24"/>
        </w:rPr>
      </w:pPr>
      <w:r w:rsidRPr="00047A5F">
        <w:rPr>
          <w:rStyle w:val="cf01"/>
          <w:rFonts w:ascii="Arial" w:hAnsi="Arial"/>
          <w:sz w:val="24"/>
        </w:rPr>
        <w:t>Mae pobl nad ydynt yn awtistig yn aml yn ffodus o allu dibynnu ar reddf, ond nid yw hyn yn wir am y person awtistig. Mae unigolion awtistig yn dweud mor flinedig yn feddyliol y gall gorfod cofio a dysgu sut i weithredu mewn sefyllfaoedd fod, a hynny mewn sefyllfaoedd y mae pobl nad ydynt yn awtistig eu cymryd yn ganiataol.</w:t>
      </w:r>
    </w:p>
    <w:p w14:paraId="1BC4E864" w14:textId="77777777" w:rsidR="00C04FF0" w:rsidRPr="00047A5F" w:rsidRDefault="00C04FF0" w:rsidP="00551499">
      <w:pPr>
        <w:jc w:val="center"/>
        <w:rPr>
          <w:rFonts w:ascii="Arial" w:hAnsi="Arial" w:cs="Arial"/>
          <w:b/>
          <w:bCs/>
          <w:sz w:val="28"/>
          <w:szCs w:val="28"/>
        </w:rPr>
      </w:pPr>
    </w:p>
    <w:p w14:paraId="6249B09C" w14:textId="1971ABEF" w:rsidR="007144B8" w:rsidRPr="00047A5F" w:rsidRDefault="007144B8" w:rsidP="00CB4C34">
      <w:pPr>
        <w:rPr>
          <w:rFonts w:ascii="Arial" w:hAnsi="Arial" w:cs="Arial"/>
          <w:b/>
          <w:bCs/>
          <w:sz w:val="32"/>
          <w:szCs w:val="32"/>
        </w:rPr>
      </w:pPr>
    </w:p>
    <w:p w14:paraId="38DDAFE4" w14:textId="5BA7F18D" w:rsidR="009D4589" w:rsidRPr="00047A5F" w:rsidRDefault="009D4589" w:rsidP="00CB4C34">
      <w:pPr>
        <w:rPr>
          <w:rFonts w:ascii="Arial" w:hAnsi="Arial" w:cs="Arial"/>
          <w:b/>
          <w:bCs/>
          <w:sz w:val="32"/>
          <w:szCs w:val="32"/>
        </w:rPr>
      </w:pPr>
    </w:p>
    <w:p w14:paraId="5919F935" w14:textId="77777777" w:rsidR="00E75B68" w:rsidRPr="00047A5F" w:rsidRDefault="00E75B68" w:rsidP="00E75B68">
      <w:pPr>
        <w:jc w:val="center"/>
        <w:rPr>
          <w:rFonts w:ascii="Arial" w:hAnsi="Arial" w:cs="Arial"/>
          <w:b/>
          <w:bCs/>
          <w:sz w:val="32"/>
          <w:szCs w:val="32"/>
        </w:rPr>
      </w:pPr>
      <w:r w:rsidRPr="00047A5F">
        <w:rPr>
          <w:rFonts w:ascii="Arial" w:hAnsi="Arial"/>
          <w:b/>
          <w:bCs/>
          <w:sz w:val="32"/>
        </w:rPr>
        <w:lastRenderedPageBreak/>
        <w:t>3.</w:t>
      </w:r>
      <w:r w:rsidRPr="00047A5F">
        <w:rPr>
          <w:rFonts w:ascii="Arial" w:hAnsi="Arial"/>
          <w:b/>
          <w:sz w:val="32"/>
        </w:rPr>
        <w:t xml:space="preserve"> Iaith a Chyfathrebu</w:t>
      </w:r>
    </w:p>
    <w:p w14:paraId="2365777E" w14:textId="46C88496" w:rsidR="00784828" w:rsidRPr="00047A5F" w:rsidRDefault="00914BAA" w:rsidP="009D4589">
      <w:pPr>
        <w:jc w:val="center"/>
        <w:rPr>
          <w:rFonts w:ascii="Arial" w:hAnsi="Arial" w:cs="Arial"/>
          <w:sz w:val="28"/>
          <w:szCs w:val="28"/>
        </w:rPr>
      </w:pPr>
      <w:r w:rsidRPr="00047A5F">
        <w:rPr>
          <w:rFonts w:ascii="Arial" w:hAnsi="Arial"/>
          <w:sz w:val="28"/>
        </w:rPr>
        <w:t>“</w:t>
      </w:r>
      <w:r w:rsidRPr="00047A5F">
        <w:rPr>
          <w:rFonts w:ascii="Arial" w:hAnsi="Arial"/>
          <w:b/>
          <w:bCs/>
          <w:sz w:val="28"/>
        </w:rPr>
        <w:t>Nid Awtistiaeth yn unig yw hyn</w:t>
      </w:r>
      <w:r w:rsidRPr="00047A5F">
        <w:rPr>
          <w:rFonts w:ascii="Arial" w:hAnsi="Arial"/>
          <w:sz w:val="28"/>
        </w:rPr>
        <w:t>” Efallai y bydd rhai o’r cyflyrau hyn yn fwy amlwg, eraill yn fwy cynnil yn eu cyflwyniad.</w:t>
      </w:r>
    </w:p>
    <w:p w14:paraId="70B4AD7E" w14:textId="16A58597" w:rsidR="00E75B68" w:rsidRPr="00047A5F" w:rsidRDefault="00E75B68" w:rsidP="00374208">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047A5F">
        <w:rPr>
          <w:rFonts w:ascii="Arial" w:hAnsi="Arial"/>
          <w:b/>
          <w:bCs/>
          <w:sz w:val="28"/>
        </w:rPr>
        <w:t>Cyflwyniad Gweladwy</w:t>
      </w:r>
      <w:r w:rsidRPr="00047A5F">
        <w:rPr>
          <w:rFonts w:ascii="Arial" w:hAnsi="Arial"/>
          <w:sz w:val="28"/>
        </w:rPr>
        <w:t xml:space="preserve"> “Beth rydych chi’n ei weld”</w:t>
      </w:r>
    </w:p>
    <w:p w14:paraId="21F91B82" w14:textId="63EB21E5" w:rsidR="00784828" w:rsidRPr="00047A5F" w:rsidRDefault="00784828" w:rsidP="00784828">
      <w:pPr>
        <w:shd w:val="clear" w:color="auto" w:fill="F7CAAC" w:themeFill="accent2" w:themeFillTint="66"/>
        <w:tabs>
          <w:tab w:val="center" w:pos="4513"/>
          <w:tab w:val="right" w:pos="9026"/>
        </w:tabs>
        <w:spacing w:after="0" w:line="240" w:lineRule="auto"/>
        <w:rPr>
          <w:rFonts w:ascii="Arial" w:hAnsi="Arial" w:cs="Arial"/>
          <w:sz w:val="28"/>
          <w:szCs w:val="28"/>
        </w:rPr>
      </w:pPr>
    </w:p>
    <w:p w14:paraId="5E70AA57" w14:textId="1B050A10" w:rsidR="00374208" w:rsidRPr="00047A5F" w:rsidRDefault="009D4589" w:rsidP="00374208">
      <w:pPr>
        <w:spacing w:after="0"/>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59" behindDoc="0" locked="0" layoutInCell="1" allowOverlap="1" wp14:anchorId="0E440D82" wp14:editId="552A774D">
                <wp:simplePos x="0" y="0"/>
                <wp:positionH relativeFrom="column">
                  <wp:posOffset>-825500</wp:posOffset>
                </wp:positionH>
                <wp:positionV relativeFrom="paragraph">
                  <wp:posOffset>110490</wp:posOffset>
                </wp:positionV>
                <wp:extent cx="3200400" cy="1943100"/>
                <wp:effectExtent l="0" t="0" r="19050" b="19050"/>
                <wp:wrapNone/>
                <wp:docPr id="28" name="Rectangle: Rounded Corners 28"/>
                <wp:cNvGraphicFramePr/>
                <a:graphic xmlns:a="http://schemas.openxmlformats.org/drawingml/2006/main">
                  <a:graphicData uri="http://schemas.microsoft.com/office/word/2010/wordprocessingShape">
                    <wps:wsp>
                      <wps:cNvSpPr/>
                      <wps:spPr>
                        <a:xfrm>
                          <a:off x="0" y="0"/>
                          <a:ext cx="3200400" cy="1943100"/>
                        </a:xfrm>
                        <a:prstGeom prst="roundRect">
                          <a:avLst/>
                        </a:prstGeom>
                        <a:solidFill>
                          <a:sysClr val="window" lastClr="FFFFFF"/>
                        </a:solidFill>
                        <a:ln w="12700" cap="flat" cmpd="sng" algn="ctr">
                          <a:solidFill>
                            <a:srgbClr val="4472C4"/>
                          </a:solidFill>
                          <a:prstDash val="solid"/>
                          <a:miter lim="800000"/>
                        </a:ln>
                        <a:effectLst/>
                      </wps:spPr>
                      <wps:txbx>
                        <w:txbxContent>
                          <w:p w14:paraId="7772DF3F" w14:textId="27C17D86" w:rsidR="00422995" w:rsidRPr="00374208" w:rsidRDefault="00422995" w:rsidP="008E725A">
                            <w:pPr>
                              <w:spacing w:after="0" w:line="240" w:lineRule="auto"/>
                              <w:jc w:val="center"/>
                              <w:rPr>
                                <w:rFonts w:ascii="Arial" w:hAnsi="Arial" w:cs="Arial"/>
                              </w:rPr>
                            </w:pPr>
                            <w:r>
                              <w:rPr>
                                <w:rFonts w:ascii="Arial" w:hAnsi="Arial"/>
                              </w:rPr>
                              <w:t xml:space="preserve">Dim yn siarad mewn sefyllfaoedd (gweler y ffeithlun isod) </w:t>
                            </w:r>
                          </w:p>
                          <w:p w14:paraId="0CEB5E97" w14:textId="41F2F94D" w:rsidR="00422995" w:rsidRPr="00374208" w:rsidRDefault="00422995" w:rsidP="00374208">
                            <w:pPr>
                              <w:spacing w:after="0" w:line="240" w:lineRule="auto"/>
                              <w:ind w:left="360"/>
                              <w:jc w:val="center"/>
                              <w:rPr>
                                <w:rFonts w:ascii="Arial" w:hAnsi="Arial" w:cs="Arial"/>
                              </w:rPr>
                            </w:pPr>
                            <w:r>
                              <w:rPr>
                                <w:rFonts w:ascii="Arial" w:hAnsi="Arial"/>
                              </w:rPr>
                              <w:t xml:space="preserve">Siarad gormod/ddim digon </w:t>
                            </w:r>
                          </w:p>
                          <w:p w14:paraId="3BC2F17B" w14:textId="7AD9E468" w:rsidR="00422995" w:rsidRDefault="00422995" w:rsidP="00374208">
                            <w:pPr>
                              <w:spacing w:after="0" w:line="240" w:lineRule="auto"/>
                              <w:ind w:left="360"/>
                              <w:jc w:val="center"/>
                              <w:rPr>
                                <w:rFonts w:ascii="Arial" w:hAnsi="Arial" w:cs="Arial"/>
                              </w:rPr>
                            </w:pPr>
                            <w:r>
                              <w:rPr>
                                <w:rFonts w:ascii="Arial" w:hAnsi="Arial"/>
                              </w:rPr>
                              <w:t xml:space="preserve">Dominyddu sgwrs, ddim yn deall, torri ar draws </w:t>
                            </w:r>
                          </w:p>
                          <w:p w14:paraId="3E9FF750" w14:textId="1C4F42C7" w:rsidR="00422995" w:rsidRPr="00374208" w:rsidRDefault="00422995" w:rsidP="009D4589">
                            <w:pPr>
                              <w:spacing w:after="0" w:line="240" w:lineRule="auto"/>
                              <w:ind w:left="360"/>
                              <w:jc w:val="center"/>
                              <w:rPr>
                                <w:rFonts w:ascii="Arial" w:hAnsi="Arial" w:cs="Arial"/>
                              </w:rPr>
                            </w:pPr>
                            <w:r>
                              <w:rPr>
                                <w:rFonts w:ascii="Arial" w:hAnsi="Arial"/>
                              </w:rPr>
                              <w:t xml:space="preserve">Ddim yn siŵr am gymryd tro ac oedi mewn sgwrs        </w:t>
                            </w:r>
                          </w:p>
                          <w:p w14:paraId="19DF8DDC" w14:textId="141C5DD9" w:rsidR="00422995" w:rsidRDefault="00422995" w:rsidP="00374208">
                            <w:pPr>
                              <w:spacing w:after="0" w:line="240" w:lineRule="auto"/>
                              <w:ind w:left="360"/>
                              <w:jc w:val="center"/>
                              <w:rPr>
                                <w:rFonts w:ascii="Arial" w:hAnsi="Arial" w:cs="Arial"/>
                              </w:rPr>
                            </w:pPr>
                            <w:r>
                              <w:rPr>
                                <w:rFonts w:ascii="Arial" w:hAnsi="Arial"/>
                              </w:rPr>
                              <w:t>Gall yr eirfa fod yn soffistigedig iawn – yn bedantig neu’n gyfyngedig</w:t>
                            </w:r>
                          </w:p>
                          <w:p w14:paraId="3051E393" w14:textId="77777777" w:rsidR="00422995" w:rsidRPr="00374208" w:rsidRDefault="00422995" w:rsidP="00374208">
                            <w:pPr>
                              <w:spacing w:after="0" w:line="240" w:lineRule="auto"/>
                              <w:ind w:left="360"/>
                              <w:jc w:val="center"/>
                              <w:rPr>
                                <w:rFonts w:ascii="Arial" w:hAnsi="Arial" w:cs="Arial"/>
                              </w:rPr>
                            </w:pPr>
                            <w:r>
                              <w:rPr>
                                <w:rFonts w:ascii="Arial" w:hAnsi="Arial"/>
                              </w:rPr>
                              <w:t xml:space="preserve"> Diffyg rhuglder o ran cyfathrebu</w:t>
                            </w:r>
                          </w:p>
                          <w:p w14:paraId="50945026" w14:textId="77777777" w:rsidR="00422995" w:rsidRPr="00374208" w:rsidRDefault="00422995" w:rsidP="00374208">
                            <w:pPr>
                              <w:spacing w:after="0" w:line="240" w:lineRule="auto"/>
                              <w:ind w:left="360"/>
                              <w:jc w:val="center"/>
                            </w:pPr>
                          </w:p>
                          <w:p w14:paraId="64D3A229" w14:textId="77777777" w:rsidR="00422995" w:rsidRPr="00374208" w:rsidRDefault="00422995" w:rsidP="00E75B68">
                            <w:pPr>
                              <w:spacing w:after="0" w:line="240" w:lineRule="auto"/>
                              <w:ind w:left="360"/>
                              <w:jc w:val="center"/>
                            </w:pPr>
                          </w:p>
                          <w:p w14:paraId="2600EF5D" w14:textId="77777777" w:rsidR="00422995" w:rsidRPr="00374208" w:rsidRDefault="00422995" w:rsidP="00E75B68">
                            <w:pPr>
                              <w:spacing w:after="0" w:line="240" w:lineRule="auto"/>
                              <w:ind w:left="360"/>
                              <w:jc w:val="center"/>
                            </w:pPr>
                          </w:p>
                          <w:p w14:paraId="0CEB8EEA" w14:textId="77777777" w:rsidR="00422995" w:rsidRPr="00374208" w:rsidRDefault="00422995" w:rsidP="00E75B68">
                            <w:pPr>
                              <w:spacing w:after="0" w:line="240" w:lineRule="auto"/>
                              <w:ind w:left="360"/>
                              <w:jc w:val="center"/>
                            </w:pPr>
                          </w:p>
                          <w:p w14:paraId="43D66F77" w14:textId="77777777" w:rsidR="00422995" w:rsidRPr="00374208" w:rsidRDefault="00422995" w:rsidP="00E75B68">
                            <w:pPr>
                              <w:spacing w:after="0" w:line="240" w:lineRule="auto"/>
                              <w:ind w:left="360"/>
                              <w:jc w:val="center"/>
                            </w:pPr>
                          </w:p>
                          <w:p w14:paraId="147EF483" w14:textId="77777777" w:rsidR="00422995" w:rsidRPr="00374208" w:rsidRDefault="00422995" w:rsidP="00E75B68">
                            <w:pPr>
                              <w:spacing w:after="0" w:line="240" w:lineRule="auto"/>
                              <w:ind w:left="360"/>
                              <w:jc w:val="center"/>
                            </w:pPr>
                          </w:p>
                          <w:p w14:paraId="6576F59E" w14:textId="77777777" w:rsidR="00422995" w:rsidRPr="00374208" w:rsidRDefault="00422995" w:rsidP="00E75B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40D82" id="Rectangle: Rounded Corners 28" o:spid="_x0000_s1032" style="position:absolute;left:0;text-align:left;margin-left:-65pt;margin-top:8.7pt;width:252pt;height:15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0+kwIAACwFAAAOAAAAZHJzL2Uyb0RvYy54bWysVMlu2zAQvRfoPxC8N7IdNYsQOTAcuCgQ&#10;JEEW5ExTlCyAW0nakvv1faQUZ2lORXWgOJzhLG/e8OKyV5LshPOt0SWdHk0oEZqbqtVNSZ8eV9/O&#10;KPGB6YpJo0VJ98LTy/nXLxedLcTMbIyshCNwon3R2ZJuQrBFlnm+EYr5I2OFhrI2TrEA0TVZ5VgH&#10;70pms8nkJOuMq6wzXHiP06tBSefJf10LHm7r2otAZEmRW0irS+s6rtn8ghWNY3bT8jEN9g9ZKNZq&#10;BD24umKBka1r/3KlWu6MN3U44kZlpq5bLlINqGY6+VDNw4ZZkWoBON4eYPL/zy2/2d050lYlnaFT&#10;min06B6oMd1IUZB7s9WVqMjSOI0mExgBsc76Ahcf7J0bJY9tLL+vnYp/FEb6hPL+gLLoA+E4PEbf&#10;8gmawaGbnufHUwjwk71et86HH8IoEjcldTGLmFWCmO2ufRjsX+xiSG9kW61aKZOw90vpyI6h7WBL&#10;ZTpKJPMBhyVdpW8M+e6a1KRDTrPTlB4DH2vJAjJVFgh53VDCZAOi8+BSLu9ue9esD1Hz/HS2zD8L&#10;EpO+Yn4zZJc8RDNWqDZgFmSrSno2id94W+qoFYnNY+mxAwPmcRf6dZ96eBJvxJO1qfboqzMD4b3l&#10;qxZhrwHBHXNgOODH1IZbLLU0KNqMO0o2xv3+7Dzag3jQUtJhYgDIry1zAsj+1KDk+TTP44glIf9+&#10;OoPg3mrWbzV6q5YG3ZnifbA8baN9kC/b2hn1jOFexKhQMc0Re4B+FJZhmGQ8D1wsFskMY2VZuNYP&#10;lkfnEbkI+GP/zJwd+RRAxRvzMl2s+MCowTbe1GaxDaZuE91ecQVXo4CRTKwdn48482/lZPX6yM3/&#10;AAAA//8DAFBLAwQUAAYACAAAACEAYo430uEAAAALAQAADwAAAGRycy9kb3ducmV2LnhtbEyPwU7D&#10;MBBE70j8g7VIXFBrtwkphDgVQkKAOCBSPmATu0lEbAfbacLfs5zgtrszmn1T7BczsJP2oXdWwmYt&#10;gGnbONXbVsLH4XF1AyxEtAoHZ7WEbx1gX56fFZgrN9t3fapiyyjEhhwldDGOOeeh6bTBsHajtqQd&#10;nTcYafUtVx5nCjcD3wqRcYO9pQ8djvqh081nNRkJb194yCb//FS9viS1uL7F43yVSXl5sdzfAYt6&#10;iX9m+MUndCiJqXaTVYENElabRFCZSMouBUaOZJfSoaZhm6TAy4L/71D+AAAA//8DAFBLAQItABQA&#10;BgAIAAAAIQC2gziS/gAAAOEBAAATAAAAAAAAAAAAAAAAAAAAAABbQ29udGVudF9UeXBlc10ueG1s&#10;UEsBAi0AFAAGAAgAAAAhADj9If/WAAAAlAEAAAsAAAAAAAAAAAAAAAAALwEAAF9yZWxzLy5yZWxz&#10;UEsBAi0AFAAGAAgAAAAhAHlMHT6TAgAALAUAAA4AAAAAAAAAAAAAAAAALgIAAGRycy9lMm9Eb2Mu&#10;eG1sUEsBAi0AFAAGAAgAAAAhAGKON9LhAAAACwEAAA8AAAAAAAAAAAAAAAAA7QQAAGRycy9kb3du&#10;cmV2LnhtbFBLBQYAAAAABAAEAPMAAAD7BQAAAAA=&#10;" fillcolor="window" strokecolor="#4472c4" strokeweight="1pt">
                <v:stroke joinstyle="miter"/>
                <v:textbox>
                  <w:txbxContent>
                    <w:p w14:paraId="7772DF3F" w14:textId="27C17D86" w:rsidR="00422995" w:rsidRPr="00374208" w:rsidRDefault="00422995" w:rsidP="008E725A">
                      <w:pPr>
                        <w:spacing w:after="0" w:line="240" w:lineRule="auto"/>
                        <w:jc w:val="center"/>
                        <w:rPr>
                          <w:rFonts w:ascii="Arial" w:hAnsi="Arial" w:cs="Arial"/>
                        </w:rPr>
                      </w:pPr>
                      <w:r>
                        <w:rPr>
                          <w:rFonts w:ascii="Arial" w:hAnsi="Arial"/>
                        </w:rPr>
                        <w:t xml:space="preserve">Dim yn siarad mewn sefyllfaoedd (gweler y ffeithlun isod) </w:t>
                      </w:r>
                    </w:p>
                    <w:p w14:paraId="0CEB5E97" w14:textId="41F2F94D" w:rsidR="00422995" w:rsidRPr="00374208" w:rsidRDefault="00422995" w:rsidP="00374208">
                      <w:pPr>
                        <w:spacing w:after="0" w:line="240" w:lineRule="auto"/>
                        <w:ind w:left="360"/>
                        <w:jc w:val="center"/>
                        <w:rPr>
                          <w:rFonts w:ascii="Arial" w:hAnsi="Arial" w:cs="Arial"/>
                        </w:rPr>
                      </w:pPr>
                      <w:r>
                        <w:rPr>
                          <w:rFonts w:ascii="Arial" w:hAnsi="Arial"/>
                        </w:rPr>
                        <w:t xml:space="preserve">Siarad gormod/ddim digon </w:t>
                      </w:r>
                    </w:p>
                    <w:p w14:paraId="3BC2F17B" w14:textId="7AD9E468" w:rsidR="00422995" w:rsidRDefault="00422995" w:rsidP="00374208">
                      <w:pPr>
                        <w:spacing w:after="0" w:line="240" w:lineRule="auto"/>
                        <w:ind w:left="360"/>
                        <w:jc w:val="center"/>
                        <w:rPr>
                          <w:rFonts w:ascii="Arial" w:hAnsi="Arial" w:cs="Arial"/>
                        </w:rPr>
                      </w:pPr>
                      <w:r>
                        <w:rPr>
                          <w:rFonts w:ascii="Arial" w:hAnsi="Arial"/>
                        </w:rPr>
                        <w:t xml:space="preserve">Dominyddu sgwrs, ddim yn deall, torri ar draws </w:t>
                      </w:r>
                    </w:p>
                    <w:p w14:paraId="3E9FF750" w14:textId="1C4F42C7" w:rsidR="00422995" w:rsidRPr="00374208" w:rsidRDefault="00422995" w:rsidP="009D4589">
                      <w:pPr>
                        <w:spacing w:after="0" w:line="240" w:lineRule="auto"/>
                        <w:ind w:left="360"/>
                        <w:jc w:val="center"/>
                        <w:rPr>
                          <w:rFonts w:ascii="Arial" w:hAnsi="Arial" w:cs="Arial"/>
                        </w:rPr>
                      </w:pPr>
                      <w:r>
                        <w:rPr>
                          <w:rFonts w:ascii="Arial" w:hAnsi="Arial"/>
                        </w:rPr>
                        <w:t xml:space="preserve">Ddim yn siŵr am gymryd tro ac oedi mewn sgwrs        </w:t>
                      </w:r>
                    </w:p>
                    <w:p w14:paraId="19DF8DDC" w14:textId="141C5DD9" w:rsidR="00422995" w:rsidRDefault="00422995" w:rsidP="00374208">
                      <w:pPr>
                        <w:spacing w:after="0" w:line="240" w:lineRule="auto"/>
                        <w:ind w:left="360"/>
                        <w:jc w:val="center"/>
                        <w:rPr>
                          <w:rFonts w:ascii="Arial" w:hAnsi="Arial" w:cs="Arial"/>
                        </w:rPr>
                      </w:pPr>
                      <w:r>
                        <w:rPr>
                          <w:rFonts w:ascii="Arial" w:hAnsi="Arial"/>
                        </w:rPr>
                        <w:t>Gall yr eirfa fod yn soffistigedig iawn – yn bedantig neu’n gyfyngedig</w:t>
                      </w:r>
                    </w:p>
                    <w:p w14:paraId="3051E393" w14:textId="77777777" w:rsidR="00422995" w:rsidRPr="00374208" w:rsidRDefault="00422995" w:rsidP="00374208">
                      <w:pPr>
                        <w:spacing w:after="0" w:line="240" w:lineRule="auto"/>
                        <w:ind w:left="360"/>
                        <w:jc w:val="center"/>
                        <w:rPr>
                          <w:rFonts w:ascii="Arial" w:hAnsi="Arial" w:cs="Arial"/>
                        </w:rPr>
                      </w:pPr>
                      <w:r>
                        <w:rPr>
                          <w:rFonts w:ascii="Arial" w:hAnsi="Arial"/>
                        </w:rPr>
                        <w:t xml:space="preserve"> Diffyg rhuglder o ran cyfathrebu</w:t>
                      </w:r>
                    </w:p>
                    <w:p w14:paraId="50945026" w14:textId="77777777" w:rsidR="00422995" w:rsidRPr="00374208" w:rsidRDefault="00422995" w:rsidP="00374208">
                      <w:pPr>
                        <w:spacing w:after="0" w:line="240" w:lineRule="auto"/>
                        <w:ind w:left="360"/>
                        <w:jc w:val="center"/>
                      </w:pPr>
                    </w:p>
                    <w:p w14:paraId="64D3A229" w14:textId="77777777" w:rsidR="00422995" w:rsidRPr="00374208" w:rsidRDefault="00422995" w:rsidP="00E75B68">
                      <w:pPr>
                        <w:spacing w:after="0" w:line="240" w:lineRule="auto"/>
                        <w:ind w:left="360"/>
                        <w:jc w:val="center"/>
                      </w:pPr>
                    </w:p>
                    <w:p w14:paraId="2600EF5D" w14:textId="77777777" w:rsidR="00422995" w:rsidRPr="00374208" w:rsidRDefault="00422995" w:rsidP="00E75B68">
                      <w:pPr>
                        <w:spacing w:after="0" w:line="240" w:lineRule="auto"/>
                        <w:ind w:left="360"/>
                        <w:jc w:val="center"/>
                      </w:pPr>
                    </w:p>
                    <w:p w14:paraId="0CEB8EEA" w14:textId="77777777" w:rsidR="00422995" w:rsidRPr="00374208" w:rsidRDefault="00422995" w:rsidP="00E75B68">
                      <w:pPr>
                        <w:spacing w:after="0" w:line="240" w:lineRule="auto"/>
                        <w:ind w:left="360"/>
                        <w:jc w:val="center"/>
                      </w:pPr>
                    </w:p>
                    <w:p w14:paraId="43D66F77" w14:textId="77777777" w:rsidR="00422995" w:rsidRPr="00374208" w:rsidRDefault="00422995" w:rsidP="00E75B68">
                      <w:pPr>
                        <w:spacing w:after="0" w:line="240" w:lineRule="auto"/>
                        <w:ind w:left="360"/>
                        <w:jc w:val="center"/>
                      </w:pPr>
                    </w:p>
                    <w:p w14:paraId="147EF483" w14:textId="77777777" w:rsidR="00422995" w:rsidRPr="00374208" w:rsidRDefault="00422995" w:rsidP="00E75B68">
                      <w:pPr>
                        <w:spacing w:after="0" w:line="240" w:lineRule="auto"/>
                        <w:ind w:left="360"/>
                        <w:jc w:val="center"/>
                      </w:pPr>
                    </w:p>
                    <w:p w14:paraId="6576F59E" w14:textId="77777777" w:rsidR="00422995" w:rsidRPr="00374208" w:rsidRDefault="00422995" w:rsidP="00E75B68">
                      <w:pPr>
                        <w:jc w:val="center"/>
                      </w:pPr>
                    </w:p>
                  </w:txbxContent>
                </v:textbox>
              </v:roundrect>
            </w:pict>
          </mc:Fallback>
        </mc:AlternateContent>
      </w:r>
      <w:r w:rsidRPr="00047A5F">
        <w:rPr>
          <w:noProof/>
          <w:lang w:val="en-GB" w:eastAsia="en-GB"/>
        </w:rPr>
        <w:drawing>
          <wp:anchor distT="0" distB="0" distL="114300" distR="114300" simplePos="0" relativeHeight="251658258" behindDoc="1" locked="0" layoutInCell="1" allowOverlap="1" wp14:anchorId="6082D842" wp14:editId="7AF8403F">
            <wp:simplePos x="0" y="0"/>
            <wp:positionH relativeFrom="margin">
              <wp:posOffset>933450</wp:posOffset>
            </wp:positionH>
            <wp:positionV relativeFrom="paragraph">
              <wp:posOffset>48260</wp:posOffset>
            </wp:positionV>
            <wp:extent cx="4030345" cy="4164965"/>
            <wp:effectExtent l="0" t="0" r="8255" b="6985"/>
            <wp:wrapTight wrapText="bothSides">
              <wp:wrapPolygon edited="0">
                <wp:start x="0" y="0"/>
                <wp:lineTo x="0" y="21537"/>
                <wp:lineTo x="21542" y="21537"/>
                <wp:lineTo x="21542" y="0"/>
                <wp:lineTo x="0" y="0"/>
              </wp:wrapPolygon>
            </wp:wrapTight>
            <wp:docPr id="192" name="Picture 192"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1">
                      <a:alphaModFix amt="70000"/>
                      <a:extLst>
                        <a:ext uri="{28A0092B-C50C-407E-A947-70E740481C1C}">
                          <a14:useLocalDpi xmlns:a14="http://schemas.microsoft.com/office/drawing/2010/main" val="0"/>
                        </a:ext>
                      </a:extLst>
                    </a:blip>
                    <a:srcRect/>
                    <a:stretch>
                      <a:fillRect/>
                    </a:stretch>
                  </pic:blipFill>
                  <pic:spPr bwMode="auto">
                    <a:xfrm>
                      <a:off x="0" y="0"/>
                      <a:ext cx="4030345" cy="416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3B748" w14:textId="2B7BD81D" w:rsidR="00E75B68" w:rsidRPr="00047A5F" w:rsidRDefault="009D4589" w:rsidP="00E75B68">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62" behindDoc="0" locked="0" layoutInCell="1" allowOverlap="1" wp14:anchorId="5F5F0EAB" wp14:editId="5143E7C2">
                <wp:simplePos x="0" y="0"/>
                <wp:positionH relativeFrom="column">
                  <wp:posOffset>3956050</wp:posOffset>
                </wp:positionH>
                <wp:positionV relativeFrom="paragraph">
                  <wp:posOffset>17780</wp:posOffset>
                </wp:positionV>
                <wp:extent cx="2489200" cy="806450"/>
                <wp:effectExtent l="0" t="0" r="25400" b="12700"/>
                <wp:wrapNone/>
                <wp:docPr id="17" name="Rectangle: Rounded Corners 17"/>
                <wp:cNvGraphicFramePr/>
                <a:graphic xmlns:a="http://schemas.openxmlformats.org/drawingml/2006/main">
                  <a:graphicData uri="http://schemas.microsoft.com/office/word/2010/wordprocessingShape">
                    <wps:wsp>
                      <wps:cNvSpPr/>
                      <wps:spPr>
                        <a:xfrm>
                          <a:off x="0" y="0"/>
                          <a:ext cx="2489200" cy="806450"/>
                        </a:xfrm>
                        <a:prstGeom prst="roundRect">
                          <a:avLst/>
                        </a:prstGeom>
                        <a:solidFill>
                          <a:sysClr val="window" lastClr="FFFFFF"/>
                        </a:solidFill>
                        <a:ln w="12700" cap="flat" cmpd="sng" algn="ctr">
                          <a:solidFill>
                            <a:srgbClr val="4472C4"/>
                          </a:solidFill>
                          <a:prstDash val="solid"/>
                          <a:miter lim="800000"/>
                        </a:ln>
                        <a:effectLst/>
                      </wps:spPr>
                      <wps:txbx>
                        <w:txbxContent>
                          <w:p w14:paraId="2E27A141" w14:textId="77777777" w:rsidR="00422995" w:rsidRDefault="00422995" w:rsidP="00374208">
                            <w:pPr>
                              <w:spacing w:after="0" w:line="240" w:lineRule="auto"/>
                              <w:ind w:left="360"/>
                              <w:jc w:val="center"/>
                              <w:rPr>
                                <w:rFonts w:ascii="Arial" w:hAnsi="Arial" w:cs="Arial"/>
                              </w:rPr>
                            </w:pPr>
                          </w:p>
                          <w:p w14:paraId="4161F79B" w14:textId="77777777" w:rsidR="00422995" w:rsidRDefault="00422995" w:rsidP="00D14279">
                            <w:pPr>
                              <w:spacing w:after="0" w:line="240" w:lineRule="auto"/>
                              <w:jc w:val="center"/>
                              <w:rPr>
                                <w:rFonts w:ascii="Arial" w:hAnsi="Arial" w:cs="Arial"/>
                              </w:rPr>
                            </w:pPr>
                            <w:r>
                              <w:rPr>
                                <w:rFonts w:ascii="Arial" w:hAnsi="Arial"/>
                              </w:rPr>
                              <w:t>Y dewis iaith yw Awtistig neu Aspergese</w:t>
                            </w:r>
                          </w:p>
                          <w:p w14:paraId="4397000C" w14:textId="77777777" w:rsidR="00422995" w:rsidRPr="006661C6" w:rsidRDefault="00422995" w:rsidP="00374208">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F0EAB" id="Rectangle: Rounded Corners 17" o:spid="_x0000_s1033" style="position:absolute;left:0;text-align:left;margin-left:311.5pt;margin-top:1.4pt;width:196pt;height:6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AKlAIAACsFAAAOAAAAZHJzL2Uyb0RvYy54bWysVMlu2zAQvRfoPxC8N7INJU6E2IHhwEWB&#10;IAmSFDnTFLUA3ErSltyv7yOlOEtzKqoDxeEMZ3nzhpdXvZJkL5xvjV7Q6cmEEqG5KVtdL+jPp823&#10;c0p8YLpk0mixoAfh6dXy65fLzhZiZhojS+EInGhfdHZBmxBskWWeN0Ixf2Ks0FBWxikWILo6Kx3r&#10;4F3JbDaZnGWdcaV1hgvvcXo9KOky+a8qwcNdVXkRiFxQ5BbS6tK6jWu2vGRF7ZhtWj6mwf4hC8Va&#10;jaBHV9csMLJz7V+uVMud8aYKJ9yozFRVy0WqAdVMJx+qeWyYFakWgOPtESb//9zy2/29I22J3s0p&#10;0UyhRw9AjelaioI8mJ0uRUnWxmk0mcAIiHXWF7j4aO/dKHlsY/l95VT8ozDSJ5QPR5RFHwjH4Sw/&#10;v0DrKOHQnU/O8tPUhuz1tnU+fBdGkbhZUBeTiEklhNn+xgeEhf2LXYzojWzLTStlEg5+LR3ZM3Qd&#10;ZClNR4lkPuBwQTfpi3XAxbtrUpMOQMzmKTsGOlaSBSSqLADyuqaEyRo858GlXN7d9q7eHqPm+Xy2&#10;zj8LEpO+Zr4ZskseohkrVBswCrJVEZX4jbeljlqRyDyWHhswQB53od/2qYXH5mxNeUBbnRn47i3f&#10;tAh7AwjumQPBgT6GNtxhqaRB0WbcUdIY9/uz82gP3kFLSYeBASC/dswJIPtDg5EX0zyPE5aE/HQ+&#10;g+DearZvNXqn1gbdmeJ5sDxto32QL9vKGfWM2V7FqFAxzRF7gH4U1mEYZLwOXKxWyQxTZVm40Y+W&#10;R+cRuQj4U//MnB35FMDEW/MyXKz4wKjBNt7UZrULpmoT3SLSA64gThQwkYlC4+sRR/6tnKxe37jl&#10;HwAAAP//AwBQSwMEFAAGAAgAAAAhAB0bcHDgAAAACgEAAA8AAABkcnMvZG93bnJldi54bWxMj8FO&#10;wzAQRO9I/IO1lbggajdVozbEqRASAsShIuUDNrGbRI3tYDtN+Hu2J7jt7oxm3+T72fTson3onJWw&#10;Wgpg2tZOdbaR8HV8edgCCxGtwt5ZLeFHB9gXtzc5ZspN9lNfytgwCrEhQwltjEPGeahbbTAs3aAt&#10;aSfnDUZafcOVx4nCTc8TIVJusLP0ocVBP7e6PpejkXD4xmM6+rfX8uN9XYnNDk/TfSrl3WJ+egQW&#10;9Rz/zHDFJ3QoiKlyo1WB9RLSZE1dooSEGlx1sdrQoaIp2W2BFzn/X6H4BQAA//8DAFBLAQItABQA&#10;BgAIAAAAIQC2gziS/gAAAOEBAAATAAAAAAAAAAAAAAAAAAAAAABbQ29udGVudF9UeXBlc10ueG1s&#10;UEsBAi0AFAAGAAgAAAAhADj9If/WAAAAlAEAAAsAAAAAAAAAAAAAAAAALwEAAF9yZWxzLy5yZWxz&#10;UEsBAi0AFAAGAAgAAAAhAKvXoAqUAgAAKwUAAA4AAAAAAAAAAAAAAAAALgIAAGRycy9lMm9Eb2Mu&#10;eG1sUEsBAi0AFAAGAAgAAAAhAB0bcHDgAAAACgEAAA8AAAAAAAAAAAAAAAAA7gQAAGRycy9kb3du&#10;cmV2LnhtbFBLBQYAAAAABAAEAPMAAAD7BQAAAAA=&#10;" fillcolor="window" strokecolor="#4472c4" strokeweight="1pt">
                <v:stroke joinstyle="miter"/>
                <v:textbox>
                  <w:txbxContent>
                    <w:p w14:paraId="2E27A141" w14:textId="77777777" w:rsidR="00422995" w:rsidRDefault="00422995" w:rsidP="00374208">
                      <w:pPr>
                        <w:spacing w:after="0" w:line="240" w:lineRule="auto"/>
                        <w:ind w:left="360"/>
                        <w:jc w:val="center"/>
                        <w:rPr>
                          <w:rFonts w:ascii="Arial" w:hAnsi="Arial" w:cs="Arial"/>
                        </w:rPr>
                      </w:pPr>
                    </w:p>
                    <w:p w14:paraId="4161F79B" w14:textId="77777777" w:rsidR="00422995" w:rsidRDefault="00422995" w:rsidP="00D14279">
                      <w:pPr>
                        <w:spacing w:after="0" w:line="240" w:lineRule="auto"/>
                        <w:jc w:val="center"/>
                        <w:rPr>
                          <w:rFonts w:ascii="Arial" w:hAnsi="Arial" w:cs="Arial"/>
                        </w:rPr>
                      </w:pPr>
                      <w:r>
                        <w:rPr>
                          <w:rFonts w:ascii="Arial" w:hAnsi="Arial"/>
                        </w:rPr>
                        <w:t xml:space="preserve">Y dewis iaith </w:t>
                      </w:r>
                      <w:r>
                        <w:rPr>
                          <w:rFonts w:ascii="Arial" w:hAnsi="Arial"/>
                        </w:rPr>
                        <w:t>yw Awtistig neu Aspergese</w:t>
                      </w:r>
                    </w:p>
                    <w:p w14:paraId="4397000C" w14:textId="77777777" w:rsidR="00422995" w:rsidRPr="006661C6" w:rsidRDefault="00422995" w:rsidP="00374208">
                      <w:pPr>
                        <w:spacing w:after="0" w:line="240" w:lineRule="auto"/>
                        <w:jc w:val="center"/>
                        <w:rPr>
                          <w:sz w:val="24"/>
                          <w:szCs w:val="24"/>
                        </w:rPr>
                      </w:pPr>
                    </w:p>
                  </w:txbxContent>
                </v:textbox>
              </v:roundrect>
            </w:pict>
          </mc:Fallback>
        </mc:AlternateContent>
      </w:r>
    </w:p>
    <w:p w14:paraId="77DAF94E" w14:textId="16468C2A" w:rsidR="00E75B68" w:rsidRPr="00047A5F" w:rsidRDefault="00E75B68" w:rsidP="00E75B68">
      <w:pPr>
        <w:jc w:val="both"/>
        <w:rPr>
          <w:rFonts w:ascii="Arial" w:hAnsi="Arial" w:cs="Arial"/>
          <w:sz w:val="24"/>
          <w:szCs w:val="24"/>
        </w:rPr>
      </w:pPr>
    </w:p>
    <w:p w14:paraId="269B0F5D" w14:textId="77777777" w:rsidR="00E75B68" w:rsidRPr="00047A5F" w:rsidRDefault="00E75B68" w:rsidP="00E75B68">
      <w:pPr>
        <w:jc w:val="both"/>
        <w:rPr>
          <w:rFonts w:ascii="Arial" w:hAnsi="Arial" w:cs="Arial"/>
          <w:sz w:val="24"/>
          <w:szCs w:val="24"/>
        </w:rPr>
      </w:pPr>
    </w:p>
    <w:p w14:paraId="25A91729" w14:textId="77777777" w:rsidR="00E75B68" w:rsidRPr="00047A5F" w:rsidRDefault="00E75B68" w:rsidP="00E75B68">
      <w:pPr>
        <w:jc w:val="both"/>
        <w:rPr>
          <w:rFonts w:ascii="Arial" w:hAnsi="Arial" w:cs="Arial"/>
          <w:sz w:val="24"/>
          <w:szCs w:val="24"/>
        </w:rPr>
      </w:pPr>
    </w:p>
    <w:p w14:paraId="62EA5875" w14:textId="77777777" w:rsidR="00E75B68" w:rsidRPr="00047A5F" w:rsidRDefault="00E75B68" w:rsidP="00E75B68">
      <w:pPr>
        <w:jc w:val="both"/>
        <w:rPr>
          <w:rFonts w:ascii="Arial" w:hAnsi="Arial" w:cs="Arial"/>
          <w:sz w:val="24"/>
          <w:szCs w:val="24"/>
        </w:rPr>
      </w:pPr>
    </w:p>
    <w:p w14:paraId="5350752B" w14:textId="59F6F461" w:rsidR="00E75B68" w:rsidRPr="00047A5F" w:rsidRDefault="00E75B68" w:rsidP="00E75B68">
      <w:pPr>
        <w:jc w:val="both"/>
        <w:rPr>
          <w:rFonts w:ascii="Arial" w:hAnsi="Arial" w:cs="Arial"/>
          <w:sz w:val="24"/>
          <w:szCs w:val="24"/>
        </w:rPr>
      </w:pPr>
    </w:p>
    <w:p w14:paraId="50ABC557" w14:textId="497542D0" w:rsidR="00E75B68" w:rsidRPr="00047A5F" w:rsidRDefault="00122036" w:rsidP="00E75B68">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61" behindDoc="0" locked="0" layoutInCell="1" allowOverlap="1" wp14:anchorId="1CB73F7B" wp14:editId="7ED3ED66">
                <wp:simplePos x="0" y="0"/>
                <wp:positionH relativeFrom="column">
                  <wp:posOffset>3696970</wp:posOffset>
                </wp:positionH>
                <wp:positionV relativeFrom="paragraph">
                  <wp:posOffset>74295</wp:posOffset>
                </wp:positionV>
                <wp:extent cx="2857500" cy="2137728"/>
                <wp:effectExtent l="0" t="0" r="19050" b="15240"/>
                <wp:wrapNone/>
                <wp:docPr id="29" name="Rectangle: Rounded Corners 29"/>
                <wp:cNvGraphicFramePr/>
                <a:graphic xmlns:a="http://schemas.openxmlformats.org/drawingml/2006/main">
                  <a:graphicData uri="http://schemas.microsoft.com/office/word/2010/wordprocessingShape">
                    <wps:wsp>
                      <wps:cNvSpPr/>
                      <wps:spPr>
                        <a:xfrm>
                          <a:off x="0" y="0"/>
                          <a:ext cx="2857500" cy="2137728"/>
                        </a:xfrm>
                        <a:prstGeom prst="roundRect">
                          <a:avLst/>
                        </a:prstGeom>
                        <a:solidFill>
                          <a:sysClr val="window" lastClr="FFFFFF"/>
                        </a:solidFill>
                        <a:ln w="12700" cap="flat" cmpd="sng" algn="ctr">
                          <a:solidFill>
                            <a:srgbClr val="4472C4"/>
                          </a:solidFill>
                          <a:prstDash val="solid"/>
                          <a:miter lim="800000"/>
                        </a:ln>
                        <a:effectLst/>
                      </wps:spPr>
                      <wps:txbx>
                        <w:txbxContent>
                          <w:p w14:paraId="2C247ACA" w14:textId="77777777" w:rsidR="00422995" w:rsidRDefault="00422995" w:rsidP="00A50E5E">
                            <w:pPr>
                              <w:spacing w:after="0" w:line="240" w:lineRule="auto"/>
                              <w:jc w:val="center"/>
                              <w:rPr>
                                <w:rFonts w:ascii="Arial" w:hAnsi="Arial" w:cs="Arial"/>
                              </w:rPr>
                            </w:pPr>
                            <w:r>
                              <w:rPr>
                                <w:rFonts w:ascii="Arial" w:hAnsi="Arial"/>
                              </w:rPr>
                              <w:t>Bydd lefelau uwch o bryder yn effeithio ar gyfathrebu</w:t>
                            </w:r>
                          </w:p>
                          <w:p w14:paraId="0E876D8E" w14:textId="77777777" w:rsidR="00422995" w:rsidRPr="00374208" w:rsidRDefault="00422995" w:rsidP="00A50E5E">
                            <w:pPr>
                              <w:spacing w:after="0" w:line="240" w:lineRule="auto"/>
                              <w:jc w:val="center"/>
                              <w:rPr>
                                <w:rFonts w:ascii="Arial" w:hAnsi="Arial" w:cs="Arial"/>
                              </w:rPr>
                            </w:pPr>
                            <w:r>
                              <w:rPr>
                                <w:rFonts w:ascii="Arial" w:hAnsi="Arial"/>
                              </w:rPr>
                              <w:t>“Bydd yn cael trafferth gydag ‘iaith arferol’ pan fydd yn bryderus” (David Fox-Autistic UK)</w:t>
                            </w:r>
                          </w:p>
                          <w:p w14:paraId="7C828FB6" w14:textId="1CE2D036" w:rsidR="00422995" w:rsidRPr="00374208" w:rsidRDefault="00422995" w:rsidP="00374208">
                            <w:pPr>
                              <w:spacing w:after="0" w:line="240" w:lineRule="auto"/>
                              <w:jc w:val="center"/>
                              <w:rPr>
                                <w:rFonts w:ascii="Arial" w:hAnsi="Arial" w:cs="Arial"/>
                              </w:rPr>
                            </w:pPr>
                            <w:r>
                              <w:rPr>
                                <w:rFonts w:ascii="Arial" w:hAnsi="Arial"/>
                              </w:rPr>
                              <w:t>Masgio a dynwared cyfathrebu niwronodweddiadol, yn gallu siarad mewn iaith NT i ymdopi yn y byd NT ond mae’n ei chael yn anodd gwneud hynny.</w:t>
                            </w:r>
                          </w:p>
                          <w:p w14:paraId="37D042FC" w14:textId="77777777" w:rsidR="00422995" w:rsidRPr="006661C6" w:rsidRDefault="00422995" w:rsidP="00E75B68">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73F7B" id="Rectangle: Rounded Corners 29" o:spid="_x0000_s1034" style="position:absolute;left:0;text-align:left;margin-left:291.1pt;margin-top:5.85pt;width:225pt;height:168.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y4lQIAACwFAAAOAAAAZHJzL2Uyb0RvYy54bWysVN1v2yAQf5+0/wHxvjrx0iW16lRRqkyT&#10;qjZqO/WZYGwjAceAxM7++h3YTT/Wp2l+wBx33MfvfsflVa8VOQjnJZiSTs8mlAjDoZKmKenPx82X&#10;BSU+MFMxBUaU9Cg8vVp+/nTZ2ULk0IKqhCPoxPiisyVtQ7BFlnneCs38GVhhUFmD0yyg6JqscqxD&#10;71pl+WTyLevAVdYBF97j6fWgpMvkv64FD3d17UUgqqSYW0irS+surtnykhWNY7aVfEyD/UMWmkmD&#10;QU+urllgZO/kX6605A481OGMg86griUXqQasZjp5V81Dy6xItSA43p5g8v/PLb89bB2RVUnzC0oM&#10;09ije0SNmUaJgtzD3lSiImtwBptM0AgR66wv8OKD3bpR8riN5fe10/GPhZE+oXw8oSz6QDge5ovz&#10;+fkEm8FRl0+/zuf5InrNXq5b58N3AZrETUldzCJmlSBmhxsfBvtnuxjSg5LVRiqVhKNfK0cODNuO&#10;bKmgo0QxH/CwpJv0jSHfXFOGdMjifJ7SY8jHWrGAmWqLCHnTUMJUg0TnwaVc3tz2rtmdos5m83w9&#10;+yhITPqa+XbILnmIZqzQMuAsKKlLupjEb7ytTNSKxOax9NiBAfO4C/2uTz1MOMaTHVRH7KuDgfDe&#10;8o3EsDcIwZY5ZDjCj1Mb7nCpFWDRMO4oacH9/ug82iPxUEtJhxODgPzaMycQ2R8GKXkxnc3iiCVh&#10;dj7PUXCvNbvXGrPXa8DuTPF9sDxto31Qz9vagX7C4V7FqKhihmPsAfpRWIdhkvF54GK1SmY4VpaF&#10;G/NgeXQekYuAP/ZPzNmRTwGpeAvP08WKd4wabONNA6t9gFomur3gilyNAo5kYu34fMSZfy0nq5dH&#10;bvkHAAD//wMAUEsDBBQABgAIAAAAIQB/Cqic4AAAAAsBAAAPAAAAZHJzL2Rvd25yZXYueG1sTI/B&#10;ToQwEIbvJr5DMyZezG67sMsiUjbGxOjGg5H1AQbaBSJtsS0Lvr3lpMeZ/8s/3+SHWfXkIq3rjOaw&#10;WTMgUtdGdLrh8Hl6XqVAnEctsDdacviRDg7F9VWOmTCT/pCX0jcklGiXIYfW+yGj1NWtVOjWZpA6&#10;ZGdjFfow2oYKi1MoVz2NGEuowk6HCy0O8qmV9Vc5Kg7v33hKRvv6Ur4d44rt7vE83SWc397Mjw9A&#10;vJz9HwyLflCHIjhVZtTCkZ7DLo2igIZgsweyACxeNhWHeJtugRY5/f9D8QsAAP//AwBQSwECLQAU&#10;AAYACAAAACEAtoM4kv4AAADhAQAAEwAAAAAAAAAAAAAAAAAAAAAAW0NvbnRlbnRfVHlwZXNdLnht&#10;bFBLAQItABQABgAIAAAAIQA4/SH/1gAAAJQBAAALAAAAAAAAAAAAAAAAAC8BAABfcmVscy8ucmVs&#10;c1BLAQItABQABgAIAAAAIQDDRFy4lQIAACwFAAAOAAAAAAAAAAAAAAAAAC4CAABkcnMvZTJvRG9j&#10;LnhtbFBLAQItABQABgAIAAAAIQB/Cqic4AAAAAsBAAAPAAAAAAAAAAAAAAAAAO8EAABkcnMvZG93&#10;bnJldi54bWxQSwUGAAAAAAQABADzAAAA/AUAAAAA&#10;" fillcolor="window" strokecolor="#4472c4" strokeweight="1pt">
                <v:stroke joinstyle="miter"/>
                <v:textbox>
                  <w:txbxContent>
                    <w:p w14:paraId="2C247ACA" w14:textId="77777777" w:rsidR="00422995" w:rsidRDefault="00422995" w:rsidP="00A50E5E">
                      <w:pPr>
                        <w:spacing w:after="0" w:line="240" w:lineRule="auto"/>
                        <w:jc w:val="center"/>
                        <w:rPr>
                          <w:rFonts w:ascii="Arial" w:hAnsi="Arial" w:cs="Arial"/>
                        </w:rPr>
                      </w:pPr>
                      <w:r>
                        <w:rPr>
                          <w:rFonts w:ascii="Arial" w:hAnsi="Arial"/>
                        </w:rPr>
                        <w:t>Bydd lefelau uwch o bryder yn effeithio ar gyfathrebu</w:t>
                      </w:r>
                    </w:p>
                    <w:p w14:paraId="0E876D8E" w14:textId="77777777" w:rsidR="00422995" w:rsidRPr="00374208" w:rsidRDefault="00422995" w:rsidP="00A50E5E">
                      <w:pPr>
                        <w:spacing w:after="0" w:line="240" w:lineRule="auto"/>
                        <w:jc w:val="center"/>
                        <w:rPr>
                          <w:rFonts w:ascii="Arial" w:hAnsi="Arial" w:cs="Arial"/>
                        </w:rPr>
                      </w:pPr>
                      <w:r>
                        <w:rPr>
                          <w:rFonts w:ascii="Arial" w:hAnsi="Arial"/>
                        </w:rPr>
                        <w:t xml:space="preserve">“Bydd yn cael trafferth gydag ‘iaith arferol’ pan fydd </w:t>
                      </w:r>
                      <w:r>
                        <w:rPr>
                          <w:rFonts w:ascii="Arial" w:hAnsi="Arial"/>
                        </w:rPr>
                        <w:t>yn bryderus” (David Fox-Autistic UK)</w:t>
                      </w:r>
                    </w:p>
                    <w:p w14:paraId="7C828FB6" w14:textId="1CE2D036" w:rsidR="00422995" w:rsidRPr="00374208" w:rsidRDefault="00422995" w:rsidP="00374208">
                      <w:pPr>
                        <w:spacing w:after="0" w:line="240" w:lineRule="auto"/>
                        <w:jc w:val="center"/>
                        <w:rPr>
                          <w:rFonts w:ascii="Arial" w:hAnsi="Arial" w:cs="Arial"/>
                        </w:rPr>
                      </w:pPr>
                      <w:r>
                        <w:rPr>
                          <w:rFonts w:ascii="Arial" w:hAnsi="Arial"/>
                        </w:rPr>
                        <w:t>Masgio a dynwared cyfathrebu niwronodweddiadol, yn gallu siarad mewn iaith NT i ymdopi yn y byd NT ond mae’n ei chael yn anodd gwneud hynny.</w:t>
                      </w:r>
                    </w:p>
                    <w:p w14:paraId="37D042FC" w14:textId="77777777" w:rsidR="00422995" w:rsidRPr="006661C6" w:rsidRDefault="00422995" w:rsidP="00E75B68">
                      <w:pPr>
                        <w:spacing w:after="0" w:line="240" w:lineRule="auto"/>
                        <w:jc w:val="center"/>
                        <w:rPr>
                          <w:sz w:val="24"/>
                          <w:szCs w:val="24"/>
                        </w:rPr>
                      </w:pPr>
                    </w:p>
                  </w:txbxContent>
                </v:textbox>
              </v:roundrect>
            </w:pict>
          </mc:Fallback>
        </mc:AlternateContent>
      </w:r>
    </w:p>
    <w:p w14:paraId="68BE88D3" w14:textId="4C2F2D31" w:rsidR="00E75B68" w:rsidRPr="00047A5F" w:rsidRDefault="00E75B68" w:rsidP="00E75B68">
      <w:pPr>
        <w:jc w:val="both"/>
        <w:rPr>
          <w:rFonts w:ascii="Arial" w:hAnsi="Arial" w:cs="Arial"/>
          <w:sz w:val="24"/>
          <w:szCs w:val="24"/>
        </w:rPr>
      </w:pPr>
    </w:p>
    <w:p w14:paraId="7093E7E8" w14:textId="48E58FF6" w:rsidR="00E75B68" w:rsidRPr="00047A5F" w:rsidRDefault="00047A5F" w:rsidP="00E75B68">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60" behindDoc="0" locked="0" layoutInCell="1" allowOverlap="1" wp14:anchorId="3036353D" wp14:editId="5D82BA08">
                <wp:simplePos x="0" y="0"/>
                <wp:positionH relativeFrom="column">
                  <wp:posOffset>-679450</wp:posOffset>
                </wp:positionH>
                <wp:positionV relativeFrom="paragraph">
                  <wp:posOffset>135890</wp:posOffset>
                </wp:positionV>
                <wp:extent cx="2970530" cy="1441450"/>
                <wp:effectExtent l="0" t="0" r="20320" b="25400"/>
                <wp:wrapNone/>
                <wp:docPr id="30" name="Rectangle: Rounded Corners 30"/>
                <wp:cNvGraphicFramePr/>
                <a:graphic xmlns:a="http://schemas.openxmlformats.org/drawingml/2006/main">
                  <a:graphicData uri="http://schemas.microsoft.com/office/word/2010/wordprocessingShape">
                    <wps:wsp>
                      <wps:cNvSpPr/>
                      <wps:spPr>
                        <a:xfrm>
                          <a:off x="0" y="0"/>
                          <a:ext cx="2970530" cy="1441450"/>
                        </a:xfrm>
                        <a:prstGeom prst="roundRect">
                          <a:avLst/>
                        </a:prstGeom>
                        <a:solidFill>
                          <a:sysClr val="window" lastClr="FFFFFF"/>
                        </a:solidFill>
                        <a:ln w="12700" cap="flat" cmpd="sng" algn="ctr">
                          <a:solidFill>
                            <a:srgbClr val="4472C4"/>
                          </a:solidFill>
                          <a:prstDash val="solid"/>
                          <a:miter lim="800000"/>
                        </a:ln>
                        <a:effectLst/>
                      </wps:spPr>
                      <wps:txbx>
                        <w:txbxContent>
                          <w:p w14:paraId="653B756A" w14:textId="4053C401" w:rsidR="00422995" w:rsidRPr="00374208" w:rsidRDefault="00422995" w:rsidP="009D4589">
                            <w:pPr>
                              <w:spacing w:after="0" w:line="240" w:lineRule="auto"/>
                              <w:ind w:left="360"/>
                              <w:jc w:val="center"/>
                              <w:rPr>
                                <w:rFonts w:ascii="Arial" w:hAnsi="Arial" w:cs="Arial"/>
                              </w:rPr>
                            </w:pPr>
                            <w:r>
                              <w:rPr>
                                <w:rFonts w:ascii="Arial" w:hAnsi="Arial"/>
                              </w:rPr>
                              <w:t>Alexithymia – ddim yn gallu adnabod a labelu emosiynau’n hawdd</w:t>
                            </w:r>
                          </w:p>
                          <w:p w14:paraId="35144C1C" w14:textId="77777777" w:rsidR="00422995" w:rsidRPr="00374208" w:rsidRDefault="00422995" w:rsidP="00E75B68">
                            <w:pPr>
                              <w:spacing w:after="0" w:line="240" w:lineRule="auto"/>
                              <w:ind w:left="360"/>
                              <w:jc w:val="center"/>
                              <w:rPr>
                                <w:rFonts w:ascii="Arial" w:hAnsi="Arial" w:cs="Arial"/>
                              </w:rPr>
                            </w:pPr>
                            <w:r>
                              <w:rPr>
                                <w:rFonts w:ascii="Arial" w:hAnsi="Arial"/>
                              </w:rPr>
                              <w:t>Gall yr eirfa fod yn fanwl/penodol</w:t>
                            </w:r>
                          </w:p>
                          <w:p w14:paraId="66B89786" w14:textId="77777777" w:rsidR="00422995" w:rsidRPr="00374208" w:rsidRDefault="00422995" w:rsidP="00E75B68">
                            <w:pPr>
                              <w:spacing w:after="0" w:line="240" w:lineRule="auto"/>
                              <w:ind w:left="360"/>
                              <w:jc w:val="center"/>
                              <w:rPr>
                                <w:rFonts w:ascii="Arial" w:hAnsi="Arial" w:cs="Arial"/>
                              </w:rPr>
                            </w:pPr>
                            <w:r>
                              <w:rPr>
                                <w:rFonts w:ascii="Arial" w:hAnsi="Arial"/>
                              </w:rPr>
                              <w:t>Angen mwy o amser i brosesu iaith ac ymatebion</w:t>
                            </w:r>
                          </w:p>
                          <w:p w14:paraId="5299E936" w14:textId="77777777" w:rsidR="00422995" w:rsidRPr="00374208" w:rsidRDefault="00422995" w:rsidP="00E75B68">
                            <w:pPr>
                              <w:spacing w:after="0" w:line="240" w:lineRule="auto"/>
                              <w:ind w:left="360"/>
                              <w:jc w:val="center"/>
                              <w:rPr>
                                <w:rFonts w:ascii="Arial" w:hAnsi="Arial" w:cs="Arial"/>
                              </w:rPr>
                            </w:pPr>
                            <w:r>
                              <w:rPr>
                                <w:rFonts w:ascii="Arial" w:hAnsi="Arial"/>
                              </w:rPr>
                              <w:t>Efallai na fydd yn sylweddoli pan fydd rhywun yn ceisio cyfathrebu â nhw</w:t>
                            </w:r>
                          </w:p>
                          <w:p w14:paraId="7594AE48" w14:textId="77777777" w:rsidR="00422995" w:rsidRPr="00374208" w:rsidRDefault="00422995" w:rsidP="00E75B68">
                            <w:pPr>
                              <w:spacing w:after="0" w:line="240" w:lineRule="auto"/>
                              <w:ind w:left="360"/>
                              <w:jc w:val="center"/>
                            </w:pPr>
                          </w:p>
                          <w:p w14:paraId="63EEEF0C" w14:textId="77777777" w:rsidR="00422995" w:rsidRDefault="00422995" w:rsidP="00E75B68">
                            <w:pPr>
                              <w:spacing w:after="0" w:line="240" w:lineRule="auto"/>
                              <w:ind w:left="360"/>
                              <w:jc w:val="center"/>
                              <w:rPr>
                                <w:sz w:val="24"/>
                                <w:szCs w:val="24"/>
                              </w:rPr>
                            </w:pPr>
                          </w:p>
                          <w:p w14:paraId="605598F7" w14:textId="77777777" w:rsidR="00422995" w:rsidRDefault="00422995" w:rsidP="00E75B68">
                            <w:pPr>
                              <w:spacing w:after="0" w:line="240" w:lineRule="auto"/>
                              <w:ind w:left="360"/>
                              <w:jc w:val="center"/>
                              <w:rPr>
                                <w:sz w:val="24"/>
                                <w:szCs w:val="24"/>
                              </w:rPr>
                            </w:pPr>
                          </w:p>
                          <w:p w14:paraId="4EDA345D" w14:textId="77777777" w:rsidR="00422995" w:rsidRPr="006661C6" w:rsidRDefault="00422995" w:rsidP="00E75B68">
                            <w:pPr>
                              <w:spacing w:after="0" w:line="240" w:lineRule="auto"/>
                              <w:ind w:left="360"/>
                              <w:jc w:val="center"/>
                              <w:rPr>
                                <w:sz w:val="24"/>
                                <w:szCs w:val="24"/>
                              </w:rPr>
                            </w:pPr>
                          </w:p>
                          <w:p w14:paraId="2417BE8F" w14:textId="77777777" w:rsidR="00422995" w:rsidRPr="006661C6" w:rsidRDefault="00422995" w:rsidP="00E75B68">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6353D" id="Rectangle: Rounded Corners 30" o:spid="_x0000_s1035" style="position:absolute;left:0;text-align:left;margin-left:-53.5pt;margin-top:10.7pt;width:233.9pt;height:11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GrlQIAACwFAAAOAAAAZHJzL2Uyb0RvYy54bWysVMlu2zAQvRfoPxC8N7Jdp06EyIHhwEWB&#10;IAmSFDnTFGUR4FaStuR+fR9pxVmaU1EdqBnO/maGF5e9VmQnfJDWVHR8MqJEGG5raTYV/fm4+nJG&#10;SYjM1ExZIyq6F4Fezj9/uuhcKSa2taoWnsCJCWXnKtrG6MqiCLwVmoUT64SBsLFeswjWb4rasw7e&#10;tSomo9G3orO+dt5yEQJurw5COs/+m0bweNs0QUSiKorcYj59PtfpLOYXrNx45lrJhzTYP2ShmTQI&#10;enR1xSIjWy//cqUl9zbYJp5wqwvbNJKLXAOqGY/eVfPQMidyLQAnuCNM4f+55Te7O09kXdGvgMcw&#10;jR7dAzVmNkqU5N5uTS1qsrTeoMkESkCsc6GE4YO78wMXQKby+8br9EdhpM8o748oiz4SjsvJ+Wx0&#10;mqJxyMbT6Xh6mr0WL+bOh/hdWE0SUVGfskhZZYjZ7jpExIX+s14KGayS9UoqlZl9WCpPdgxtx7TU&#10;tqNEsRBxWdFV/lIhcPHGTBnSIafJbJTSY5jHRrEIUjsgFMyGEqY2GHQefc7ljXXwm/Ux6nQ6myyn&#10;HwVJSV+x0B6yyx6SGiu1jNgFJXVFz0bpG6yVSVKRp3koPXXggHmiYr/ucw/Pk0W6Wdt6j756exj4&#10;4PhKIuw1ILhjHhOO+rC18RZHoyyKtgNFSWv974/ukz4GD1JKOmwMAPm1ZV4A2R8GI3mOXsJtzMz0&#10;dDYB419L1q8lZquXFt0Z431wPJNJP6pnsvFWP2G5FykqRMxwxD5APzDLeNhkPA9cLBZZDWvlWLw2&#10;D44n5wm5BPhj/8S8G+YpYhRv7PN2sfLdRB10k6Wxi220jczj9oIrBicxWMk8QsPzkXb+NZ+1Xh65&#10;+R8AAAD//wMAUEsDBBQABgAIAAAAIQAP2Dww4QAAAAsBAAAPAAAAZHJzL2Rvd25yZXYueG1sTI/B&#10;ToQwEIbvJr5DMyZezG7LLuKKlI0xMWo8GFkfYKBdINIW27Lg2zue9Dgzf/75vmK/mIGdtA+9sxKS&#10;tQCmbeNUb1sJH4fH1Q5YiGgVDs5qCd86wL48PyswV2627/pUxZZRiQ05SuhiHHPOQ9Npg2HtRm3p&#10;dnTeYKTRt1x5nKncDHwjRMYN9pY+dDjqh043n9VkJLx94SGb/PNT9fqyrcX1LR7nq0zKy4vl/g5Y&#10;1Ev8C8MvPqFDSUy1m6wKbJCwSsQNyUQJmyQFRoltJkimpkW6S4GXBf/vUP4AAAD//wMAUEsBAi0A&#10;FAAGAAgAAAAhALaDOJL+AAAA4QEAABMAAAAAAAAAAAAAAAAAAAAAAFtDb250ZW50X1R5cGVzXS54&#10;bWxQSwECLQAUAAYACAAAACEAOP0h/9YAAACUAQAACwAAAAAAAAAAAAAAAAAvAQAAX3JlbHMvLnJl&#10;bHNQSwECLQAUAAYACAAAACEA2wMhq5UCAAAsBQAADgAAAAAAAAAAAAAAAAAuAgAAZHJzL2Uyb0Rv&#10;Yy54bWxQSwECLQAUAAYACAAAACEAD9g8MOEAAAALAQAADwAAAAAAAAAAAAAAAADvBAAAZHJzL2Rv&#10;d25yZXYueG1sUEsFBgAAAAAEAAQA8wAAAP0FAAAAAA==&#10;" fillcolor="window" strokecolor="#4472c4" strokeweight="1pt">
                <v:stroke joinstyle="miter"/>
                <v:textbox>
                  <w:txbxContent>
                    <w:p w14:paraId="653B756A" w14:textId="4053C401" w:rsidR="00422995" w:rsidRPr="00374208" w:rsidRDefault="00422995" w:rsidP="009D4589">
                      <w:pPr>
                        <w:spacing w:after="0" w:line="240" w:lineRule="auto"/>
                        <w:ind w:left="360"/>
                        <w:jc w:val="center"/>
                        <w:rPr>
                          <w:rFonts w:ascii="Arial" w:hAnsi="Arial" w:cs="Arial"/>
                        </w:rPr>
                      </w:pPr>
                      <w:r>
                        <w:rPr>
                          <w:rFonts w:ascii="Arial" w:hAnsi="Arial"/>
                        </w:rPr>
                        <w:t xml:space="preserve">Alexithymia </w:t>
                      </w:r>
                      <w:r>
                        <w:rPr>
                          <w:rFonts w:ascii="Arial" w:hAnsi="Arial"/>
                        </w:rPr>
                        <w:t>– ddim yn gallu adnabod a labelu emosiynau’n hawdd</w:t>
                      </w:r>
                    </w:p>
                    <w:p w14:paraId="35144C1C" w14:textId="77777777" w:rsidR="00422995" w:rsidRPr="00374208" w:rsidRDefault="00422995" w:rsidP="00E75B68">
                      <w:pPr>
                        <w:spacing w:after="0" w:line="240" w:lineRule="auto"/>
                        <w:ind w:left="360"/>
                        <w:jc w:val="center"/>
                        <w:rPr>
                          <w:rFonts w:ascii="Arial" w:hAnsi="Arial" w:cs="Arial"/>
                        </w:rPr>
                      </w:pPr>
                      <w:r>
                        <w:rPr>
                          <w:rFonts w:ascii="Arial" w:hAnsi="Arial"/>
                        </w:rPr>
                        <w:t>Gall yr eirfa fod yn fanwl/penodol</w:t>
                      </w:r>
                    </w:p>
                    <w:p w14:paraId="66B89786" w14:textId="77777777" w:rsidR="00422995" w:rsidRPr="00374208" w:rsidRDefault="00422995" w:rsidP="00E75B68">
                      <w:pPr>
                        <w:spacing w:after="0" w:line="240" w:lineRule="auto"/>
                        <w:ind w:left="360"/>
                        <w:jc w:val="center"/>
                        <w:rPr>
                          <w:rFonts w:ascii="Arial" w:hAnsi="Arial" w:cs="Arial"/>
                        </w:rPr>
                      </w:pPr>
                      <w:r>
                        <w:rPr>
                          <w:rFonts w:ascii="Arial" w:hAnsi="Arial"/>
                        </w:rPr>
                        <w:t>Angen mwy o amser i brosesu iaith ac ymatebion</w:t>
                      </w:r>
                    </w:p>
                    <w:p w14:paraId="5299E936" w14:textId="77777777" w:rsidR="00422995" w:rsidRPr="00374208" w:rsidRDefault="00422995" w:rsidP="00E75B68">
                      <w:pPr>
                        <w:spacing w:after="0" w:line="240" w:lineRule="auto"/>
                        <w:ind w:left="360"/>
                        <w:jc w:val="center"/>
                        <w:rPr>
                          <w:rFonts w:ascii="Arial" w:hAnsi="Arial" w:cs="Arial"/>
                        </w:rPr>
                      </w:pPr>
                      <w:r>
                        <w:rPr>
                          <w:rFonts w:ascii="Arial" w:hAnsi="Arial"/>
                        </w:rPr>
                        <w:t>Efallai na fydd yn sylweddoli pan fydd rhywun yn ceisio cyfathrebu â nhw</w:t>
                      </w:r>
                    </w:p>
                    <w:p w14:paraId="7594AE48" w14:textId="77777777" w:rsidR="00422995" w:rsidRPr="00374208" w:rsidRDefault="00422995" w:rsidP="00E75B68">
                      <w:pPr>
                        <w:spacing w:after="0" w:line="240" w:lineRule="auto"/>
                        <w:ind w:left="360"/>
                        <w:jc w:val="center"/>
                      </w:pPr>
                    </w:p>
                    <w:p w14:paraId="63EEEF0C" w14:textId="77777777" w:rsidR="00422995" w:rsidRDefault="00422995" w:rsidP="00E75B68">
                      <w:pPr>
                        <w:spacing w:after="0" w:line="240" w:lineRule="auto"/>
                        <w:ind w:left="360"/>
                        <w:jc w:val="center"/>
                        <w:rPr>
                          <w:sz w:val="24"/>
                          <w:szCs w:val="24"/>
                        </w:rPr>
                      </w:pPr>
                    </w:p>
                    <w:p w14:paraId="605598F7" w14:textId="77777777" w:rsidR="00422995" w:rsidRDefault="00422995" w:rsidP="00E75B68">
                      <w:pPr>
                        <w:spacing w:after="0" w:line="240" w:lineRule="auto"/>
                        <w:ind w:left="360"/>
                        <w:jc w:val="center"/>
                        <w:rPr>
                          <w:sz w:val="24"/>
                          <w:szCs w:val="24"/>
                        </w:rPr>
                      </w:pPr>
                    </w:p>
                    <w:p w14:paraId="4EDA345D" w14:textId="77777777" w:rsidR="00422995" w:rsidRPr="006661C6" w:rsidRDefault="00422995" w:rsidP="00E75B68">
                      <w:pPr>
                        <w:spacing w:after="0" w:line="240" w:lineRule="auto"/>
                        <w:ind w:left="360"/>
                        <w:jc w:val="center"/>
                        <w:rPr>
                          <w:sz w:val="24"/>
                          <w:szCs w:val="24"/>
                        </w:rPr>
                      </w:pPr>
                    </w:p>
                    <w:p w14:paraId="2417BE8F" w14:textId="77777777" w:rsidR="00422995" w:rsidRPr="006661C6" w:rsidRDefault="00422995" w:rsidP="00E75B68">
                      <w:pPr>
                        <w:jc w:val="center"/>
                        <w:rPr>
                          <w:sz w:val="24"/>
                          <w:szCs w:val="24"/>
                        </w:rPr>
                      </w:pPr>
                    </w:p>
                  </w:txbxContent>
                </v:textbox>
              </v:roundrect>
            </w:pict>
          </mc:Fallback>
        </mc:AlternateContent>
      </w:r>
    </w:p>
    <w:p w14:paraId="7534A6A4" w14:textId="438E6A6F" w:rsidR="00E75B68" w:rsidRPr="00047A5F" w:rsidRDefault="00E75B68" w:rsidP="00E75B68">
      <w:pPr>
        <w:jc w:val="both"/>
        <w:rPr>
          <w:rFonts w:ascii="Arial" w:hAnsi="Arial" w:cs="Arial"/>
          <w:sz w:val="24"/>
          <w:szCs w:val="24"/>
        </w:rPr>
      </w:pPr>
    </w:p>
    <w:p w14:paraId="7FE9C90D" w14:textId="77777777" w:rsidR="00E75B68" w:rsidRPr="00047A5F" w:rsidRDefault="00E75B68" w:rsidP="00E75B68">
      <w:pPr>
        <w:jc w:val="both"/>
        <w:rPr>
          <w:rFonts w:ascii="Arial" w:hAnsi="Arial" w:cs="Arial"/>
          <w:sz w:val="24"/>
          <w:szCs w:val="24"/>
        </w:rPr>
      </w:pPr>
    </w:p>
    <w:p w14:paraId="46D2F215" w14:textId="77777777" w:rsidR="00E75B68" w:rsidRPr="00047A5F" w:rsidRDefault="00E75B68" w:rsidP="00E75B68">
      <w:pPr>
        <w:jc w:val="both"/>
        <w:rPr>
          <w:rFonts w:ascii="Arial" w:hAnsi="Arial" w:cs="Arial"/>
          <w:sz w:val="24"/>
          <w:szCs w:val="24"/>
        </w:rPr>
      </w:pPr>
    </w:p>
    <w:p w14:paraId="259DDAEF" w14:textId="77777777" w:rsidR="00E75B68" w:rsidRPr="00047A5F" w:rsidRDefault="00E75B68" w:rsidP="00E75B68">
      <w:pPr>
        <w:jc w:val="both"/>
        <w:rPr>
          <w:rFonts w:ascii="Arial" w:hAnsi="Arial" w:cs="Arial"/>
          <w:sz w:val="24"/>
          <w:szCs w:val="24"/>
        </w:rPr>
      </w:pPr>
    </w:p>
    <w:p w14:paraId="33E4CB5B" w14:textId="77777777" w:rsidR="00E75B68" w:rsidRPr="00047A5F" w:rsidRDefault="00E75B68" w:rsidP="00E75B68">
      <w:pPr>
        <w:jc w:val="both"/>
        <w:rPr>
          <w:rFonts w:ascii="Arial" w:hAnsi="Arial" w:cs="Arial"/>
          <w:sz w:val="24"/>
          <w:szCs w:val="24"/>
        </w:rPr>
      </w:pPr>
    </w:p>
    <w:p w14:paraId="13AF38A5" w14:textId="77777777" w:rsidR="00191F75" w:rsidRPr="00047A5F" w:rsidRDefault="00E75B68" w:rsidP="00191F75">
      <w:pPr>
        <w:shd w:val="clear" w:color="auto" w:fill="F7CAAC" w:themeFill="accent2" w:themeFillTint="66"/>
        <w:jc w:val="center"/>
        <w:rPr>
          <w:rFonts w:ascii="Arial" w:hAnsi="Arial" w:cs="Arial"/>
          <w:sz w:val="28"/>
          <w:szCs w:val="28"/>
        </w:rPr>
      </w:pPr>
      <w:r w:rsidRPr="00047A5F">
        <w:rPr>
          <w:rFonts w:ascii="Arial" w:hAnsi="Arial"/>
          <w:sz w:val="24"/>
        </w:rPr>
        <w:t xml:space="preserve">                     </w:t>
      </w:r>
      <w:r w:rsidRPr="00047A5F">
        <w:rPr>
          <w:rFonts w:ascii="Arial" w:hAnsi="Arial"/>
          <w:b/>
          <w:bCs/>
        </w:rPr>
        <w:t>Gwahaniaethau</w:t>
      </w:r>
      <w:r w:rsidRPr="00047A5F">
        <w:rPr>
          <w:rFonts w:ascii="Arial" w:hAnsi="Arial"/>
        </w:rPr>
        <w:t xml:space="preserve"> – “Beth nad ydych chi’n ei weld o bosib”</w:t>
      </w:r>
    </w:p>
    <w:p w14:paraId="6B5A354D" w14:textId="441CD1EE" w:rsidR="00E75B68" w:rsidRPr="00047A5F" w:rsidRDefault="00E75B68" w:rsidP="00E75B68">
      <w:pPr>
        <w:rPr>
          <w:rFonts w:ascii="Arial" w:hAnsi="Arial" w:cs="Arial"/>
          <w:sz w:val="24"/>
          <w:szCs w:val="24"/>
        </w:rPr>
      </w:pPr>
      <w:r w:rsidRPr="00047A5F">
        <w:rPr>
          <w:rFonts w:ascii="Arial" w:hAnsi="Arial"/>
          <w:sz w:val="24"/>
        </w:rPr>
        <w:t xml:space="preserve">          </w:t>
      </w:r>
    </w:p>
    <w:p w14:paraId="41FA4C4B" w14:textId="694CE29E" w:rsidR="00C66378" w:rsidRPr="00047A5F" w:rsidRDefault="002C3FF3" w:rsidP="00B40151">
      <w:pPr>
        <w:shd w:val="clear" w:color="auto" w:fill="FFFFFF" w:themeFill="background1"/>
        <w:rPr>
          <w:rFonts w:ascii="Arial" w:hAnsi="Arial" w:cs="Arial"/>
          <w:sz w:val="24"/>
          <w:szCs w:val="24"/>
        </w:rPr>
      </w:pPr>
      <w:r w:rsidRPr="00047A5F">
        <w:rPr>
          <w:rFonts w:ascii="Arial" w:hAnsi="Arial"/>
          <w:b/>
          <w:sz w:val="24"/>
        </w:rPr>
        <w:t>Ffyrdd defnyddiol o gefnogi</w:t>
      </w:r>
      <w:r w:rsidRPr="00047A5F">
        <w:rPr>
          <w:rFonts w:ascii="Arial" w:hAnsi="Arial"/>
          <w:sz w:val="24"/>
        </w:rPr>
        <w:t xml:space="preserve"> </w:t>
      </w:r>
    </w:p>
    <w:p w14:paraId="79548667" w14:textId="3CD3449D" w:rsidR="002C3FF3" w:rsidRPr="00047A5F" w:rsidRDefault="002C3FF3" w:rsidP="00DC09EB">
      <w:pPr>
        <w:shd w:val="clear" w:color="auto" w:fill="FFFFFF" w:themeFill="background1"/>
        <w:rPr>
          <w:rFonts w:ascii="Arial" w:hAnsi="Arial" w:cs="Arial"/>
          <w:sz w:val="24"/>
          <w:szCs w:val="24"/>
        </w:rPr>
      </w:pPr>
      <w:r w:rsidRPr="00047A5F">
        <w:rPr>
          <w:rFonts w:ascii="Arial" w:hAnsi="Arial"/>
          <w:sz w:val="24"/>
        </w:rPr>
        <w:t>Defnyddiwch fanciau geiriau i atgyfnerthu’r cysylltiad rhwng geiriau ac emosiynau.</w:t>
      </w:r>
    </w:p>
    <w:p w14:paraId="3AB512D5" w14:textId="77777777" w:rsidR="002C3FF3" w:rsidRPr="00047A5F" w:rsidRDefault="002C3FF3" w:rsidP="00DC09EB">
      <w:pPr>
        <w:shd w:val="clear" w:color="auto" w:fill="FFFFFF" w:themeFill="background1"/>
        <w:rPr>
          <w:rFonts w:ascii="Arial" w:hAnsi="Arial" w:cs="Arial"/>
          <w:sz w:val="24"/>
          <w:szCs w:val="24"/>
        </w:rPr>
      </w:pPr>
      <w:r w:rsidRPr="00047A5F">
        <w:rPr>
          <w:rFonts w:ascii="Arial" w:hAnsi="Arial"/>
          <w:sz w:val="24"/>
        </w:rPr>
        <w:t>Ystyried sesiynau chwarae rôl/drama er mwyn datblygu dealltwriaeth a chyflwyno.</w:t>
      </w:r>
    </w:p>
    <w:p w14:paraId="16C37E24" w14:textId="3C57E595" w:rsidR="0094170E" w:rsidRPr="00047A5F" w:rsidRDefault="002C3FF3" w:rsidP="009E1754">
      <w:pPr>
        <w:shd w:val="clear" w:color="auto" w:fill="FFFFFF" w:themeFill="background1"/>
        <w:rPr>
          <w:rFonts w:ascii="Arial" w:hAnsi="Arial" w:cs="Arial"/>
          <w:sz w:val="24"/>
          <w:szCs w:val="24"/>
        </w:rPr>
      </w:pPr>
      <w:r w:rsidRPr="00047A5F">
        <w:rPr>
          <w:rFonts w:ascii="Arial" w:hAnsi="Arial"/>
          <w:sz w:val="24"/>
        </w:rPr>
        <w:t>Ymarfer cymryd tro.</w:t>
      </w:r>
    </w:p>
    <w:p w14:paraId="14AD411E" w14:textId="2A9F2282" w:rsidR="009E1754" w:rsidRPr="00047A5F" w:rsidRDefault="004D0EDE" w:rsidP="009E1754">
      <w:pPr>
        <w:shd w:val="clear" w:color="auto" w:fill="FFFFFF" w:themeFill="background1"/>
        <w:rPr>
          <w:rFonts w:ascii="Arial" w:hAnsi="Arial" w:cs="Arial"/>
          <w:sz w:val="24"/>
          <w:szCs w:val="24"/>
        </w:rPr>
      </w:pPr>
      <w:r w:rsidRPr="00047A5F">
        <w:rPr>
          <w:rFonts w:ascii="Arial" w:hAnsi="Arial"/>
          <w:sz w:val="24"/>
        </w:rPr>
        <w:t>Dylech ganiatáu ar gyfer amser tawel, “heb siarad”</w:t>
      </w:r>
    </w:p>
    <w:p w14:paraId="2683E57D" w14:textId="64924B0F" w:rsidR="00374208" w:rsidRPr="00047A5F" w:rsidRDefault="00C66378" w:rsidP="00932179">
      <w:pPr>
        <w:shd w:val="clear" w:color="auto" w:fill="FFFFFF" w:themeFill="background1"/>
        <w:rPr>
          <w:rFonts w:ascii="Arial" w:hAnsi="Arial" w:cs="Arial"/>
          <w:sz w:val="24"/>
          <w:szCs w:val="24"/>
        </w:rPr>
      </w:pPr>
      <w:r w:rsidRPr="00047A5F">
        <w:rPr>
          <w:rFonts w:ascii="Arial" w:hAnsi="Arial"/>
          <w:sz w:val="24"/>
        </w:rPr>
        <w:t>Defnyddio ffyrdd eraill o gyfathrebu – lluniadu, testun</w:t>
      </w:r>
    </w:p>
    <w:p w14:paraId="2D07A2E2" w14:textId="588C7381" w:rsidR="007015E4" w:rsidRPr="00422995" w:rsidRDefault="00E75B68" w:rsidP="002C3FF3">
      <w:pPr>
        <w:jc w:val="both"/>
        <w:rPr>
          <w:rFonts w:ascii="Arial" w:hAnsi="Arial" w:cs="Arial"/>
        </w:rPr>
      </w:pPr>
      <w:r w:rsidRPr="00047A5F">
        <w:rPr>
          <w:rFonts w:ascii="Arial" w:hAnsi="Arial"/>
          <w:b/>
          <w:bCs/>
          <w:sz w:val="24"/>
        </w:rPr>
        <w:lastRenderedPageBreak/>
        <w:t>Adnoddau</w:t>
      </w:r>
      <w:r w:rsidRPr="00047A5F">
        <w:rPr>
          <w:rFonts w:ascii="Arial" w:hAnsi="Arial"/>
          <w:sz w:val="24"/>
        </w:rPr>
        <w:t xml:space="preserve"> – </w:t>
      </w:r>
      <w:r w:rsidRPr="00422995">
        <w:rPr>
          <w:rFonts w:ascii="Arial" w:hAnsi="Arial"/>
        </w:rPr>
        <w:t>efallai y bydd angen cymorth ychwanegol arnynt gyda’u cyfathrebu (ysgogiadau gweledol/rhestrau). Thermomedrau, emojis ar gyfer mynegi/deall emosiynau</w:t>
      </w:r>
    </w:p>
    <w:p w14:paraId="190093F7" w14:textId="1FD8E24E" w:rsidR="00E75B68" w:rsidRPr="00422995" w:rsidRDefault="007015E4" w:rsidP="00E75B68">
      <w:pPr>
        <w:jc w:val="both"/>
        <w:rPr>
          <w:rFonts w:ascii="Arial" w:hAnsi="Arial" w:cs="Arial"/>
        </w:rPr>
      </w:pPr>
      <w:r w:rsidRPr="00422995">
        <w:rPr>
          <w:rFonts w:ascii="Arial" w:hAnsi="Arial"/>
        </w:rPr>
        <w:t>Cofiwch, er gwaethaf addasiadau ar gyfer gorlwytho synhwyrau, gallai problemau sylweddol godi o hyd gyda sensitifrwydd synhwyraidd sylfaenol, cuddio a goddef trallod a allai gael effaith sylweddol ar gyfathrebu</w:t>
      </w:r>
    </w:p>
    <w:p w14:paraId="463938BB" w14:textId="77777777" w:rsidR="00E75B68" w:rsidRPr="00422995" w:rsidRDefault="00E75B68" w:rsidP="00E75B68">
      <w:pPr>
        <w:jc w:val="both"/>
        <w:rPr>
          <w:rFonts w:ascii="Arial" w:hAnsi="Arial" w:cs="Arial"/>
        </w:rPr>
      </w:pPr>
      <w:r w:rsidRPr="00047A5F">
        <w:rPr>
          <w:rFonts w:ascii="Arial" w:hAnsi="Arial"/>
          <w:b/>
          <w:bCs/>
          <w:sz w:val="24"/>
        </w:rPr>
        <w:t xml:space="preserve">Cyngor </w:t>
      </w:r>
      <w:r w:rsidRPr="00047A5F">
        <w:rPr>
          <w:rFonts w:ascii="Arial" w:hAnsi="Arial"/>
          <w:sz w:val="24"/>
        </w:rPr>
        <w:t xml:space="preserve">– </w:t>
      </w:r>
      <w:r w:rsidRPr="00422995">
        <w:rPr>
          <w:rFonts w:ascii="Arial" w:hAnsi="Arial"/>
        </w:rPr>
        <w:t>Gofynnwch i’r person ifanc aralleirio’r hyn rydych chi newydd ei ddweud neu ofyn iddo ei wneud. Drwy wneud hyn byddwch chi’n gwybod ei fod wedi deall. Byddwch yn ymwybodol y gallai plentyn neu berson ifanc sy’n fedrus wrth guddio ei awtistiaeth neu a allai deimlo’n anniogel ailadrodd geiriau neu ymadroddion yn ôl heb ddealltwriaeth lawn. Os nad ydynt wedi aralleirio ond wedi’ch dyfynnu’n uniongyrchol, gwiriwch ac archwilio ymhellach.</w:t>
      </w:r>
    </w:p>
    <w:p w14:paraId="1C423B26" w14:textId="6F33248B" w:rsidR="00374208" w:rsidRPr="00047A5F" w:rsidRDefault="009C35C4" w:rsidP="00374208">
      <w:pPr>
        <w:rPr>
          <w:rFonts w:ascii="Arial" w:hAnsi="Arial" w:cs="Arial"/>
          <w:b/>
          <w:bCs/>
          <w:sz w:val="24"/>
          <w:szCs w:val="24"/>
        </w:rPr>
      </w:pPr>
      <w:r w:rsidRPr="00047A5F">
        <w:rPr>
          <w:rFonts w:ascii="Arial" w:hAnsi="Arial"/>
          <w:b/>
          <w:sz w:val="24"/>
        </w:rPr>
        <w:t>Cadw cyfathrebu’n glir ac yn syml</w:t>
      </w:r>
    </w:p>
    <w:p w14:paraId="5D1456BB" w14:textId="797E3370" w:rsidR="00F92979" w:rsidRPr="00422995" w:rsidRDefault="00374208" w:rsidP="00C47DFD">
      <w:r w:rsidRPr="00422995">
        <w:rPr>
          <w:rFonts w:ascii="Arial" w:hAnsi="Arial"/>
        </w:rPr>
        <w:t>Sicrhau bod yr holl gyfathrebu’n glir ac yn benodol</w:t>
      </w:r>
      <w:r w:rsidRPr="00422995">
        <w:rPr>
          <w:rFonts w:ascii="Arial" w:hAnsi="Arial" w:cs="Arial"/>
        </w:rPr>
        <w:t xml:space="preserve">. Osgowch ofyn cwestiynau penagored fel “sut ydych chi’n teimlo?”, ceisiwch fod mor benodol â phosibl </w:t>
      </w:r>
      <w:bookmarkStart w:id="5" w:name="_Hlk107526708"/>
      <w:r w:rsidRPr="00422995">
        <w:rPr>
          <w:rFonts w:ascii="Arial" w:hAnsi="Arial" w:cs="Arial"/>
        </w:rPr>
        <w:t xml:space="preserve">e.e. pa wersi oedd yn dda, pa wersi oedd ddim yn dda. </w:t>
      </w:r>
      <w:bookmarkEnd w:id="5"/>
    </w:p>
    <w:p w14:paraId="461A226A" w14:textId="79885522" w:rsidR="001F7FFC" w:rsidRPr="00047A5F" w:rsidRDefault="007144B8" w:rsidP="00C47DFD">
      <w:r w:rsidRPr="00047A5F">
        <w:rPr>
          <w:noProof/>
          <w:lang w:val="en-GB" w:eastAsia="en-GB"/>
        </w:rPr>
        <w:drawing>
          <wp:anchor distT="0" distB="0" distL="114300" distR="114300" simplePos="0" relativeHeight="251660325" behindDoc="0" locked="0" layoutInCell="1" allowOverlap="1" wp14:anchorId="6862C5F8" wp14:editId="0B4FEB2A">
            <wp:simplePos x="0" y="0"/>
            <wp:positionH relativeFrom="margin">
              <wp:posOffset>476250</wp:posOffset>
            </wp:positionH>
            <wp:positionV relativeFrom="paragraph">
              <wp:posOffset>-3175</wp:posOffset>
            </wp:positionV>
            <wp:extent cx="4984115" cy="4981575"/>
            <wp:effectExtent l="0" t="0" r="6985" b="9525"/>
            <wp:wrapSquare wrapText="bothSides"/>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4115" cy="4981575"/>
                    </a:xfrm>
                    <a:prstGeom prst="rect">
                      <a:avLst/>
                    </a:prstGeom>
                    <a:noFill/>
                    <a:ln>
                      <a:noFill/>
                    </a:ln>
                  </pic:spPr>
                </pic:pic>
              </a:graphicData>
            </a:graphic>
            <wp14:sizeRelV relativeFrom="margin">
              <wp14:pctHeight>0</wp14:pctHeight>
            </wp14:sizeRelV>
          </wp:anchor>
        </w:drawing>
      </w:r>
    </w:p>
    <w:p w14:paraId="73A71B97" w14:textId="1A7FC0A3" w:rsidR="00AE37C2" w:rsidRDefault="00AE37C2" w:rsidP="001F7FFC">
      <w:pPr>
        <w:pStyle w:val="CommentText"/>
        <w:jc w:val="center"/>
      </w:pPr>
    </w:p>
    <w:p w14:paraId="320DF9DE" w14:textId="51580A66" w:rsidR="00422995" w:rsidRDefault="00422995" w:rsidP="001F7FFC">
      <w:pPr>
        <w:pStyle w:val="CommentText"/>
        <w:jc w:val="center"/>
      </w:pPr>
    </w:p>
    <w:p w14:paraId="3993C438" w14:textId="1CCF0EDA" w:rsidR="00422995" w:rsidRDefault="00422995" w:rsidP="001F7FFC">
      <w:pPr>
        <w:pStyle w:val="CommentText"/>
        <w:jc w:val="center"/>
      </w:pPr>
    </w:p>
    <w:p w14:paraId="4E799138" w14:textId="6E94DB97" w:rsidR="00422995" w:rsidRDefault="00422995" w:rsidP="001F7FFC">
      <w:pPr>
        <w:pStyle w:val="CommentText"/>
        <w:jc w:val="center"/>
      </w:pPr>
    </w:p>
    <w:p w14:paraId="5FB927F7" w14:textId="6FC7145D" w:rsidR="00422995" w:rsidRDefault="00422995" w:rsidP="001F7FFC">
      <w:pPr>
        <w:pStyle w:val="CommentText"/>
        <w:jc w:val="center"/>
      </w:pPr>
    </w:p>
    <w:p w14:paraId="43651C03" w14:textId="2DFE1789" w:rsidR="00422995" w:rsidRDefault="00422995" w:rsidP="001F7FFC">
      <w:pPr>
        <w:pStyle w:val="CommentText"/>
        <w:jc w:val="center"/>
      </w:pPr>
    </w:p>
    <w:p w14:paraId="07D9BD70" w14:textId="72DF0165" w:rsidR="00422995" w:rsidRDefault="00422995" w:rsidP="001F7FFC">
      <w:pPr>
        <w:pStyle w:val="CommentText"/>
        <w:jc w:val="center"/>
      </w:pPr>
    </w:p>
    <w:p w14:paraId="704580CA" w14:textId="58FDD275" w:rsidR="00422995" w:rsidRDefault="00422995" w:rsidP="001F7FFC">
      <w:pPr>
        <w:pStyle w:val="CommentText"/>
        <w:jc w:val="center"/>
      </w:pPr>
    </w:p>
    <w:p w14:paraId="1C7FB1BE" w14:textId="5AB1F3BC" w:rsidR="00422995" w:rsidRDefault="00422995" w:rsidP="001F7FFC">
      <w:pPr>
        <w:pStyle w:val="CommentText"/>
        <w:jc w:val="center"/>
      </w:pPr>
    </w:p>
    <w:p w14:paraId="77E067F5" w14:textId="0EBB1845" w:rsidR="00422995" w:rsidRDefault="00422995" w:rsidP="001F7FFC">
      <w:pPr>
        <w:pStyle w:val="CommentText"/>
        <w:jc w:val="center"/>
      </w:pPr>
    </w:p>
    <w:p w14:paraId="3A9ED461" w14:textId="658F9C58" w:rsidR="00422995" w:rsidRDefault="00422995" w:rsidP="001F7FFC">
      <w:pPr>
        <w:pStyle w:val="CommentText"/>
        <w:jc w:val="center"/>
      </w:pPr>
    </w:p>
    <w:p w14:paraId="516DD99F" w14:textId="46476E05" w:rsidR="00422995" w:rsidRDefault="00422995" w:rsidP="001F7FFC">
      <w:pPr>
        <w:pStyle w:val="CommentText"/>
        <w:jc w:val="center"/>
      </w:pPr>
    </w:p>
    <w:p w14:paraId="3D54A17D" w14:textId="47ACF14F" w:rsidR="00422995" w:rsidRDefault="00422995" w:rsidP="001F7FFC">
      <w:pPr>
        <w:pStyle w:val="CommentText"/>
        <w:jc w:val="center"/>
      </w:pPr>
    </w:p>
    <w:p w14:paraId="50B2445B" w14:textId="328C5086" w:rsidR="00422995" w:rsidRDefault="00422995" w:rsidP="001F7FFC">
      <w:pPr>
        <w:pStyle w:val="CommentText"/>
        <w:jc w:val="center"/>
      </w:pPr>
    </w:p>
    <w:p w14:paraId="4BFA015E" w14:textId="4D4A3094" w:rsidR="00422995" w:rsidRDefault="00422995" w:rsidP="001F7FFC">
      <w:pPr>
        <w:pStyle w:val="CommentText"/>
        <w:jc w:val="center"/>
      </w:pPr>
    </w:p>
    <w:p w14:paraId="3236791B" w14:textId="2A333966" w:rsidR="00422995" w:rsidRDefault="00422995" w:rsidP="001F7FFC">
      <w:pPr>
        <w:pStyle w:val="CommentText"/>
        <w:jc w:val="center"/>
      </w:pPr>
    </w:p>
    <w:p w14:paraId="0A2DD0C7" w14:textId="40D94A50" w:rsidR="00422995" w:rsidRDefault="00422995" w:rsidP="001F7FFC">
      <w:pPr>
        <w:pStyle w:val="CommentText"/>
        <w:jc w:val="center"/>
      </w:pPr>
    </w:p>
    <w:p w14:paraId="6B04B920" w14:textId="77777777" w:rsidR="00422995" w:rsidRPr="00047A5F" w:rsidRDefault="00422995" w:rsidP="001F7FFC">
      <w:pPr>
        <w:pStyle w:val="CommentText"/>
        <w:jc w:val="center"/>
      </w:pPr>
    </w:p>
    <w:p w14:paraId="6CDA5CF3" w14:textId="77777777" w:rsidR="00385F11" w:rsidRPr="00047A5F" w:rsidRDefault="00E75B68" w:rsidP="00E75B68">
      <w:pPr>
        <w:jc w:val="center"/>
        <w:rPr>
          <w:rFonts w:ascii="Arial" w:hAnsi="Arial" w:cs="Arial"/>
          <w:b/>
          <w:bCs/>
          <w:sz w:val="32"/>
          <w:szCs w:val="32"/>
        </w:rPr>
      </w:pPr>
      <w:r w:rsidRPr="00047A5F">
        <w:rPr>
          <w:rFonts w:ascii="Arial" w:hAnsi="Arial"/>
          <w:b/>
          <w:bCs/>
          <w:sz w:val="32"/>
        </w:rPr>
        <w:lastRenderedPageBreak/>
        <w:t>4.</w:t>
      </w:r>
      <w:r w:rsidRPr="00047A5F">
        <w:rPr>
          <w:rFonts w:ascii="Arial" w:hAnsi="Arial"/>
          <w:b/>
          <w:sz w:val="32"/>
        </w:rPr>
        <w:t xml:space="preserve"> Meddwl a Dysgu</w:t>
      </w:r>
    </w:p>
    <w:p w14:paraId="102CC21A" w14:textId="77777777" w:rsidR="00385F11" w:rsidRPr="00047A5F" w:rsidRDefault="00385F11" w:rsidP="00914BAA">
      <w:pPr>
        <w:jc w:val="center"/>
        <w:rPr>
          <w:rFonts w:ascii="Arial" w:hAnsi="Arial" w:cs="Arial"/>
          <w:sz w:val="24"/>
          <w:szCs w:val="24"/>
        </w:rPr>
      </w:pPr>
      <w:r w:rsidRPr="00047A5F">
        <w:rPr>
          <w:rFonts w:ascii="Arial" w:hAnsi="Arial"/>
          <w:sz w:val="28"/>
        </w:rPr>
        <w:t>“</w:t>
      </w:r>
      <w:r w:rsidRPr="00047A5F">
        <w:rPr>
          <w:rFonts w:ascii="Arial" w:hAnsi="Arial"/>
          <w:b/>
          <w:bCs/>
          <w:sz w:val="28"/>
        </w:rPr>
        <w:t>Nid Awtistiaeth yn unig yw hyn</w:t>
      </w:r>
      <w:r w:rsidRPr="00047A5F">
        <w:rPr>
          <w:rFonts w:ascii="Arial" w:hAnsi="Arial"/>
          <w:sz w:val="28"/>
        </w:rPr>
        <w:t>” Efallai y bydd rhai o’r cyflyrau hyn yn fwy amlwg, eraill yn fwy cynnil yn eu cyflwyniad.</w:t>
      </w:r>
    </w:p>
    <w:p w14:paraId="201F219C" w14:textId="55ED6F35" w:rsidR="00385F11" w:rsidRPr="00047A5F" w:rsidRDefault="00385F11" w:rsidP="00385F11">
      <w:pPr>
        <w:spacing w:after="0" w:line="240" w:lineRule="auto"/>
        <w:ind w:left="720"/>
        <w:contextualSpacing/>
        <w:rPr>
          <w:rFonts w:ascii="Arial" w:eastAsia="Times New Roman" w:hAnsi="Arial" w:cs="Arial"/>
          <w:b/>
          <w:bCs/>
          <w:sz w:val="28"/>
          <w:szCs w:val="28"/>
          <w:lang w:eastAsia="en-GB"/>
        </w:rPr>
      </w:pPr>
    </w:p>
    <w:p w14:paraId="6559200E" w14:textId="4B206497" w:rsidR="00385F11" w:rsidRPr="00047A5F" w:rsidRDefault="00385F11" w:rsidP="00FE150A">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047A5F">
        <w:rPr>
          <w:rFonts w:ascii="Arial" w:hAnsi="Arial"/>
          <w:b/>
          <w:bCs/>
          <w:sz w:val="28"/>
        </w:rPr>
        <w:t>Cyflwyniad Gweladwy</w:t>
      </w:r>
      <w:r w:rsidRPr="00047A5F">
        <w:rPr>
          <w:rFonts w:ascii="Arial" w:hAnsi="Arial"/>
          <w:sz w:val="28"/>
        </w:rPr>
        <w:t xml:space="preserve"> “Beth rydych chi’n ei weld”</w:t>
      </w:r>
    </w:p>
    <w:p w14:paraId="272FB6BE" w14:textId="34BFD7FD" w:rsidR="00385F11" w:rsidRPr="00047A5F" w:rsidRDefault="00122036" w:rsidP="00385F11">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50" behindDoc="0" locked="0" layoutInCell="1" allowOverlap="1" wp14:anchorId="4AAAC2DC" wp14:editId="65DBE8F6">
                <wp:simplePos x="0" y="0"/>
                <wp:positionH relativeFrom="column">
                  <wp:posOffset>-679450</wp:posOffset>
                </wp:positionH>
                <wp:positionV relativeFrom="paragraph">
                  <wp:posOffset>167640</wp:posOffset>
                </wp:positionV>
                <wp:extent cx="2457450" cy="3562350"/>
                <wp:effectExtent l="0" t="0" r="19050" b="19050"/>
                <wp:wrapNone/>
                <wp:docPr id="22" name="Rectangle: Rounded Corners 22"/>
                <wp:cNvGraphicFramePr/>
                <a:graphic xmlns:a="http://schemas.openxmlformats.org/drawingml/2006/main">
                  <a:graphicData uri="http://schemas.microsoft.com/office/word/2010/wordprocessingShape">
                    <wps:wsp>
                      <wps:cNvSpPr/>
                      <wps:spPr>
                        <a:xfrm>
                          <a:off x="0" y="0"/>
                          <a:ext cx="2457450" cy="3562350"/>
                        </a:xfrm>
                        <a:prstGeom prst="roundRect">
                          <a:avLst/>
                        </a:prstGeom>
                        <a:solidFill>
                          <a:sysClr val="window" lastClr="FFFFFF"/>
                        </a:solidFill>
                        <a:ln w="12700" cap="flat" cmpd="sng" algn="ctr">
                          <a:solidFill>
                            <a:srgbClr val="4472C4"/>
                          </a:solidFill>
                          <a:prstDash val="solid"/>
                          <a:miter lim="800000"/>
                        </a:ln>
                        <a:effectLst/>
                      </wps:spPr>
                      <wps:txbx>
                        <w:txbxContent>
                          <w:p w14:paraId="5F09731F" w14:textId="77777777" w:rsidR="00422995" w:rsidRDefault="00422995" w:rsidP="00856F06">
                            <w:pPr>
                              <w:spacing w:after="0" w:line="240" w:lineRule="auto"/>
                              <w:ind w:left="360"/>
                              <w:jc w:val="center"/>
                              <w:rPr>
                                <w:rFonts w:ascii="Arial" w:hAnsi="Arial" w:cs="Arial"/>
                              </w:rPr>
                            </w:pPr>
                            <w:r>
                              <w:rPr>
                                <w:rFonts w:ascii="Arial" w:hAnsi="Arial"/>
                              </w:rPr>
                              <w:t>Meddwl yn rhesymegol.</w:t>
                            </w:r>
                          </w:p>
                          <w:p w14:paraId="57359C55" w14:textId="184454AB" w:rsidR="00422995" w:rsidRPr="00856F06" w:rsidRDefault="00422995" w:rsidP="00856F06">
                            <w:pPr>
                              <w:spacing w:after="0" w:line="240" w:lineRule="auto"/>
                              <w:ind w:left="360"/>
                              <w:jc w:val="center"/>
                              <w:rPr>
                                <w:rFonts w:ascii="Arial" w:hAnsi="Arial" w:cs="Arial"/>
                              </w:rPr>
                            </w:pPr>
                            <w:r>
                              <w:rPr>
                                <w:rFonts w:ascii="Arial" w:hAnsi="Arial"/>
                              </w:rPr>
                              <w:t xml:space="preserve">Da am weld patrymau/manylion ar draul y darlun ehangach </w:t>
                            </w:r>
                          </w:p>
                          <w:p w14:paraId="3EBB4890" w14:textId="16996778" w:rsidR="00422995" w:rsidRPr="00856F06" w:rsidRDefault="00422995" w:rsidP="00856F06">
                            <w:pPr>
                              <w:spacing w:after="0" w:line="240" w:lineRule="auto"/>
                              <w:ind w:left="360"/>
                              <w:jc w:val="center"/>
                              <w:rPr>
                                <w:rFonts w:ascii="Arial" w:hAnsi="Arial" w:cs="Arial"/>
                              </w:rPr>
                            </w:pPr>
                            <w:r>
                              <w:rPr>
                                <w:rFonts w:ascii="Arial" w:hAnsi="Arial"/>
                              </w:rPr>
                              <w:t>Canolbwyntio/gormod o ffocws ar y manylion</w:t>
                            </w:r>
                          </w:p>
                          <w:p w14:paraId="31DB946E" w14:textId="77777777" w:rsidR="00422995" w:rsidRPr="00856F06" w:rsidRDefault="00422995" w:rsidP="00856F06">
                            <w:pPr>
                              <w:spacing w:after="0" w:line="240" w:lineRule="auto"/>
                              <w:ind w:left="360"/>
                              <w:jc w:val="center"/>
                              <w:rPr>
                                <w:rFonts w:ascii="Arial" w:hAnsi="Arial" w:cs="Arial"/>
                              </w:rPr>
                            </w:pPr>
                            <w:r>
                              <w:rPr>
                                <w:rFonts w:ascii="Arial" w:hAnsi="Arial"/>
                              </w:rPr>
                              <w:t>Meddwl yn llythrennol ac yn benodol</w:t>
                            </w:r>
                          </w:p>
                          <w:p w14:paraId="4FDA0AD0" w14:textId="77777777" w:rsidR="00422995" w:rsidRDefault="00422995" w:rsidP="00856F06">
                            <w:pPr>
                              <w:spacing w:after="0" w:line="240" w:lineRule="auto"/>
                              <w:ind w:left="360"/>
                              <w:jc w:val="center"/>
                              <w:rPr>
                                <w:rFonts w:ascii="Arial" w:hAnsi="Arial" w:cs="Arial"/>
                              </w:rPr>
                            </w:pPr>
                            <w:r>
                              <w:rPr>
                                <w:rFonts w:ascii="Arial" w:hAnsi="Arial"/>
                              </w:rPr>
                              <w:t>Efallai y bydd yn cael trafferth gyda chysyniadau haniaethol</w:t>
                            </w:r>
                          </w:p>
                          <w:p w14:paraId="7ADDB902" w14:textId="77777777" w:rsidR="00422995" w:rsidRDefault="00422995" w:rsidP="00385F11">
                            <w:pPr>
                              <w:spacing w:after="0" w:line="240" w:lineRule="auto"/>
                              <w:ind w:left="360"/>
                              <w:jc w:val="center"/>
                              <w:rPr>
                                <w:sz w:val="24"/>
                                <w:szCs w:val="24"/>
                              </w:rPr>
                            </w:pPr>
                            <w:r>
                              <w:rPr>
                                <w:rFonts w:ascii="Arial" w:hAnsi="Arial"/>
                              </w:rPr>
                              <w:t>Pedantig - angen bod yn gywir</w:t>
                            </w:r>
                          </w:p>
                          <w:p w14:paraId="270F6DB3" w14:textId="49BB6326" w:rsidR="00422995" w:rsidRDefault="00422995" w:rsidP="00A40630">
                            <w:pPr>
                              <w:spacing w:after="0" w:line="240" w:lineRule="auto"/>
                              <w:ind w:left="360"/>
                              <w:jc w:val="center"/>
                              <w:rPr>
                                <w:rFonts w:ascii="Arial" w:hAnsi="Arial" w:cs="Arial"/>
                              </w:rPr>
                            </w:pPr>
                            <w:r>
                              <w:rPr>
                                <w:rFonts w:ascii="Arial" w:hAnsi="Arial"/>
                              </w:rPr>
                              <w:t>Perffeithrwydd/ bydd yn cywiro eraill</w:t>
                            </w:r>
                          </w:p>
                          <w:p w14:paraId="6A4E712D" w14:textId="63A66A3F" w:rsidR="00422995" w:rsidRDefault="00422995" w:rsidP="00A40630">
                            <w:pPr>
                              <w:spacing w:after="0" w:line="240" w:lineRule="auto"/>
                              <w:ind w:left="360"/>
                              <w:jc w:val="center"/>
                              <w:rPr>
                                <w:rFonts w:ascii="Arial" w:hAnsi="Arial" w:cs="Arial"/>
                              </w:rPr>
                            </w:pPr>
                            <w:r>
                              <w:rPr>
                                <w:rFonts w:ascii="Arial" w:hAnsi="Arial"/>
                              </w:rPr>
                              <w:t>Da am wneud tasgau gweledol.</w:t>
                            </w:r>
                          </w:p>
                          <w:p w14:paraId="4F54BBA5" w14:textId="589297A6" w:rsidR="00422995" w:rsidRPr="00856F06" w:rsidRDefault="00422995" w:rsidP="00A40630">
                            <w:pPr>
                              <w:spacing w:after="0" w:line="240" w:lineRule="auto"/>
                              <w:ind w:left="360"/>
                              <w:jc w:val="center"/>
                              <w:rPr>
                                <w:rFonts w:ascii="Arial" w:hAnsi="Arial" w:cs="Arial"/>
                              </w:rPr>
                            </w:pPr>
                            <w:r>
                              <w:rPr>
                                <w:rFonts w:ascii="Arial" w:hAnsi="Arial"/>
                              </w:rPr>
                              <w:t>Angen dysgu ar draws lleoliadau er mwyn cyffredinoli.</w:t>
                            </w:r>
                          </w:p>
                          <w:p w14:paraId="15F03C21" w14:textId="77777777" w:rsidR="00422995" w:rsidRDefault="00422995" w:rsidP="00385F11">
                            <w:pPr>
                              <w:spacing w:after="0" w:line="240" w:lineRule="auto"/>
                              <w:ind w:left="360"/>
                              <w:jc w:val="center"/>
                              <w:rPr>
                                <w:sz w:val="24"/>
                                <w:szCs w:val="24"/>
                              </w:rPr>
                            </w:pPr>
                          </w:p>
                          <w:p w14:paraId="3C3F7822" w14:textId="77777777" w:rsidR="00422995" w:rsidRDefault="00422995" w:rsidP="00385F11">
                            <w:pPr>
                              <w:spacing w:after="0" w:line="240" w:lineRule="auto"/>
                              <w:ind w:left="360"/>
                              <w:jc w:val="center"/>
                              <w:rPr>
                                <w:sz w:val="24"/>
                                <w:szCs w:val="24"/>
                              </w:rPr>
                            </w:pPr>
                          </w:p>
                          <w:p w14:paraId="69F08864" w14:textId="77777777" w:rsidR="00422995" w:rsidRDefault="00422995" w:rsidP="00385F11">
                            <w:pPr>
                              <w:spacing w:after="0" w:line="240" w:lineRule="auto"/>
                              <w:ind w:left="360"/>
                              <w:jc w:val="center"/>
                              <w:rPr>
                                <w:sz w:val="24"/>
                                <w:szCs w:val="24"/>
                              </w:rPr>
                            </w:pPr>
                          </w:p>
                          <w:p w14:paraId="4BAD4E93" w14:textId="77777777" w:rsidR="00422995" w:rsidRDefault="00422995" w:rsidP="00385F11">
                            <w:pPr>
                              <w:spacing w:after="0" w:line="240" w:lineRule="auto"/>
                              <w:ind w:left="360"/>
                              <w:jc w:val="center"/>
                              <w:rPr>
                                <w:sz w:val="24"/>
                                <w:szCs w:val="24"/>
                              </w:rPr>
                            </w:pPr>
                          </w:p>
                          <w:p w14:paraId="52AC4CF8" w14:textId="77777777" w:rsidR="00422995" w:rsidRDefault="00422995" w:rsidP="00385F11">
                            <w:pPr>
                              <w:spacing w:after="0" w:line="240" w:lineRule="auto"/>
                              <w:ind w:left="360"/>
                              <w:jc w:val="center"/>
                              <w:rPr>
                                <w:sz w:val="24"/>
                                <w:szCs w:val="24"/>
                              </w:rPr>
                            </w:pPr>
                          </w:p>
                          <w:p w14:paraId="3711B1B1" w14:textId="77777777" w:rsidR="00422995" w:rsidRDefault="00422995" w:rsidP="00385F11">
                            <w:pPr>
                              <w:spacing w:after="0" w:line="240" w:lineRule="auto"/>
                              <w:ind w:left="360"/>
                              <w:jc w:val="center"/>
                              <w:rPr>
                                <w:sz w:val="24"/>
                                <w:szCs w:val="24"/>
                              </w:rPr>
                            </w:pPr>
                          </w:p>
                          <w:p w14:paraId="3CDAA6D9" w14:textId="77777777" w:rsidR="00422995" w:rsidRPr="006661C6" w:rsidRDefault="00422995" w:rsidP="00385F11">
                            <w:pPr>
                              <w:spacing w:after="0" w:line="240" w:lineRule="auto"/>
                              <w:ind w:left="360"/>
                              <w:jc w:val="center"/>
                              <w:rPr>
                                <w:sz w:val="24"/>
                                <w:szCs w:val="24"/>
                              </w:rPr>
                            </w:pPr>
                          </w:p>
                          <w:p w14:paraId="2B3F9A9D" w14:textId="77777777" w:rsidR="00422995" w:rsidRPr="006661C6" w:rsidRDefault="00422995" w:rsidP="00385F1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AC2DC" id="Rectangle: Rounded Corners 22" o:spid="_x0000_s1036" style="position:absolute;left:0;text-align:left;margin-left:-53.5pt;margin-top:13.2pt;width:193.5pt;height:28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NClAIAAC0FAAAOAAAAZHJzL2Uyb0RvYy54bWysVMlu2zAQvRfoPxC8N7IVZRMiB4YDFwWC&#10;JEhS5ExTlCWAW0nasvv1faQUZ2lORXWgOJzhLG/e8PJqpyTZCuc7oys6PZpQIjQ3dafXFf35tPx2&#10;TokPTNdMGi0quheeXs2+frnsbSly0xpZC0fgRPuytxVtQ7BllnneCsX8kbFCQ9kYp1iA6NZZ7VgP&#10;70pm+WRymvXG1dYZLrzH6fWgpLPkv2kED3dN40UgsqLILaTVpXUV12x2ycq1Y7bt+JgG+4csFOs0&#10;gh5cXbPAyMZ1f7lSHXfGmyYccaMy0zQdF6kGVDOdfKjmsWVWpFoAjrcHmPz/c8tvt/eOdHVF85wS&#10;zRR69ADUmF5LUZIHs9G1qMnCOI0mExgBsd76Ehcf7b0bJY9tLH/XOBX/KIzsEsr7A8piFwjHYV6c&#10;nBUnaAaH7vjkND+GAD/Z63XrfPgujCJxU1EXs4hZJYjZ9saHwf7FLob0Rnb1spMyCXu/kI5sGdoO&#10;ttSmp0QyH3BY0WX6xpDvrklNerA4P5vE9Bj42EgWsFUWCHm9poTJNYjOg0u5vLvt3Xp1iFoUZ/mi&#10;+CxITPqa+XbILnmIZqxUXcAsyE5V9HwSv/G21FErEpvH0mMHBszjLuxWu9TDaboSj1am3qOxzgyM&#10;95YvO8S9AQb3zIHiKBBjG+6wNNKgajPuKGmN+/3ZebQH86ClpMfIAJFfG+YEoP2hwcmLaVHEGUsC&#10;mpxDcG81q7cavVELg/ZM8UBYnrbRPsiXbeOMesZ0z2NUqJjmiD1gPwqLMIwy3gcu5vNkhrmyLNzo&#10;R8uj8whdRPxp98ycHQkVwMVb8zJerPxAqcE23tRmvgmm6RLfXnEFWaOAmUy0Hd+POPRv5WT1+srN&#10;/gAAAP//AwBQSwMEFAAGAAgAAAAhAIcyVbriAAAACwEAAA8AAABkcnMvZG93bnJldi54bWxMj8FO&#10;wzAQRO9I/IO1SFxQaze0aRqyqRASgooDIu0HbGI3iYjtEDtN+HvMCY6zM5p9k+1n3bGLGlxrDcJq&#10;KYApU1nZmhrhdHxeJMCcJyOps0YhfCsH+/z6KqNU2sl8qEvhaxZKjEsJofG+Tzl3VaM0uaXtlQne&#10;2Q6afJBDzeVAUyjXHY+EiLmm1oQPDfXqqVHVZzFqhPcvOsbj8PpSvB3uS7HZ0Xm6ixFvb+bHB2Be&#10;zf4vDL/4AR3ywFTa0UjHOoTFSmzDGI8QxWtgIRElIhxKhE2yXQPPM/5/Q/4DAAD//wMAUEsBAi0A&#10;FAAGAAgAAAAhALaDOJL+AAAA4QEAABMAAAAAAAAAAAAAAAAAAAAAAFtDb250ZW50X1R5cGVzXS54&#10;bWxQSwECLQAUAAYACAAAACEAOP0h/9YAAACUAQAACwAAAAAAAAAAAAAAAAAvAQAAX3JlbHMvLnJl&#10;bHNQSwECLQAUAAYACAAAACEAUrxzQpQCAAAtBQAADgAAAAAAAAAAAAAAAAAuAgAAZHJzL2Uyb0Rv&#10;Yy54bWxQSwECLQAUAAYACAAAACEAhzJVuuIAAAALAQAADwAAAAAAAAAAAAAAAADuBAAAZHJzL2Rv&#10;d25yZXYueG1sUEsFBgAAAAAEAAQA8wAAAP0FAAAAAA==&#10;" fillcolor="window" strokecolor="#4472c4" strokeweight="1pt">
                <v:stroke joinstyle="miter"/>
                <v:textbox>
                  <w:txbxContent>
                    <w:p w14:paraId="5F09731F" w14:textId="77777777" w:rsidR="00422995" w:rsidRDefault="00422995" w:rsidP="00856F06">
                      <w:pPr>
                        <w:spacing w:after="0" w:line="240" w:lineRule="auto"/>
                        <w:ind w:left="360"/>
                        <w:jc w:val="center"/>
                        <w:rPr>
                          <w:rFonts w:ascii="Arial" w:hAnsi="Arial" w:cs="Arial"/>
                        </w:rPr>
                      </w:pPr>
                      <w:r>
                        <w:rPr>
                          <w:rFonts w:ascii="Arial" w:hAnsi="Arial"/>
                        </w:rPr>
                        <w:t>Meddwl yn rhesymegol.</w:t>
                      </w:r>
                    </w:p>
                    <w:p w14:paraId="57359C55" w14:textId="184454AB" w:rsidR="00422995" w:rsidRPr="00856F06" w:rsidRDefault="00422995" w:rsidP="00856F06">
                      <w:pPr>
                        <w:spacing w:after="0" w:line="240" w:lineRule="auto"/>
                        <w:ind w:left="360"/>
                        <w:jc w:val="center"/>
                        <w:rPr>
                          <w:rFonts w:ascii="Arial" w:hAnsi="Arial" w:cs="Arial"/>
                        </w:rPr>
                      </w:pPr>
                      <w:r>
                        <w:rPr>
                          <w:rFonts w:ascii="Arial" w:hAnsi="Arial"/>
                        </w:rPr>
                        <w:t xml:space="preserve">Da am weld patrymau/manylion ar draul y darlun ehangach </w:t>
                      </w:r>
                    </w:p>
                    <w:p w14:paraId="3EBB4890" w14:textId="16996778" w:rsidR="00422995" w:rsidRPr="00856F06" w:rsidRDefault="00422995" w:rsidP="00856F06">
                      <w:pPr>
                        <w:spacing w:after="0" w:line="240" w:lineRule="auto"/>
                        <w:ind w:left="360"/>
                        <w:jc w:val="center"/>
                        <w:rPr>
                          <w:rFonts w:ascii="Arial" w:hAnsi="Arial" w:cs="Arial"/>
                        </w:rPr>
                      </w:pPr>
                      <w:r>
                        <w:rPr>
                          <w:rFonts w:ascii="Arial" w:hAnsi="Arial"/>
                        </w:rPr>
                        <w:t>Canolbwyntio/gormod o ffocws ar y manylion</w:t>
                      </w:r>
                    </w:p>
                    <w:p w14:paraId="31DB946E" w14:textId="77777777" w:rsidR="00422995" w:rsidRPr="00856F06" w:rsidRDefault="00422995" w:rsidP="00856F06">
                      <w:pPr>
                        <w:spacing w:after="0" w:line="240" w:lineRule="auto"/>
                        <w:ind w:left="360"/>
                        <w:jc w:val="center"/>
                        <w:rPr>
                          <w:rFonts w:ascii="Arial" w:hAnsi="Arial" w:cs="Arial"/>
                        </w:rPr>
                      </w:pPr>
                      <w:r>
                        <w:rPr>
                          <w:rFonts w:ascii="Arial" w:hAnsi="Arial"/>
                        </w:rPr>
                        <w:t>Meddwl yn llythrennol ac yn benodol</w:t>
                      </w:r>
                    </w:p>
                    <w:p w14:paraId="4FDA0AD0" w14:textId="77777777" w:rsidR="00422995" w:rsidRDefault="00422995" w:rsidP="00856F06">
                      <w:pPr>
                        <w:spacing w:after="0" w:line="240" w:lineRule="auto"/>
                        <w:ind w:left="360"/>
                        <w:jc w:val="center"/>
                        <w:rPr>
                          <w:rFonts w:ascii="Arial" w:hAnsi="Arial" w:cs="Arial"/>
                        </w:rPr>
                      </w:pPr>
                      <w:r>
                        <w:rPr>
                          <w:rFonts w:ascii="Arial" w:hAnsi="Arial"/>
                        </w:rPr>
                        <w:t>Efallai y bydd yn cael trafferth gyda chysyniadau haniaethol</w:t>
                      </w:r>
                    </w:p>
                    <w:p w14:paraId="7ADDB902" w14:textId="77777777" w:rsidR="00422995" w:rsidRDefault="00422995" w:rsidP="00385F11">
                      <w:pPr>
                        <w:spacing w:after="0" w:line="240" w:lineRule="auto"/>
                        <w:ind w:left="360"/>
                        <w:jc w:val="center"/>
                        <w:rPr>
                          <w:sz w:val="24"/>
                          <w:szCs w:val="24"/>
                        </w:rPr>
                      </w:pPr>
                      <w:r>
                        <w:rPr>
                          <w:rFonts w:ascii="Arial" w:hAnsi="Arial"/>
                        </w:rPr>
                        <w:t>Pedantig - angen bod yn gywir</w:t>
                      </w:r>
                    </w:p>
                    <w:p w14:paraId="270F6DB3" w14:textId="49BB6326" w:rsidR="00422995" w:rsidRDefault="00422995" w:rsidP="00A40630">
                      <w:pPr>
                        <w:spacing w:after="0" w:line="240" w:lineRule="auto"/>
                        <w:ind w:left="360"/>
                        <w:jc w:val="center"/>
                        <w:rPr>
                          <w:rFonts w:ascii="Arial" w:hAnsi="Arial" w:cs="Arial"/>
                        </w:rPr>
                      </w:pPr>
                      <w:r>
                        <w:rPr>
                          <w:rFonts w:ascii="Arial" w:hAnsi="Arial"/>
                        </w:rPr>
                        <w:t>Perffeithrwydd/ bydd yn cywiro eraill</w:t>
                      </w:r>
                    </w:p>
                    <w:p w14:paraId="6A4E712D" w14:textId="63A66A3F" w:rsidR="00422995" w:rsidRDefault="00422995" w:rsidP="00A40630">
                      <w:pPr>
                        <w:spacing w:after="0" w:line="240" w:lineRule="auto"/>
                        <w:ind w:left="360"/>
                        <w:jc w:val="center"/>
                        <w:rPr>
                          <w:rFonts w:ascii="Arial" w:hAnsi="Arial" w:cs="Arial"/>
                        </w:rPr>
                      </w:pPr>
                      <w:r>
                        <w:rPr>
                          <w:rFonts w:ascii="Arial" w:hAnsi="Arial"/>
                        </w:rPr>
                        <w:t>Da am wneud tasgau gweledol.</w:t>
                      </w:r>
                    </w:p>
                    <w:p w14:paraId="4F54BBA5" w14:textId="589297A6" w:rsidR="00422995" w:rsidRPr="00856F06" w:rsidRDefault="00422995" w:rsidP="00A40630">
                      <w:pPr>
                        <w:spacing w:after="0" w:line="240" w:lineRule="auto"/>
                        <w:ind w:left="360"/>
                        <w:jc w:val="center"/>
                        <w:rPr>
                          <w:rFonts w:ascii="Arial" w:hAnsi="Arial" w:cs="Arial"/>
                        </w:rPr>
                      </w:pPr>
                      <w:r>
                        <w:rPr>
                          <w:rFonts w:ascii="Arial" w:hAnsi="Arial"/>
                        </w:rPr>
                        <w:t>Angen dysgu ar draws lleoliadau er mwyn cyffredinoli.</w:t>
                      </w:r>
                    </w:p>
                    <w:p w14:paraId="15F03C21" w14:textId="77777777" w:rsidR="00422995" w:rsidRDefault="00422995" w:rsidP="00385F11">
                      <w:pPr>
                        <w:spacing w:after="0" w:line="240" w:lineRule="auto"/>
                        <w:ind w:left="360"/>
                        <w:jc w:val="center"/>
                        <w:rPr>
                          <w:sz w:val="24"/>
                          <w:szCs w:val="24"/>
                        </w:rPr>
                      </w:pPr>
                    </w:p>
                    <w:p w14:paraId="3C3F7822" w14:textId="77777777" w:rsidR="00422995" w:rsidRDefault="00422995" w:rsidP="00385F11">
                      <w:pPr>
                        <w:spacing w:after="0" w:line="240" w:lineRule="auto"/>
                        <w:ind w:left="360"/>
                        <w:jc w:val="center"/>
                        <w:rPr>
                          <w:sz w:val="24"/>
                          <w:szCs w:val="24"/>
                        </w:rPr>
                      </w:pPr>
                    </w:p>
                    <w:p w14:paraId="69F08864" w14:textId="77777777" w:rsidR="00422995" w:rsidRDefault="00422995" w:rsidP="00385F11">
                      <w:pPr>
                        <w:spacing w:after="0" w:line="240" w:lineRule="auto"/>
                        <w:ind w:left="360"/>
                        <w:jc w:val="center"/>
                        <w:rPr>
                          <w:sz w:val="24"/>
                          <w:szCs w:val="24"/>
                        </w:rPr>
                      </w:pPr>
                    </w:p>
                    <w:p w14:paraId="4BAD4E93" w14:textId="77777777" w:rsidR="00422995" w:rsidRDefault="00422995" w:rsidP="00385F11">
                      <w:pPr>
                        <w:spacing w:after="0" w:line="240" w:lineRule="auto"/>
                        <w:ind w:left="360"/>
                        <w:jc w:val="center"/>
                        <w:rPr>
                          <w:sz w:val="24"/>
                          <w:szCs w:val="24"/>
                        </w:rPr>
                      </w:pPr>
                    </w:p>
                    <w:p w14:paraId="52AC4CF8" w14:textId="77777777" w:rsidR="00422995" w:rsidRDefault="00422995" w:rsidP="00385F11">
                      <w:pPr>
                        <w:spacing w:after="0" w:line="240" w:lineRule="auto"/>
                        <w:ind w:left="360"/>
                        <w:jc w:val="center"/>
                        <w:rPr>
                          <w:sz w:val="24"/>
                          <w:szCs w:val="24"/>
                        </w:rPr>
                      </w:pPr>
                    </w:p>
                    <w:p w14:paraId="3711B1B1" w14:textId="77777777" w:rsidR="00422995" w:rsidRDefault="00422995" w:rsidP="00385F11">
                      <w:pPr>
                        <w:spacing w:after="0" w:line="240" w:lineRule="auto"/>
                        <w:ind w:left="360"/>
                        <w:jc w:val="center"/>
                        <w:rPr>
                          <w:sz w:val="24"/>
                          <w:szCs w:val="24"/>
                        </w:rPr>
                      </w:pPr>
                    </w:p>
                    <w:p w14:paraId="3CDAA6D9" w14:textId="77777777" w:rsidR="00422995" w:rsidRPr="006661C6" w:rsidRDefault="00422995" w:rsidP="00385F11">
                      <w:pPr>
                        <w:spacing w:after="0" w:line="240" w:lineRule="auto"/>
                        <w:ind w:left="360"/>
                        <w:jc w:val="center"/>
                        <w:rPr>
                          <w:sz w:val="24"/>
                          <w:szCs w:val="24"/>
                        </w:rPr>
                      </w:pPr>
                    </w:p>
                    <w:p w14:paraId="2B3F9A9D" w14:textId="77777777" w:rsidR="00422995" w:rsidRPr="006661C6" w:rsidRDefault="00422995" w:rsidP="00385F11">
                      <w:pPr>
                        <w:jc w:val="center"/>
                        <w:rPr>
                          <w:sz w:val="24"/>
                          <w:szCs w:val="24"/>
                        </w:rPr>
                      </w:pPr>
                    </w:p>
                  </w:txbxContent>
                </v:textbox>
              </v:roundrect>
            </w:pict>
          </mc:Fallback>
        </mc:AlternateContent>
      </w:r>
      <w:r w:rsidRPr="00047A5F">
        <w:rPr>
          <w:noProof/>
          <w:lang w:val="en-GB" w:eastAsia="en-GB"/>
        </w:rPr>
        <w:drawing>
          <wp:anchor distT="0" distB="0" distL="114300" distR="114300" simplePos="0" relativeHeight="251658249" behindDoc="1" locked="0" layoutInCell="1" allowOverlap="1" wp14:anchorId="3604B651" wp14:editId="50F86222">
            <wp:simplePos x="0" y="0"/>
            <wp:positionH relativeFrom="margin">
              <wp:posOffset>1055052</wp:posOffset>
            </wp:positionH>
            <wp:positionV relativeFrom="paragraph">
              <wp:posOffset>45720</wp:posOffset>
            </wp:positionV>
            <wp:extent cx="3846195" cy="3975100"/>
            <wp:effectExtent l="0" t="0" r="1905" b="6350"/>
            <wp:wrapTight wrapText="bothSides">
              <wp:wrapPolygon edited="0">
                <wp:start x="0" y="0"/>
                <wp:lineTo x="0" y="21531"/>
                <wp:lineTo x="21504" y="21531"/>
                <wp:lineTo x="21504" y="0"/>
                <wp:lineTo x="0" y="0"/>
              </wp:wrapPolygon>
            </wp:wrapTight>
            <wp:docPr id="26" name="Picture 26"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1">
                      <a:alphaModFix amt="70000"/>
                      <a:extLst>
                        <a:ext uri="{28A0092B-C50C-407E-A947-70E740481C1C}">
                          <a14:useLocalDpi xmlns:a14="http://schemas.microsoft.com/office/drawing/2010/main" val="0"/>
                        </a:ext>
                      </a:extLst>
                    </a:blip>
                    <a:srcRect/>
                    <a:stretch>
                      <a:fillRect/>
                    </a:stretch>
                  </pic:blipFill>
                  <pic:spPr bwMode="auto">
                    <a:xfrm>
                      <a:off x="0" y="0"/>
                      <a:ext cx="38461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261F3" w14:textId="77EED2CB" w:rsidR="00385F11" w:rsidRPr="00047A5F" w:rsidRDefault="00385F11" w:rsidP="00385F11">
      <w:pPr>
        <w:jc w:val="both"/>
        <w:rPr>
          <w:rFonts w:ascii="Arial" w:hAnsi="Arial" w:cs="Arial"/>
          <w:sz w:val="24"/>
          <w:szCs w:val="24"/>
        </w:rPr>
      </w:pPr>
    </w:p>
    <w:p w14:paraId="60F499B1" w14:textId="69057823" w:rsidR="00385F11" w:rsidRPr="00047A5F" w:rsidRDefault="00385F11" w:rsidP="00385F11">
      <w:pPr>
        <w:jc w:val="both"/>
        <w:rPr>
          <w:rFonts w:ascii="Arial" w:hAnsi="Arial" w:cs="Arial"/>
          <w:sz w:val="24"/>
          <w:szCs w:val="24"/>
        </w:rPr>
      </w:pPr>
    </w:p>
    <w:p w14:paraId="22B9033A" w14:textId="77777777" w:rsidR="00385F11" w:rsidRPr="00047A5F" w:rsidRDefault="00385F11" w:rsidP="00385F11">
      <w:pPr>
        <w:jc w:val="both"/>
        <w:rPr>
          <w:rFonts w:ascii="Arial" w:hAnsi="Arial" w:cs="Arial"/>
          <w:sz w:val="24"/>
          <w:szCs w:val="24"/>
        </w:rPr>
      </w:pPr>
    </w:p>
    <w:p w14:paraId="2EBD9F70" w14:textId="77777777" w:rsidR="00385F11" w:rsidRPr="00047A5F" w:rsidRDefault="00385F11" w:rsidP="00385F11">
      <w:pPr>
        <w:jc w:val="both"/>
        <w:rPr>
          <w:rFonts w:ascii="Arial" w:hAnsi="Arial" w:cs="Arial"/>
          <w:sz w:val="24"/>
          <w:szCs w:val="24"/>
        </w:rPr>
      </w:pPr>
    </w:p>
    <w:p w14:paraId="3B9A5D96" w14:textId="77777777" w:rsidR="00385F11" w:rsidRPr="00047A5F" w:rsidRDefault="00385F11" w:rsidP="00385F11">
      <w:pPr>
        <w:jc w:val="both"/>
        <w:rPr>
          <w:rFonts w:ascii="Arial" w:hAnsi="Arial" w:cs="Arial"/>
          <w:sz w:val="24"/>
          <w:szCs w:val="24"/>
        </w:rPr>
      </w:pPr>
    </w:p>
    <w:p w14:paraId="2C050B6D" w14:textId="77777777" w:rsidR="00385F11" w:rsidRPr="00047A5F" w:rsidRDefault="00385F11" w:rsidP="00385F11">
      <w:pPr>
        <w:jc w:val="both"/>
        <w:rPr>
          <w:rFonts w:ascii="Arial" w:hAnsi="Arial" w:cs="Arial"/>
          <w:sz w:val="24"/>
          <w:szCs w:val="24"/>
        </w:rPr>
      </w:pPr>
    </w:p>
    <w:p w14:paraId="58941675" w14:textId="247324D6" w:rsidR="00385F11" w:rsidRPr="00047A5F" w:rsidRDefault="00122036" w:rsidP="00385F11">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51" behindDoc="0" locked="0" layoutInCell="1" allowOverlap="1" wp14:anchorId="549F0A55" wp14:editId="6D60B8C5">
                <wp:simplePos x="0" y="0"/>
                <wp:positionH relativeFrom="page">
                  <wp:posOffset>4318000</wp:posOffset>
                </wp:positionH>
                <wp:positionV relativeFrom="paragraph">
                  <wp:posOffset>5715</wp:posOffset>
                </wp:positionV>
                <wp:extent cx="3060700" cy="1905000"/>
                <wp:effectExtent l="0" t="0" r="25400" b="19050"/>
                <wp:wrapNone/>
                <wp:docPr id="24" name="Rectangle: Rounded Corners 24"/>
                <wp:cNvGraphicFramePr/>
                <a:graphic xmlns:a="http://schemas.openxmlformats.org/drawingml/2006/main">
                  <a:graphicData uri="http://schemas.microsoft.com/office/word/2010/wordprocessingShape">
                    <wps:wsp>
                      <wps:cNvSpPr/>
                      <wps:spPr>
                        <a:xfrm>
                          <a:off x="0" y="0"/>
                          <a:ext cx="3060700" cy="1905000"/>
                        </a:xfrm>
                        <a:prstGeom prst="roundRect">
                          <a:avLst/>
                        </a:prstGeom>
                        <a:solidFill>
                          <a:sysClr val="window" lastClr="FFFFFF"/>
                        </a:solidFill>
                        <a:ln w="12700" cap="flat" cmpd="sng" algn="ctr">
                          <a:solidFill>
                            <a:srgbClr val="4472C4"/>
                          </a:solidFill>
                          <a:prstDash val="solid"/>
                          <a:miter lim="800000"/>
                        </a:ln>
                        <a:effectLst/>
                      </wps:spPr>
                      <wps:txbx>
                        <w:txbxContent>
                          <w:p w14:paraId="2D586C46" w14:textId="77777777" w:rsidR="00422995" w:rsidRPr="00856F06" w:rsidRDefault="00422995" w:rsidP="00856F06">
                            <w:pPr>
                              <w:spacing w:after="0" w:line="240" w:lineRule="auto"/>
                              <w:ind w:left="360"/>
                              <w:jc w:val="center"/>
                              <w:rPr>
                                <w:rFonts w:ascii="Arial" w:hAnsi="Arial" w:cs="Arial"/>
                                <w:b/>
                                <w:bCs/>
                              </w:rPr>
                            </w:pPr>
                            <w:r>
                              <w:rPr>
                                <w:rFonts w:ascii="Arial" w:hAnsi="Arial"/>
                                <w:b/>
                              </w:rPr>
                              <w:t>Patrymau dysgu</w:t>
                            </w:r>
                          </w:p>
                          <w:p w14:paraId="343E7A18" w14:textId="77777777" w:rsidR="00422995" w:rsidRPr="00856F06" w:rsidRDefault="00422995" w:rsidP="00856F06">
                            <w:pPr>
                              <w:spacing w:after="0" w:line="240" w:lineRule="auto"/>
                              <w:ind w:left="360"/>
                              <w:jc w:val="center"/>
                              <w:rPr>
                                <w:rFonts w:ascii="Arial" w:hAnsi="Arial" w:cs="Arial"/>
                              </w:rPr>
                            </w:pPr>
                            <w:r>
                              <w:rPr>
                                <w:rFonts w:ascii="Arial" w:hAnsi="Arial"/>
                              </w:rPr>
                              <w:t>Proffil anwastad (Proffil Sbigynnog) cryfderau a gwendidau yn creu syndod</w:t>
                            </w:r>
                          </w:p>
                          <w:p w14:paraId="5BDEBB31" w14:textId="77777777" w:rsidR="00422995" w:rsidRPr="00856F06" w:rsidRDefault="00422995" w:rsidP="00856F06">
                            <w:pPr>
                              <w:spacing w:after="0" w:line="240" w:lineRule="auto"/>
                              <w:ind w:left="360"/>
                              <w:jc w:val="center"/>
                              <w:rPr>
                                <w:rFonts w:ascii="Arial" w:hAnsi="Arial" w:cs="Arial"/>
                              </w:rPr>
                            </w:pPr>
                            <w:r>
                              <w:rPr>
                                <w:rFonts w:ascii="Arial" w:hAnsi="Arial"/>
                              </w:rPr>
                              <w:t>Efallai na fydd yn gweld y darlun ehangach o ganlyniad i ganolbwyntio ar y manylion</w:t>
                            </w:r>
                          </w:p>
                          <w:p w14:paraId="0AC023CA" w14:textId="7E085E3F" w:rsidR="00422995" w:rsidRDefault="00422995" w:rsidP="00856F06">
                            <w:pPr>
                              <w:spacing w:after="0" w:line="240" w:lineRule="auto"/>
                              <w:ind w:left="360"/>
                              <w:jc w:val="center"/>
                              <w:rPr>
                                <w:rFonts w:ascii="Arial" w:hAnsi="Arial" w:cs="Arial"/>
                              </w:rPr>
                            </w:pPr>
                            <w:r>
                              <w:rPr>
                                <w:rFonts w:ascii="Arial" w:hAnsi="Arial"/>
                              </w:rPr>
                              <w:t>Yn llai tebygol o brosesu gwybodaeth ac ymatebion/Yn gallu bod yn greadigol iawn Pedantig! Da am olygu!</w:t>
                            </w:r>
                          </w:p>
                          <w:p w14:paraId="0829BFD2" w14:textId="094329A3" w:rsidR="00422995" w:rsidRPr="00856F06" w:rsidRDefault="00422995" w:rsidP="00856F06">
                            <w:pPr>
                              <w:spacing w:after="0" w:line="240" w:lineRule="auto"/>
                              <w:ind w:left="360"/>
                              <w:jc w:val="center"/>
                              <w:rPr>
                                <w:rFonts w:ascii="Arial" w:hAnsi="Arial" w:cs="Arial"/>
                              </w:rPr>
                            </w:pPr>
                            <w:r>
                              <w:rPr>
                                <w:rFonts w:ascii="Arial" w:hAnsi="Arial"/>
                              </w:rPr>
                              <w:t>Angen i bethau fod yn gywir – Perffaith!</w:t>
                            </w:r>
                          </w:p>
                          <w:p w14:paraId="44B0A10C" w14:textId="77777777" w:rsidR="00422995" w:rsidRDefault="00422995" w:rsidP="00856F06">
                            <w:pPr>
                              <w:spacing w:after="0" w:line="240" w:lineRule="auto"/>
                              <w:jc w:val="center"/>
                              <w:rPr>
                                <w:rFonts w:ascii="Arial" w:hAnsi="Arial" w:cs="Arial"/>
                              </w:rPr>
                            </w:pPr>
                            <w:r>
                              <w:rPr>
                                <w:rFonts w:ascii="Arial" w:hAnsi="Arial"/>
                              </w:rPr>
                              <w:t>Anawsterau o ran trefniadaeth a chynllunio</w:t>
                            </w:r>
                          </w:p>
                          <w:p w14:paraId="01EB16FB" w14:textId="77777777" w:rsidR="00422995" w:rsidRDefault="00422995" w:rsidP="00856F06">
                            <w:pPr>
                              <w:spacing w:after="0" w:line="240" w:lineRule="auto"/>
                              <w:jc w:val="center"/>
                              <w:rPr>
                                <w:rFonts w:ascii="Arial" w:hAnsi="Arial" w:cs="Arial"/>
                              </w:rPr>
                            </w:pPr>
                          </w:p>
                          <w:p w14:paraId="471F2752" w14:textId="77777777" w:rsidR="00422995" w:rsidRDefault="00422995" w:rsidP="00385F11">
                            <w:pPr>
                              <w:spacing w:after="0" w:line="240" w:lineRule="auto"/>
                              <w:ind w:left="360"/>
                              <w:jc w:val="center"/>
                              <w:rPr>
                                <w:sz w:val="24"/>
                                <w:szCs w:val="24"/>
                              </w:rPr>
                            </w:pPr>
                          </w:p>
                          <w:p w14:paraId="11344617" w14:textId="77777777" w:rsidR="00422995" w:rsidRDefault="00422995" w:rsidP="00385F11">
                            <w:pPr>
                              <w:spacing w:after="0" w:line="240" w:lineRule="auto"/>
                              <w:ind w:left="360"/>
                              <w:jc w:val="center"/>
                              <w:rPr>
                                <w:sz w:val="24"/>
                                <w:szCs w:val="24"/>
                              </w:rPr>
                            </w:pPr>
                          </w:p>
                          <w:p w14:paraId="1D7196E8" w14:textId="77777777" w:rsidR="00422995" w:rsidRDefault="00422995" w:rsidP="00385F11">
                            <w:pPr>
                              <w:spacing w:after="0" w:line="240" w:lineRule="auto"/>
                              <w:ind w:left="360"/>
                              <w:jc w:val="center"/>
                              <w:rPr>
                                <w:sz w:val="24"/>
                                <w:szCs w:val="24"/>
                              </w:rPr>
                            </w:pPr>
                          </w:p>
                          <w:p w14:paraId="29B6FEC0" w14:textId="77777777" w:rsidR="00422995" w:rsidRPr="006661C6" w:rsidRDefault="00422995" w:rsidP="00385F11">
                            <w:pPr>
                              <w:spacing w:after="0" w:line="240" w:lineRule="auto"/>
                              <w:ind w:left="360"/>
                              <w:jc w:val="center"/>
                              <w:rPr>
                                <w:sz w:val="24"/>
                                <w:szCs w:val="24"/>
                              </w:rPr>
                            </w:pPr>
                          </w:p>
                          <w:p w14:paraId="6C57D5A0" w14:textId="77777777" w:rsidR="00422995" w:rsidRPr="006661C6" w:rsidRDefault="00422995" w:rsidP="00385F1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F0A55" id="Rectangle: Rounded Corners 24" o:spid="_x0000_s1037" style="position:absolute;left:0;text-align:left;margin-left:340pt;margin-top:.45pt;width:241pt;height:150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v5lgIAAC0FAAAOAAAAZHJzL2Uyb0RvYy54bWysVMlu2zAQvRfoPxC8N5JdZxMiB4YDFwWC&#10;xEhS5ExTlCWAW0nakvv1faQUZ2lPRXWgOJzhLG/e8Oq6V5LshfOt0SWdnOSUCM1N1eptSX88rb5c&#10;UOID0xWTRouSHoSn1/PPn646W4ipaYyshCNwon3R2ZI2IdgiyzxvhGL+xFihoayNUyxAdNuscqyD&#10;dyWzaZ6fZZ1xlXWGC+9xejMo6Tz5r2vBw31dexGILClyC2l1ad3ENZtfsWLrmG1aPqbB/iELxVqN&#10;oEdXNywwsnPtH65Uy53xpg4n3KjM1HXLRaoB1UzyD9U8NsyKVAvA8fYIk/9/bvndfu1IW5V0OqNE&#10;M4UePQA1prdSFOTB7HQlKrI0TqPJBEZArLO+wMVHu3aj5LGN5fe1U/GPwkifUD4cURZ9IByHX/Oz&#10;/DxHMzh0k8v8NIcAP9nrdet8+CaMInFTUheziFkliNn+1ofB/sUuhvRGttWqlTIJB7+UjuwZ2g62&#10;VKajRDIfcFjSVfrGkO+uSU065DQd0mPgYy1ZQKbKAiGvt5QwuQXReXApl3e3vdtujlFns/PpMqGF&#10;ut6ZxaRvmG+G7JIq5sIK1QbMgmxVSS+AyREVqaNWJDaPpccODJjHXeg3ferhZBI9xaONqQ5orDMD&#10;473lqxZxb4HBmjlQHPhjbMM9lloaVG3GHSWNcb/+dh7twTxoKekwMkDk5445AWi/a3DycjKbxRlL&#10;wuz0fArBvdVs3mr0Ti0N2jPBA2F52kb7IF+2tTPqGdO9iFGhYpoj9oD9KCzDMMp4H7hYLJIZ5sqy&#10;cKsfLY/OI3QR8af+mTk7EiqAi3fmZbxY8YFSg228qc1iF0zdJr694gqyRgEzmWg7vh9x6N/Kyer1&#10;lZv/BgAA//8DAFBLAwQUAAYACAAAACEAgqUfKt4AAAAJAQAADwAAAGRycy9kb3ducmV2LnhtbEyP&#10;QUvEMBSE74L/ITzBi7jJ7mLY1r4uIoiKB7HrD3htsm2xSWqSbuu/N3vS4zDDzDfFfjEDO2kfemcR&#10;1isBTNvGqd62CJ+Hp9sdsBDJKhqc1Qg/OsC+vLwoKFduth/6VMWWpRIbckLoYhxzzkPTaUNh5UZt&#10;k3d03lBM0rdceZpTuRn4RgjJDfU2LXQ06sdON1/VZBDev+kgJ//yXL29bmtxl9FxvpGI11fLwz2w&#10;qJf4F4YzfkKHMjHVbrIqsAFB7kT6EhEyYGd7LTdJ1whbITLgZcH/Pyh/AQAA//8DAFBLAQItABQA&#10;BgAIAAAAIQC2gziS/gAAAOEBAAATAAAAAAAAAAAAAAAAAAAAAABbQ29udGVudF9UeXBlc10ueG1s&#10;UEsBAi0AFAAGAAgAAAAhADj9If/WAAAAlAEAAAsAAAAAAAAAAAAAAAAALwEAAF9yZWxzLy5yZWxz&#10;UEsBAi0AFAAGAAgAAAAhAIfiS/mWAgAALQUAAA4AAAAAAAAAAAAAAAAALgIAAGRycy9lMm9Eb2Mu&#10;eG1sUEsBAi0AFAAGAAgAAAAhAIKlHyreAAAACQEAAA8AAAAAAAAAAAAAAAAA8AQAAGRycy9kb3du&#10;cmV2LnhtbFBLBQYAAAAABAAEAPMAAAD7BQAAAAA=&#10;" fillcolor="window" strokecolor="#4472c4" strokeweight="1pt">
                <v:stroke joinstyle="miter"/>
                <v:textbox>
                  <w:txbxContent>
                    <w:p w14:paraId="2D586C46" w14:textId="77777777" w:rsidR="00422995" w:rsidRPr="00856F06" w:rsidRDefault="00422995" w:rsidP="00856F06">
                      <w:pPr>
                        <w:spacing w:after="0" w:line="240" w:lineRule="auto"/>
                        <w:ind w:left="360"/>
                        <w:jc w:val="center"/>
                        <w:rPr>
                          <w:rFonts w:ascii="Arial" w:hAnsi="Arial" w:cs="Arial"/>
                          <w:b/>
                          <w:bCs/>
                        </w:rPr>
                      </w:pPr>
                      <w:r>
                        <w:rPr>
                          <w:rFonts w:ascii="Arial" w:hAnsi="Arial"/>
                          <w:b/>
                        </w:rPr>
                        <w:t>Patrymau dysgu</w:t>
                      </w:r>
                    </w:p>
                    <w:p w14:paraId="343E7A18" w14:textId="77777777" w:rsidR="00422995" w:rsidRPr="00856F06" w:rsidRDefault="00422995" w:rsidP="00856F06">
                      <w:pPr>
                        <w:spacing w:after="0" w:line="240" w:lineRule="auto"/>
                        <w:ind w:left="360"/>
                        <w:jc w:val="center"/>
                        <w:rPr>
                          <w:rFonts w:ascii="Arial" w:hAnsi="Arial" w:cs="Arial"/>
                        </w:rPr>
                      </w:pPr>
                      <w:r>
                        <w:rPr>
                          <w:rFonts w:ascii="Arial" w:hAnsi="Arial"/>
                        </w:rPr>
                        <w:t>Proffil anwastad (Proffil Sbigynnog) cryfderau a gwendidau yn creu syndod</w:t>
                      </w:r>
                    </w:p>
                    <w:p w14:paraId="5BDEBB31" w14:textId="77777777" w:rsidR="00422995" w:rsidRPr="00856F06" w:rsidRDefault="00422995" w:rsidP="00856F06">
                      <w:pPr>
                        <w:spacing w:after="0" w:line="240" w:lineRule="auto"/>
                        <w:ind w:left="360"/>
                        <w:jc w:val="center"/>
                        <w:rPr>
                          <w:rFonts w:ascii="Arial" w:hAnsi="Arial" w:cs="Arial"/>
                        </w:rPr>
                      </w:pPr>
                      <w:r>
                        <w:rPr>
                          <w:rFonts w:ascii="Arial" w:hAnsi="Arial"/>
                        </w:rPr>
                        <w:t>Efallai na fydd yn gweld y darlun ehangach o ganlyniad i ganolbwyntio ar y manylion</w:t>
                      </w:r>
                    </w:p>
                    <w:p w14:paraId="0AC023CA" w14:textId="7E085E3F" w:rsidR="00422995" w:rsidRDefault="00422995" w:rsidP="00856F06">
                      <w:pPr>
                        <w:spacing w:after="0" w:line="240" w:lineRule="auto"/>
                        <w:ind w:left="360"/>
                        <w:jc w:val="center"/>
                        <w:rPr>
                          <w:rFonts w:ascii="Arial" w:hAnsi="Arial" w:cs="Arial"/>
                        </w:rPr>
                      </w:pPr>
                      <w:r>
                        <w:rPr>
                          <w:rFonts w:ascii="Arial" w:hAnsi="Arial"/>
                        </w:rPr>
                        <w:t>Yn llai tebygol o brosesu gwybodaeth ac ymatebion/Yn gallu bod yn greadigol iawn Pedantig! Da am olygu!</w:t>
                      </w:r>
                    </w:p>
                    <w:p w14:paraId="0829BFD2" w14:textId="094329A3" w:rsidR="00422995" w:rsidRPr="00856F06" w:rsidRDefault="00422995" w:rsidP="00856F06">
                      <w:pPr>
                        <w:spacing w:after="0" w:line="240" w:lineRule="auto"/>
                        <w:ind w:left="360"/>
                        <w:jc w:val="center"/>
                        <w:rPr>
                          <w:rFonts w:ascii="Arial" w:hAnsi="Arial" w:cs="Arial"/>
                        </w:rPr>
                      </w:pPr>
                      <w:r>
                        <w:rPr>
                          <w:rFonts w:ascii="Arial" w:hAnsi="Arial"/>
                        </w:rPr>
                        <w:t>Angen i bethau fod yn gywir – Perffaith!</w:t>
                      </w:r>
                    </w:p>
                    <w:p w14:paraId="44B0A10C" w14:textId="77777777" w:rsidR="00422995" w:rsidRDefault="00422995" w:rsidP="00856F06">
                      <w:pPr>
                        <w:spacing w:after="0" w:line="240" w:lineRule="auto"/>
                        <w:jc w:val="center"/>
                        <w:rPr>
                          <w:rFonts w:ascii="Arial" w:hAnsi="Arial" w:cs="Arial"/>
                        </w:rPr>
                      </w:pPr>
                      <w:r>
                        <w:rPr>
                          <w:rFonts w:ascii="Arial" w:hAnsi="Arial"/>
                        </w:rPr>
                        <w:t>Anawsterau o ran trefniadaeth a chynllunio</w:t>
                      </w:r>
                    </w:p>
                    <w:p w14:paraId="01EB16FB" w14:textId="77777777" w:rsidR="00422995" w:rsidRDefault="00422995" w:rsidP="00856F06">
                      <w:pPr>
                        <w:spacing w:after="0" w:line="240" w:lineRule="auto"/>
                        <w:jc w:val="center"/>
                        <w:rPr>
                          <w:rFonts w:ascii="Arial" w:hAnsi="Arial" w:cs="Arial"/>
                        </w:rPr>
                      </w:pPr>
                    </w:p>
                    <w:p w14:paraId="471F2752" w14:textId="77777777" w:rsidR="00422995" w:rsidRDefault="00422995" w:rsidP="00385F11">
                      <w:pPr>
                        <w:spacing w:after="0" w:line="240" w:lineRule="auto"/>
                        <w:ind w:left="360"/>
                        <w:jc w:val="center"/>
                        <w:rPr>
                          <w:sz w:val="24"/>
                          <w:szCs w:val="24"/>
                        </w:rPr>
                      </w:pPr>
                    </w:p>
                    <w:p w14:paraId="11344617" w14:textId="77777777" w:rsidR="00422995" w:rsidRDefault="00422995" w:rsidP="00385F11">
                      <w:pPr>
                        <w:spacing w:after="0" w:line="240" w:lineRule="auto"/>
                        <w:ind w:left="360"/>
                        <w:jc w:val="center"/>
                        <w:rPr>
                          <w:sz w:val="24"/>
                          <w:szCs w:val="24"/>
                        </w:rPr>
                      </w:pPr>
                    </w:p>
                    <w:p w14:paraId="1D7196E8" w14:textId="77777777" w:rsidR="00422995" w:rsidRDefault="00422995" w:rsidP="00385F11">
                      <w:pPr>
                        <w:spacing w:after="0" w:line="240" w:lineRule="auto"/>
                        <w:ind w:left="360"/>
                        <w:jc w:val="center"/>
                        <w:rPr>
                          <w:sz w:val="24"/>
                          <w:szCs w:val="24"/>
                        </w:rPr>
                      </w:pPr>
                    </w:p>
                    <w:p w14:paraId="29B6FEC0" w14:textId="77777777" w:rsidR="00422995" w:rsidRPr="006661C6" w:rsidRDefault="00422995" w:rsidP="00385F11">
                      <w:pPr>
                        <w:spacing w:after="0" w:line="240" w:lineRule="auto"/>
                        <w:ind w:left="360"/>
                        <w:jc w:val="center"/>
                        <w:rPr>
                          <w:sz w:val="24"/>
                          <w:szCs w:val="24"/>
                        </w:rPr>
                      </w:pPr>
                    </w:p>
                    <w:p w14:paraId="6C57D5A0" w14:textId="77777777" w:rsidR="00422995" w:rsidRPr="006661C6" w:rsidRDefault="00422995" w:rsidP="00385F11">
                      <w:pPr>
                        <w:jc w:val="center"/>
                        <w:rPr>
                          <w:sz w:val="24"/>
                          <w:szCs w:val="24"/>
                        </w:rPr>
                      </w:pPr>
                    </w:p>
                  </w:txbxContent>
                </v:textbox>
                <w10:wrap anchorx="page"/>
              </v:roundrect>
            </w:pict>
          </mc:Fallback>
        </mc:AlternateContent>
      </w:r>
    </w:p>
    <w:p w14:paraId="442E79BE" w14:textId="7CB770E6" w:rsidR="00385F11" w:rsidRPr="00047A5F" w:rsidRDefault="00385F11" w:rsidP="00385F11">
      <w:pPr>
        <w:jc w:val="both"/>
        <w:rPr>
          <w:rFonts w:ascii="Arial" w:hAnsi="Arial" w:cs="Arial"/>
          <w:sz w:val="24"/>
          <w:szCs w:val="24"/>
        </w:rPr>
      </w:pPr>
    </w:p>
    <w:p w14:paraId="460155CD" w14:textId="6515BC2C" w:rsidR="00385F11" w:rsidRPr="00047A5F" w:rsidRDefault="00385F11" w:rsidP="00385F11">
      <w:pPr>
        <w:jc w:val="both"/>
        <w:rPr>
          <w:rFonts w:ascii="Arial" w:hAnsi="Arial" w:cs="Arial"/>
          <w:sz w:val="24"/>
          <w:szCs w:val="24"/>
        </w:rPr>
      </w:pPr>
    </w:p>
    <w:p w14:paraId="3C4562E7" w14:textId="77777777" w:rsidR="00385F11" w:rsidRPr="00047A5F" w:rsidRDefault="00385F11" w:rsidP="00385F11">
      <w:pPr>
        <w:jc w:val="both"/>
        <w:rPr>
          <w:rFonts w:ascii="Arial" w:hAnsi="Arial" w:cs="Arial"/>
          <w:sz w:val="24"/>
          <w:szCs w:val="24"/>
        </w:rPr>
      </w:pPr>
    </w:p>
    <w:p w14:paraId="4CF0120E" w14:textId="77777777" w:rsidR="00385F11" w:rsidRPr="00047A5F" w:rsidRDefault="00385F11" w:rsidP="00385F11">
      <w:pPr>
        <w:jc w:val="both"/>
        <w:rPr>
          <w:rFonts w:ascii="Arial" w:hAnsi="Arial" w:cs="Arial"/>
          <w:sz w:val="24"/>
          <w:szCs w:val="24"/>
        </w:rPr>
      </w:pPr>
    </w:p>
    <w:p w14:paraId="30F190A2" w14:textId="77777777" w:rsidR="00385F11" w:rsidRPr="00047A5F" w:rsidRDefault="00385F11" w:rsidP="00385F11">
      <w:pPr>
        <w:jc w:val="both"/>
        <w:rPr>
          <w:rFonts w:ascii="Arial" w:hAnsi="Arial" w:cs="Arial"/>
          <w:sz w:val="24"/>
          <w:szCs w:val="24"/>
        </w:rPr>
      </w:pPr>
    </w:p>
    <w:p w14:paraId="3E465FC2" w14:textId="77777777" w:rsidR="00385F11" w:rsidRPr="00047A5F" w:rsidRDefault="00385F11" w:rsidP="00385F11">
      <w:pPr>
        <w:jc w:val="both"/>
        <w:rPr>
          <w:rFonts w:ascii="Arial" w:hAnsi="Arial" w:cs="Arial"/>
          <w:sz w:val="24"/>
          <w:szCs w:val="24"/>
        </w:rPr>
      </w:pPr>
    </w:p>
    <w:p w14:paraId="2CD46534" w14:textId="77777777" w:rsidR="00385F11" w:rsidRPr="00047A5F" w:rsidRDefault="00385F11" w:rsidP="00385F11">
      <w:pPr>
        <w:rPr>
          <w:rFonts w:ascii="Arial" w:hAnsi="Arial" w:cs="Arial"/>
          <w:sz w:val="24"/>
          <w:szCs w:val="24"/>
        </w:rPr>
      </w:pPr>
    </w:p>
    <w:p w14:paraId="2960CB0D" w14:textId="689E359B" w:rsidR="00525155" w:rsidRPr="00047A5F" w:rsidRDefault="00385F11" w:rsidP="00525155">
      <w:pPr>
        <w:shd w:val="clear" w:color="auto" w:fill="F7CAAC" w:themeFill="accent2" w:themeFillTint="66"/>
        <w:jc w:val="center"/>
        <w:rPr>
          <w:rFonts w:ascii="Arial" w:hAnsi="Arial" w:cs="Arial"/>
          <w:sz w:val="28"/>
          <w:szCs w:val="28"/>
        </w:rPr>
      </w:pPr>
      <w:r w:rsidRPr="00047A5F">
        <w:rPr>
          <w:rFonts w:ascii="Arial" w:hAnsi="Arial"/>
          <w:b/>
          <w:bCs/>
        </w:rPr>
        <w:t>Gwahaniaethau</w:t>
      </w:r>
      <w:r w:rsidRPr="00047A5F">
        <w:rPr>
          <w:rFonts w:ascii="Arial" w:hAnsi="Arial"/>
        </w:rPr>
        <w:t xml:space="preserve"> – “Beth nad ydych chi’n ei weld o bosib”</w:t>
      </w:r>
    </w:p>
    <w:p w14:paraId="784D8F9E" w14:textId="77777777" w:rsidR="00177672" w:rsidRPr="00047A5F" w:rsidRDefault="00177672" w:rsidP="003F5774">
      <w:pPr>
        <w:shd w:val="clear" w:color="auto" w:fill="FFFFFF" w:themeFill="background1"/>
        <w:rPr>
          <w:rFonts w:ascii="Arial" w:hAnsi="Arial" w:cs="Arial"/>
          <w:b/>
          <w:bCs/>
          <w:sz w:val="24"/>
          <w:szCs w:val="24"/>
        </w:rPr>
      </w:pPr>
    </w:p>
    <w:p w14:paraId="7EA78FA5" w14:textId="5E83908E" w:rsidR="00D651D3" w:rsidRPr="00047A5F" w:rsidRDefault="00D651D3" w:rsidP="003F5774">
      <w:pPr>
        <w:shd w:val="clear" w:color="auto" w:fill="FFFFFF" w:themeFill="background1"/>
        <w:rPr>
          <w:rFonts w:ascii="Arial" w:hAnsi="Arial" w:cs="Arial"/>
          <w:b/>
          <w:bCs/>
          <w:sz w:val="24"/>
          <w:szCs w:val="24"/>
        </w:rPr>
      </w:pPr>
      <w:r w:rsidRPr="00047A5F">
        <w:rPr>
          <w:rFonts w:ascii="Arial" w:hAnsi="Arial"/>
          <w:b/>
          <w:sz w:val="24"/>
        </w:rPr>
        <w:t>Ffyrdd defnyddiol o gefnogi</w:t>
      </w:r>
    </w:p>
    <w:p w14:paraId="7D3EB0BD" w14:textId="77777777" w:rsidR="00D651D3" w:rsidRPr="00047A5F" w:rsidRDefault="00D651D3" w:rsidP="003F5774">
      <w:pPr>
        <w:shd w:val="clear" w:color="auto" w:fill="FFFFFF" w:themeFill="background1"/>
        <w:rPr>
          <w:rFonts w:ascii="Arial" w:hAnsi="Arial" w:cs="Arial"/>
          <w:sz w:val="24"/>
          <w:szCs w:val="24"/>
        </w:rPr>
      </w:pPr>
      <w:r w:rsidRPr="00047A5F">
        <w:rPr>
          <w:rFonts w:ascii="Arial" w:hAnsi="Arial"/>
          <w:sz w:val="24"/>
        </w:rPr>
        <w:t>Torrwch bethau i lawr, rhowch fwy o amser i’w prosesu.</w:t>
      </w:r>
    </w:p>
    <w:p w14:paraId="690F2FFA" w14:textId="77777777" w:rsidR="00D651D3" w:rsidRPr="00047A5F" w:rsidRDefault="00D651D3" w:rsidP="003F5774">
      <w:pPr>
        <w:shd w:val="clear" w:color="auto" w:fill="FFFFFF" w:themeFill="background1"/>
        <w:rPr>
          <w:rFonts w:ascii="Arial" w:hAnsi="Arial" w:cs="Arial"/>
          <w:sz w:val="24"/>
          <w:szCs w:val="24"/>
        </w:rPr>
      </w:pPr>
      <w:r w:rsidRPr="00047A5F">
        <w:rPr>
          <w:rFonts w:ascii="Arial" w:hAnsi="Arial"/>
          <w:sz w:val="24"/>
        </w:rPr>
        <w:t>Defnyddio enghreifftiau rhesymegol a phendant i esbonio</w:t>
      </w:r>
    </w:p>
    <w:p w14:paraId="06B08AA0" w14:textId="037FDF72" w:rsidR="00D651D3" w:rsidRPr="00047A5F" w:rsidRDefault="00D651D3" w:rsidP="003F5774">
      <w:pPr>
        <w:shd w:val="clear" w:color="auto" w:fill="FFFFFF" w:themeFill="background1"/>
        <w:rPr>
          <w:rFonts w:ascii="Arial" w:hAnsi="Arial" w:cs="Arial"/>
          <w:sz w:val="24"/>
          <w:szCs w:val="24"/>
        </w:rPr>
      </w:pPr>
      <w:r w:rsidRPr="00047A5F">
        <w:rPr>
          <w:rFonts w:ascii="Arial" w:hAnsi="Arial"/>
          <w:sz w:val="24"/>
        </w:rPr>
        <w:t>Darparu cymhorthion ac atgoffwyr gweledol</w:t>
      </w:r>
    </w:p>
    <w:p w14:paraId="13291588" w14:textId="0D6D8408" w:rsidR="001D1C52" w:rsidRPr="00047A5F" w:rsidRDefault="001D1C52" w:rsidP="003F5774">
      <w:pPr>
        <w:shd w:val="clear" w:color="auto" w:fill="FFFFFF" w:themeFill="background1"/>
        <w:rPr>
          <w:rFonts w:ascii="Arial" w:hAnsi="Arial" w:cs="Arial"/>
          <w:sz w:val="24"/>
          <w:szCs w:val="24"/>
        </w:rPr>
      </w:pPr>
      <w:r w:rsidRPr="00047A5F">
        <w:rPr>
          <w:rFonts w:ascii="Arial" w:hAnsi="Arial"/>
          <w:sz w:val="24"/>
        </w:rPr>
        <w:t>Annog meysydd arbenigedd a mynd i’r afael ag anawsterau</w:t>
      </w:r>
    </w:p>
    <w:p w14:paraId="3D6EF043" w14:textId="607EDDAC" w:rsidR="008F572A" w:rsidRPr="00047A5F" w:rsidRDefault="008F572A" w:rsidP="003F5774">
      <w:pPr>
        <w:shd w:val="clear" w:color="auto" w:fill="FFFFFF" w:themeFill="background1"/>
        <w:rPr>
          <w:rFonts w:ascii="Arial" w:hAnsi="Arial" w:cs="Arial"/>
          <w:sz w:val="24"/>
          <w:szCs w:val="24"/>
        </w:rPr>
      </w:pPr>
      <w:r w:rsidRPr="00047A5F">
        <w:rPr>
          <w:rFonts w:ascii="Arial" w:hAnsi="Arial"/>
          <w:sz w:val="24"/>
        </w:rPr>
        <w:t>Defnyddio diddordebau arbennig i ysgogi.</w:t>
      </w:r>
    </w:p>
    <w:p w14:paraId="05D4B2EA" w14:textId="038DD293" w:rsidR="00CB43E0" w:rsidRPr="00047A5F" w:rsidRDefault="00CB43E0" w:rsidP="003F5774">
      <w:pPr>
        <w:shd w:val="clear" w:color="auto" w:fill="FFFFFF" w:themeFill="background1"/>
        <w:rPr>
          <w:rFonts w:ascii="Arial" w:hAnsi="Arial" w:cs="Arial"/>
          <w:sz w:val="24"/>
          <w:szCs w:val="24"/>
        </w:rPr>
      </w:pPr>
      <w:r w:rsidRPr="00047A5F">
        <w:rPr>
          <w:rFonts w:ascii="Arial" w:hAnsi="Arial"/>
          <w:sz w:val="24"/>
        </w:rPr>
        <w:t>Sicrhau bod dysgu’n cael ei gyffredinoli ar draws lleoliadau</w:t>
      </w:r>
    </w:p>
    <w:p w14:paraId="1CAE2218" w14:textId="77777777" w:rsidR="00EC4CE8" w:rsidRPr="00047A5F" w:rsidRDefault="00EC4CE8" w:rsidP="00EC4CE8">
      <w:pPr>
        <w:rPr>
          <w:rFonts w:ascii="Arial" w:hAnsi="Arial" w:cs="Arial"/>
          <w:b/>
          <w:bCs/>
          <w:sz w:val="24"/>
          <w:szCs w:val="24"/>
        </w:rPr>
      </w:pPr>
      <w:r w:rsidRPr="00047A5F">
        <w:rPr>
          <w:rFonts w:ascii="Arial" w:hAnsi="Arial"/>
          <w:b/>
          <w:sz w:val="24"/>
        </w:rPr>
        <w:lastRenderedPageBreak/>
        <w:t>Amser Prosesu</w:t>
      </w:r>
    </w:p>
    <w:p w14:paraId="5F5EC5E3" w14:textId="3974D57A" w:rsidR="00EC4CE8" w:rsidRPr="00047A5F" w:rsidRDefault="00EC4CE8" w:rsidP="00EC4CE8">
      <w:pPr>
        <w:rPr>
          <w:rFonts w:ascii="Arial" w:hAnsi="Arial" w:cs="Arial"/>
          <w:b/>
          <w:bCs/>
          <w:sz w:val="24"/>
          <w:szCs w:val="24"/>
        </w:rPr>
      </w:pPr>
      <w:r w:rsidRPr="00047A5F">
        <w:rPr>
          <w:rFonts w:ascii="Arial" w:hAnsi="Arial"/>
          <w:sz w:val="24"/>
        </w:rPr>
        <w:t xml:space="preserve">Mae rhai plant a phobl ifanc awtistig yn cymryd mwy o amser i brosesu gwybodaeth neu gwestiwn, felly caniatewch fwy o amser ac arhoswch am yr ymateb, hyd yn oed os yw’n cymryd mwy o amser nag yr oeddech yn ei ddisgwyl. Cofiwch nad yw cyflymder prosesu a deallusrwydd yr un fath. Ni fydd gan rai plant a phobl ifanc awtistig nam deallusol ond efallai y bydd angen mwy o amser arnynt i brosesu gwybodaeth. Bydd lefel uwch o bryder hefyd yn lleihau cyfathrebu a phrosesu effaith, felly mae’n bwysig lleihau gorbryder cyn dechrau. </w:t>
      </w:r>
    </w:p>
    <w:p w14:paraId="51DA8721" w14:textId="0359A098" w:rsidR="00EC4CE8" w:rsidRPr="00047A5F" w:rsidRDefault="00EC4CE8" w:rsidP="00EC4CE8">
      <w:pPr>
        <w:rPr>
          <w:rFonts w:ascii="Arial" w:hAnsi="Arial" w:cs="Arial"/>
          <w:sz w:val="24"/>
          <w:szCs w:val="24"/>
        </w:rPr>
      </w:pPr>
      <w:r w:rsidRPr="00047A5F">
        <w:rPr>
          <w:rFonts w:ascii="Arial" w:hAnsi="Arial"/>
          <w:sz w:val="24"/>
        </w:rPr>
        <w:t>Byddwch yn amyneddgar ac arhoswch nes eu bod yn barod i ateb, gan ganiatáu o leiaf 6 eiliad ar gyfer prosesu. Os gofynnir i chi ailadrodd rhywbeth, ailadroddwch yn union yr un ffordd fel nad oes dim gwybodaeth newydd i’r unigolyn ei phrosesu. Efallai y bydd yn demtasiwn aralleirio pethau yn y gobaith y bydd hyn yn ei gwneud yn haws i’w deall, ond gall hyn arwain at anawsterau wrth brosesu.  Os nad ydych yn siŵr, holwch a hoffai’r person gael mwy o amser neu a fyddai’n well ganddo pe baech yn gofyn y cwestiwn mewn ffordd wahanol.</w:t>
      </w:r>
    </w:p>
    <w:p w14:paraId="477EEBE2" w14:textId="77777777" w:rsidR="00784AA7" w:rsidRPr="00047A5F" w:rsidRDefault="00784AA7" w:rsidP="00EC4CE8">
      <w:pPr>
        <w:rPr>
          <w:rFonts w:ascii="Arial" w:hAnsi="Arial" w:cs="Arial"/>
          <w:sz w:val="24"/>
          <w:szCs w:val="24"/>
        </w:rPr>
      </w:pPr>
      <w:r w:rsidRPr="00047A5F">
        <w:rPr>
          <w:rFonts w:ascii="Arial" w:hAnsi="Arial"/>
          <w:sz w:val="24"/>
        </w:rPr>
        <w:t>Hefyd, ystyriwch sut i gefnogi symud o un pwnc/diddordeb i bwnc arall a sut i sicrhau cymhelliant yn ogystal â gwybod beth sydd yn “ddigon”. Gallai defnyddio graddfeydd, emojis, awgrymiadau gweledol a straeon cymdeithasol a sgriptiau fod yn ddefnyddiol yn ogystal ag addysgu arferion defnyddiol a defnyddio rhestrau a chynlluniau.</w:t>
      </w:r>
    </w:p>
    <w:p w14:paraId="6B2C1058" w14:textId="77777777" w:rsidR="000C1291" w:rsidRPr="00047A5F" w:rsidRDefault="000C1291" w:rsidP="00EC4CE8">
      <w:pPr>
        <w:rPr>
          <w:rFonts w:ascii="Arial" w:hAnsi="Arial" w:cs="Arial"/>
          <w:color w:val="FF0000"/>
          <w:sz w:val="24"/>
          <w:szCs w:val="24"/>
        </w:rPr>
      </w:pPr>
    </w:p>
    <w:p w14:paraId="147BF89B" w14:textId="77777777" w:rsidR="00385F11" w:rsidRPr="00047A5F" w:rsidRDefault="00385F11" w:rsidP="00385F11">
      <w:pPr>
        <w:jc w:val="both"/>
        <w:rPr>
          <w:rFonts w:ascii="Arial" w:hAnsi="Arial" w:cs="Arial"/>
          <w:sz w:val="24"/>
          <w:szCs w:val="24"/>
        </w:rPr>
      </w:pPr>
    </w:p>
    <w:p w14:paraId="72FD16DD" w14:textId="77777777" w:rsidR="00385F11" w:rsidRPr="00047A5F" w:rsidRDefault="00385F11" w:rsidP="00385F11">
      <w:pPr>
        <w:jc w:val="both"/>
        <w:rPr>
          <w:rFonts w:ascii="Arial" w:hAnsi="Arial" w:cs="Arial"/>
          <w:sz w:val="24"/>
          <w:szCs w:val="24"/>
        </w:rPr>
      </w:pPr>
    </w:p>
    <w:p w14:paraId="72632434" w14:textId="77777777" w:rsidR="00385F11" w:rsidRPr="00047A5F" w:rsidRDefault="00385F11" w:rsidP="00385F11">
      <w:pPr>
        <w:jc w:val="both"/>
        <w:rPr>
          <w:rFonts w:ascii="Arial" w:hAnsi="Arial" w:cs="Arial"/>
          <w:sz w:val="24"/>
          <w:szCs w:val="24"/>
        </w:rPr>
      </w:pPr>
    </w:p>
    <w:p w14:paraId="6070CBE9" w14:textId="77777777" w:rsidR="00E75B68" w:rsidRPr="00047A5F" w:rsidRDefault="00E75B68" w:rsidP="00385F11">
      <w:pPr>
        <w:jc w:val="both"/>
        <w:rPr>
          <w:rFonts w:ascii="Arial" w:hAnsi="Arial" w:cs="Arial"/>
          <w:sz w:val="24"/>
          <w:szCs w:val="24"/>
        </w:rPr>
      </w:pPr>
    </w:p>
    <w:p w14:paraId="624B8E92" w14:textId="77777777" w:rsidR="00E75B68" w:rsidRPr="00047A5F" w:rsidRDefault="00E75B68" w:rsidP="00385F11">
      <w:pPr>
        <w:jc w:val="both"/>
        <w:rPr>
          <w:rFonts w:ascii="Arial" w:hAnsi="Arial" w:cs="Arial"/>
          <w:sz w:val="24"/>
          <w:szCs w:val="24"/>
        </w:rPr>
      </w:pPr>
    </w:p>
    <w:p w14:paraId="07A96A95" w14:textId="77777777" w:rsidR="00E75B68" w:rsidRPr="00047A5F" w:rsidRDefault="00E75B68" w:rsidP="00385F11">
      <w:pPr>
        <w:jc w:val="both"/>
        <w:rPr>
          <w:rFonts w:ascii="Arial" w:hAnsi="Arial" w:cs="Arial"/>
          <w:sz w:val="24"/>
          <w:szCs w:val="24"/>
        </w:rPr>
      </w:pPr>
    </w:p>
    <w:p w14:paraId="096A8D0E" w14:textId="77777777" w:rsidR="00E75B68" w:rsidRPr="00047A5F" w:rsidRDefault="00E75B68" w:rsidP="00385F11">
      <w:pPr>
        <w:jc w:val="both"/>
        <w:rPr>
          <w:rFonts w:ascii="Arial" w:hAnsi="Arial" w:cs="Arial"/>
          <w:sz w:val="24"/>
          <w:szCs w:val="24"/>
        </w:rPr>
      </w:pPr>
    </w:p>
    <w:p w14:paraId="57B20B08" w14:textId="77777777" w:rsidR="00E75B68" w:rsidRPr="00047A5F" w:rsidRDefault="00E75B68" w:rsidP="00385F11">
      <w:pPr>
        <w:jc w:val="both"/>
        <w:rPr>
          <w:rFonts w:ascii="Arial" w:hAnsi="Arial" w:cs="Arial"/>
          <w:sz w:val="24"/>
          <w:szCs w:val="24"/>
        </w:rPr>
      </w:pPr>
    </w:p>
    <w:p w14:paraId="645E0D8B" w14:textId="77777777" w:rsidR="00E75B68" w:rsidRPr="00047A5F" w:rsidRDefault="00E75B68" w:rsidP="00385F11">
      <w:pPr>
        <w:jc w:val="both"/>
        <w:rPr>
          <w:rFonts w:ascii="Arial" w:hAnsi="Arial" w:cs="Arial"/>
          <w:sz w:val="24"/>
          <w:szCs w:val="24"/>
        </w:rPr>
      </w:pPr>
    </w:p>
    <w:p w14:paraId="073A6CF5" w14:textId="77777777" w:rsidR="00E75B68" w:rsidRPr="00047A5F" w:rsidRDefault="00E75B68" w:rsidP="00385F11">
      <w:pPr>
        <w:jc w:val="both"/>
        <w:rPr>
          <w:rFonts w:ascii="Arial" w:hAnsi="Arial" w:cs="Arial"/>
          <w:sz w:val="24"/>
          <w:szCs w:val="24"/>
        </w:rPr>
      </w:pPr>
    </w:p>
    <w:p w14:paraId="6772B636" w14:textId="77777777" w:rsidR="00E75B68" w:rsidRPr="00047A5F" w:rsidRDefault="00E75B68" w:rsidP="00385F11">
      <w:pPr>
        <w:jc w:val="both"/>
        <w:rPr>
          <w:rFonts w:ascii="Arial" w:hAnsi="Arial" w:cs="Arial"/>
          <w:sz w:val="24"/>
          <w:szCs w:val="24"/>
        </w:rPr>
      </w:pPr>
    </w:p>
    <w:p w14:paraId="1D755E96" w14:textId="329D5321" w:rsidR="001F7FFC" w:rsidRDefault="001F7FFC" w:rsidP="001F7FFC">
      <w:pPr>
        <w:rPr>
          <w:rFonts w:ascii="Arial" w:hAnsi="Arial" w:cs="Arial"/>
          <w:b/>
          <w:bCs/>
          <w:sz w:val="28"/>
          <w:szCs w:val="28"/>
        </w:rPr>
      </w:pPr>
    </w:p>
    <w:p w14:paraId="588AF2AD" w14:textId="2CBCF956" w:rsidR="00102785" w:rsidRDefault="00102785" w:rsidP="001F7FFC">
      <w:pPr>
        <w:rPr>
          <w:rFonts w:ascii="Arial" w:hAnsi="Arial" w:cs="Arial"/>
          <w:b/>
          <w:bCs/>
          <w:sz w:val="28"/>
          <w:szCs w:val="28"/>
        </w:rPr>
      </w:pPr>
    </w:p>
    <w:p w14:paraId="3ABA619B" w14:textId="77777777" w:rsidR="007D0F93" w:rsidRPr="00047A5F" w:rsidRDefault="00A50E5E" w:rsidP="007D0F93">
      <w:pPr>
        <w:jc w:val="center"/>
        <w:rPr>
          <w:rFonts w:ascii="Arial" w:hAnsi="Arial" w:cs="Arial"/>
          <w:b/>
          <w:bCs/>
          <w:sz w:val="28"/>
          <w:szCs w:val="28"/>
        </w:rPr>
      </w:pPr>
      <w:r w:rsidRPr="00047A5F">
        <w:rPr>
          <w:rFonts w:ascii="Arial" w:hAnsi="Arial"/>
          <w:b/>
          <w:bCs/>
          <w:sz w:val="28"/>
        </w:rPr>
        <w:lastRenderedPageBreak/>
        <w:t>5.</w:t>
      </w:r>
      <w:r w:rsidRPr="00047A5F">
        <w:rPr>
          <w:rFonts w:ascii="Arial" w:hAnsi="Arial"/>
          <w:b/>
          <w:sz w:val="28"/>
        </w:rPr>
        <w:t xml:space="preserve"> Lefelau Ynni a Chyffro</w:t>
      </w:r>
    </w:p>
    <w:p w14:paraId="1B3F4B3B" w14:textId="77777777" w:rsidR="007D0F93" w:rsidRPr="00047A5F" w:rsidRDefault="007D0F93" w:rsidP="007D0F93">
      <w:pPr>
        <w:jc w:val="both"/>
        <w:rPr>
          <w:rFonts w:ascii="Arial" w:hAnsi="Arial" w:cs="Arial"/>
          <w:sz w:val="24"/>
          <w:szCs w:val="24"/>
        </w:rPr>
      </w:pPr>
      <w:r w:rsidRPr="00047A5F">
        <w:rPr>
          <w:rFonts w:ascii="Arial" w:hAnsi="Arial"/>
          <w:sz w:val="28"/>
        </w:rPr>
        <w:t>“</w:t>
      </w:r>
      <w:r w:rsidRPr="00047A5F">
        <w:rPr>
          <w:rFonts w:ascii="Arial" w:hAnsi="Arial"/>
          <w:b/>
          <w:bCs/>
          <w:sz w:val="28"/>
        </w:rPr>
        <w:t>Nid Awtistiaeth yn unig yw hyn</w:t>
      </w:r>
      <w:r w:rsidRPr="00047A5F">
        <w:rPr>
          <w:rFonts w:ascii="Arial" w:hAnsi="Arial"/>
          <w:sz w:val="28"/>
        </w:rPr>
        <w:t>” Efallai y bydd rhai o’r cyflyrau hyn yn fwy amlwg, eraill yn fwy cynnil yn eu cyflwyniad.</w:t>
      </w:r>
    </w:p>
    <w:p w14:paraId="6635DAB1" w14:textId="77777777" w:rsidR="007D0F93" w:rsidRPr="00047A5F" w:rsidRDefault="007D0F93" w:rsidP="007D0F93">
      <w:pPr>
        <w:spacing w:after="0" w:line="240" w:lineRule="auto"/>
        <w:ind w:left="720"/>
        <w:contextualSpacing/>
        <w:rPr>
          <w:rFonts w:ascii="Arial" w:eastAsia="Times New Roman" w:hAnsi="Arial" w:cs="Arial"/>
          <w:b/>
          <w:bCs/>
          <w:sz w:val="28"/>
          <w:szCs w:val="28"/>
          <w:lang w:eastAsia="en-GB"/>
        </w:rPr>
      </w:pPr>
    </w:p>
    <w:p w14:paraId="3B13A459" w14:textId="77777777" w:rsidR="007D0F93" w:rsidRPr="00047A5F" w:rsidRDefault="007D0F93" w:rsidP="00A50E5E">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047A5F">
        <w:rPr>
          <w:rFonts w:ascii="Arial" w:hAnsi="Arial"/>
          <w:b/>
          <w:bCs/>
          <w:sz w:val="28"/>
        </w:rPr>
        <w:t>Cyflwyniad Gweladwy</w:t>
      </w:r>
      <w:r w:rsidRPr="00047A5F">
        <w:rPr>
          <w:rFonts w:ascii="Arial" w:hAnsi="Arial"/>
          <w:sz w:val="28"/>
        </w:rPr>
        <w:t xml:space="preserve"> “Beth rydych chi’n ei weld”</w:t>
      </w:r>
    </w:p>
    <w:p w14:paraId="7B94C152" w14:textId="77777777" w:rsidR="007D0F93" w:rsidRPr="00047A5F" w:rsidRDefault="00ED7DCF" w:rsidP="007D0F93">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53" behindDoc="0" locked="0" layoutInCell="1" allowOverlap="1" wp14:anchorId="4C3E0238" wp14:editId="0B4C8052">
                <wp:simplePos x="0" y="0"/>
                <wp:positionH relativeFrom="column">
                  <wp:posOffset>-762000</wp:posOffset>
                </wp:positionH>
                <wp:positionV relativeFrom="paragraph">
                  <wp:posOffset>238760</wp:posOffset>
                </wp:positionV>
                <wp:extent cx="3054985" cy="1104900"/>
                <wp:effectExtent l="0" t="0" r="12065" b="19050"/>
                <wp:wrapNone/>
                <wp:docPr id="194" name="Rectangle: Rounded Corners 194"/>
                <wp:cNvGraphicFramePr/>
                <a:graphic xmlns:a="http://schemas.openxmlformats.org/drawingml/2006/main">
                  <a:graphicData uri="http://schemas.microsoft.com/office/word/2010/wordprocessingShape">
                    <wps:wsp>
                      <wps:cNvSpPr/>
                      <wps:spPr>
                        <a:xfrm>
                          <a:off x="0" y="0"/>
                          <a:ext cx="3054985" cy="1104900"/>
                        </a:xfrm>
                        <a:prstGeom prst="roundRect">
                          <a:avLst/>
                        </a:prstGeom>
                        <a:solidFill>
                          <a:sysClr val="window" lastClr="FFFFFF"/>
                        </a:solidFill>
                        <a:ln w="12700" cap="flat" cmpd="sng" algn="ctr">
                          <a:solidFill>
                            <a:srgbClr val="4472C4"/>
                          </a:solidFill>
                          <a:prstDash val="solid"/>
                          <a:miter lim="800000"/>
                        </a:ln>
                        <a:effectLst/>
                      </wps:spPr>
                      <wps:txbx>
                        <w:txbxContent>
                          <w:p w14:paraId="4CD863BC" w14:textId="77777777" w:rsidR="00422995" w:rsidRDefault="00422995" w:rsidP="007D0F93">
                            <w:pPr>
                              <w:spacing w:after="0" w:line="240" w:lineRule="auto"/>
                              <w:ind w:left="360"/>
                              <w:jc w:val="center"/>
                              <w:rPr>
                                <w:rFonts w:ascii="Arial" w:hAnsi="Arial" w:cs="Arial"/>
                              </w:rPr>
                            </w:pPr>
                            <w:r>
                              <w:rPr>
                                <w:rFonts w:ascii="Arial" w:hAnsi="Arial"/>
                              </w:rPr>
                              <w:t>Amrywiadau mewn lefelau; efallai y bydd rhai’n ymddangos yn ‘hyper’ tra bydd eraill yn ymddangos yn eithaf ‘fflat’</w:t>
                            </w:r>
                          </w:p>
                          <w:p w14:paraId="2477041B" w14:textId="77777777" w:rsidR="00422995" w:rsidRPr="00ED7DCF" w:rsidRDefault="00422995" w:rsidP="007D0F93">
                            <w:pPr>
                              <w:spacing w:after="0" w:line="240" w:lineRule="auto"/>
                              <w:ind w:left="360"/>
                              <w:jc w:val="center"/>
                              <w:rPr>
                                <w:rFonts w:ascii="Arial" w:hAnsi="Arial" w:cs="Arial"/>
                              </w:rPr>
                            </w:pPr>
                            <w:r>
                              <w:rPr>
                                <w:rFonts w:ascii="Arial" w:hAnsi="Arial"/>
                              </w:rPr>
                              <w:t xml:space="preserve">Cyflwyniad amrywiol </w:t>
                            </w:r>
                          </w:p>
                          <w:p w14:paraId="04E54D5D" w14:textId="77777777" w:rsidR="00422995" w:rsidRPr="00ED7DCF" w:rsidRDefault="00422995" w:rsidP="007D0F93">
                            <w:pPr>
                              <w:spacing w:after="0" w:line="240" w:lineRule="auto"/>
                              <w:ind w:left="360"/>
                              <w:jc w:val="center"/>
                              <w:rPr>
                                <w:rFonts w:ascii="Arial" w:hAnsi="Arial" w:cs="Arial"/>
                              </w:rPr>
                            </w:pPr>
                            <w:r>
                              <w:rPr>
                                <w:rFonts w:ascii="Arial" w:hAnsi="Arial"/>
                              </w:rPr>
                              <w:t>‘Meltdown’/cau a llosgi allan</w:t>
                            </w:r>
                          </w:p>
                          <w:p w14:paraId="6BD59C2F" w14:textId="77777777" w:rsidR="00422995" w:rsidRDefault="00422995" w:rsidP="007D0F93">
                            <w:pPr>
                              <w:spacing w:after="0" w:line="240" w:lineRule="auto"/>
                              <w:ind w:left="360"/>
                              <w:jc w:val="center"/>
                              <w:rPr>
                                <w:sz w:val="24"/>
                                <w:szCs w:val="24"/>
                              </w:rPr>
                            </w:pPr>
                          </w:p>
                          <w:p w14:paraId="7CD5A823" w14:textId="77777777" w:rsidR="00422995" w:rsidRDefault="00422995" w:rsidP="007D0F93">
                            <w:pPr>
                              <w:spacing w:after="0" w:line="240" w:lineRule="auto"/>
                              <w:ind w:left="360"/>
                              <w:jc w:val="center"/>
                              <w:rPr>
                                <w:sz w:val="24"/>
                                <w:szCs w:val="24"/>
                              </w:rPr>
                            </w:pPr>
                          </w:p>
                          <w:p w14:paraId="2BA04AAA" w14:textId="77777777" w:rsidR="00422995" w:rsidRDefault="00422995" w:rsidP="007D0F93">
                            <w:pPr>
                              <w:spacing w:after="0" w:line="240" w:lineRule="auto"/>
                              <w:ind w:left="360"/>
                              <w:jc w:val="center"/>
                              <w:rPr>
                                <w:sz w:val="24"/>
                                <w:szCs w:val="24"/>
                              </w:rPr>
                            </w:pPr>
                          </w:p>
                          <w:p w14:paraId="3F5D30A7" w14:textId="77777777" w:rsidR="00422995" w:rsidRDefault="00422995" w:rsidP="007D0F93">
                            <w:pPr>
                              <w:spacing w:after="0" w:line="240" w:lineRule="auto"/>
                              <w:ind w:left="360"/>
                              <w:jc w:val="center"/>
                              <w:rPr>
                                <w:sz w:val="24"/>
                                <w:szCs w:val="24"/>
                              </w:rPr>
                            </w:pPr>
                          </w:p>
                          <w:p w14:paraId="752048C9" w14:textId="77777777" w:rsidR="00422995" w:rsidRDefault="00422995" w:rsidP="007D0F93">
                            <w:pPr>
                              <w:spacing w:after="0" w:line="240" w:lineRule="auto"/>
                              <w:ind w:left="360"/>
                              <w:jc w:val="center"/>
                              <w:rPr>
                                <w:sz w:val="24"/>
                                <w:szCs w:val="24"/>
                              </w:rPr>
                            </w:pPr>
                          </w:p>
                          <w:p w14:paraId="72954A37" w14:textId="77777777" w:rsidR="00422995" w:rsidRPr="006661C6" w:rsidRDefault="00422995" w:rsidP="007D0F93">
                            <w:pPr>
                              <w:spacing w:after="0" w:line="240" w:lineRule="auto"/>
                              <w:ind w:left="360"/>
                              <w:jc w:val="center"/>
                              <w:rPr>
                                <w:sz w:val="24"/>
                                <w:szCs w:val="24"/>
                              </w:rPr>
                            </w:pPr>
                          </w:p>
                          <w:p w14:paraId="644D2247" w14:textId="77777777" w:rsidR="00422995" w:rsidRPr="006661C6" w:rsidRDefault="00422995" w:rsidP="007D0F93">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E0238" id="Rectangle: Rounded Corners 194" o:spid="_x0000_s1038" style="position:absolute;left:0;text-align:left;margin-left:-60pt;margin-top:18.8pt;width:240.55pt;height:8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2UmgIAAC8FAAAOAAAAZHJzL2Uyb0RvYy54bWysVMlu2zAQvRfoPxC8N5JdpYmFyIHhwEWB&#10;IAmyIGeaoiwB3ErSlt2v7yOlOEt7KqoDNUMOZ3nzhheXeyXJTjjfGV3RyUlOidDc1J3eVPTpcfXl&#10;nBIfmK6ZNFpU9CA8vZx//nTR21JMTWtkLRyBE+3L3la0DcGWWeZ5KxTzJ8YKjcPGOMUCVLfJasd6&#10;eFcym+b5t6w3rrbOcOE9dq+GQzpP/ptG8HDbNF4EIiuK3EJaXVrXcc3mF6zcOGbbjo9psH/IQrFO&#10;I+jR1RULjGxd94cr1XFnvGnCCTcqM03TcZFqQDWT/EM1Dy2zItUCcLw9wuT/n1t+s7tzpKvRu1lB&#10;iWYKTboHbExvpCjJvdnqWtRkaZxGl0m0Ama99SWuPtg7N2oeYgRg3zgV/yiN7BPOhyPOYh8Ix+bX&#10;/LSYnZ9SwnE2meTFLE+dyF6vW+fDd2EUiUJFXUwjppVAZrtrHxAX9i92MaQ3sqtXnZRJOfildGTH&#10;0HjwpTY9JZL5gM2KrtIXC4GLd9ekJj1ymp4hI8IZGNlIFiAqC4y83lDC5AZU58GlXN7d9m6zPkYt&#10;irPpMqH1MUhM+or5dsgueRiIqLqAaZCdquh5Hr8xRaljSSLxeSw9dmDAPEphv94PXZzGK3FrbeoD&#10;WuvMwHlv+apD3GtgcMccSI4CMbjhFksjDao2o0RJa9yvv+1He3APp5T0GBog8nPLnAC0PzRYOZsU&#10;RZyypBSnZ1Mo7u3J+u2J3qqlQXsmeCIsT2K0D/JFbJxRz5jvRYyKI6Y5Yg/Yj8oyDMOMF4KLxSKZ&#10;YbIsC9f6wfLoPEIXEX/cPzNnR0IFcPHGvAwYKz9QarCNN7VZbINpusS3V1zBnKhgKhOHxhckjv1b&#10;PVm9vnPz3wAAAP//AwBQSwMEFAAGAAgAAAAhAJSJPSfgAAAACwEAAA8AAABkcnMvZG93bnJldi54&#10;bWxMj8FOwzAMQO9I/ENkJC5oS7OKMErTCSEhQDsgun2A22RtRZOUJl3L32NOcLT89Pyc7xbbs7MZ&#10;Q+edArFOgBlXe925RsHx8LzaAgsRncbeO6Pg2wTYFZcXOWbaz+7DnMvYMJK4kKGCNsYh4zzUrbEY&#10;1n4wjnYnP1qMNI4N1yPOJLc93ySJ5BY7RxdaHMxTa+rPcrIK3r/wIKfx9aXcv6VVcnuPp/lGKnV9&#10;tTw+AItmiX8w/OZTOhTUVPnJ6cB6BStBfmIVpHcSGBGpFAJYpWAjhARe5Pz/D8UPAAAA//8DAFBL&#10;AQItABQABgAIAAAAIQC2gziS/gAAAOEBAAATAAAAAAAAAAAAAAAAAAAAAABbQ29udGVudF9UeXBl&#10;c10ueG1sUEsBAi0AFAAGAAgAAAAhADj9If/WAAAAlAEAAAsAAAAAAAAAAAAAAAAALwEAAF9yZWxz&#10;Ly5yZWxzUEsBAi0AFAAGAAgAAAAhAB+2LZSaAgAALwUAAA4AAAAAAAAAAAAAAAAALgIAAGRycy9l&#10;Mm9Eb2MueG1sUEsBAi0AFAAGAAgAAAAhAJSJPSfgAAAACwEAAA8AAAAAAAAAAAAAAAAA9AQAAGRy&#10;cy9kb3ducmV2LnhtbFBLBQYAAAAABAAEAPMAAAABBgAAAAA=&#10;" fillcolor="window" strokecolor="#4472c4" strokeweight="1pt">
                <v:stroke joinstyle="miter"/>
                <v:textbox>
                  <w:txbxContent>
                    <w:p w14:paraId="4CD863BC" w14:textId="77777777" w:rsidR="00422995" w:rsidRDefault="00422995" w:rsidP="007D0F93">
                      <w:pPr>
                        <w:spacing w:after="0" w:line="240" w:lineRule="auto"/>
                        <w:ind w:left="360"/>
                        <w:jc w:val="center"/>
                        <w:rPr>
                          <w:rFonts w:ascii="Arial" w:hAnsi="Arial" w:cs="Arial"/>
                        </w:rPr>
                      </w:pPr>
                      <w:r>
                        <w:rPr>
                          <w:rFonts w:ascii="Arial" w:hAnsi="Arial"/>
                        </w:rPr>
                        <w:t xml:space="preserve">Amrywiadau mewn lefelau; </w:t>
                      </w:r>
                      <w:r>
                        <w:rPr>
                          <w:rFonts w:ascii="Arial" w:hAnsi="Arial"/>
                        </w:rPr>
                        <w:t>efallai y bydd rhai’n ymddangos yn ‘hyper’ tra bydd eraill yn ymddangos yn eithaf ‘fflat’</w:t>
                      </w:r>
                    </w:p>
                    <w:p w14:paraId="2477041B" w14:textId="77777777" w:rsidR="00422995" w:rsidRPr="00ED7DCF" w:rsidRDefault="00422995" w:rsidP="007D0F93">
                      <w:pPr>
                        <w:spacing w:after="0" w:line="240" w:lineRule="auto"/>
                        <w:ind w:left="360"/>
                        <w:jc w:val="center"/>
                        <w:rPr>
                          <w:rFonts w:ascii="Arial" w:hAnsi="Arial" w:cs="Arial"/>
                        </w:rPr>
                      </w:pPr>
                      <w:r>
                        <w:rPr>
                          <w:rFonts w:ascii="Arial" w:hAnsi="Arial"/>
                        </w:rPr>
                        <w:t xml:space="preserve">Cyflwyniad amrywiol </w:t>
                      </w:r>
                    </w:p>
                    <w:p w14:paraId="04E54D5D" w14:textId="77777777" w:rsidR="00422995" w:rsidRPr="00ED7DCF" w:rsidRDefault="00422995" w:rsidP="007D0F93">
                      <w:pPr>
                        <w:spacing w:after="0" w:line="240" w:lineRule="auto"/>
                        <w:ind w:left="360"/>
                        <w:jc w:val="center"/>
                        <w:rPr>
                          <w:rFonts w:ascii="Arial" w:hAnsi="Arial" w:cs="Arial"/>
                        </w:rPr>
                      </w:pPr>
                      <w:r>
                        <w:rPr>
                          <w:rFonts w:ascii="Arial" w:hAnsi="Arial"/>
                        </w:rPr>
                        <w:t>‘Meltdown’/cau a llosgi allan</w:t>
                      </w:r>
                    </w:p>
                    <w:p w14:paraId="6BD59C2F" w14:textId="77777777" w:rsidR="00422995" w:rsidRDefault="00422995" w:rsidP="007D0F93">
                      <w:pPr>
                        <w:spacing w:after="0" w:line="240" w:lineRule="auto"/>
                        <w:ind w:left="360"/>
                        <w:jc w:val="center"/>
                        <w:rPr>
                          <w:sz w:val="24"/>
                          <w:szCs w:val="24"/>
                        </w:rPr>
                      </w:pPr>
                    </w:p>
                    <w:p w14:paraId="7CD5A823" w14:textId="77777777" w:rsidR="00422995" w:rsidRDefault="00422995" w:rsidP="007D0F93">
                      <w:pPr>
                        <w:spacing w:after="0" w:line="240" w:lineRule="auto"/>
                        <w:ind w:left="360"/>
                        <w:jc w:val="center"/>
                        <w:rPr>
                          <w:sz w:val="24"/>
                          <w:szCs w:val="24"/>
                        </w:rPr>
                      </w:pPr>
                    </w:p>
                    <w:p w14:paraId="2BA04AAA" w14:textId="77777777" w:rsidR="00422995" w:rsidRDefault="00422995" w:rsidP="007D0F93">
                      <w:pPr>
                        <w:spacing w:after="0" w:line="240" w:lineRule="auto"/>
                        <w:ind w:left="360"/>
                        <w:jc w:val="center"/>
                        <w:rPr>
                          <w:sz w:val="24"/>
                          <w:szCs w:val="24"/>
                        </w:rPr>
                      </w:pPr>
                    </w:p>
                    <w:p w14:paraId="3F5D30A7" w14:textId="77777777" w:rsidR="00422995" w:rsidRDefault="00422995" w:rsidP="007D0F93">
                      <w:pPr>
                        <w:spacing w:after="0" w:line="240" w:lineRule="auto"/>
                        <w:ind w:left="360"/>
                        <w:jc w:val="center"/>
                        <w:rPr>
                          <w:sz w:val="24"/>
                          <w:szCs w:val="24"/>
                        </w:rPr>
                      </w:pPr>
                    </w:p>
                    <w:p w14:paraId="752048C9" w14:textId="77777777" w:rsidR="00422995" w:rsidRDefault="00422995" w:rsidP="007D0F93">
                      <w:pPr>
                        <w:spacing w:after="0" w:line="240" w:lineRule="auto"/>
                        <w:ind w:left="360"/>
                        <w:jc w:val="center"/>
                        <w:rPr>
                          <w:sz w:val="24"/>
                          <w:szCs w:val="24"/>
                        </w:rPr>
                      </w:pPr>
                    </w:p>
                    <w:p w14:paraId="72954A37" w14:textId="77777777" w:rsidR="00422995" w:rsidRPr="006661C6" w:rsidRDefault="00422995" w:rsidP="007D0F93">
                      <w:pPr>
                        <w:spacing w:after="0" w:line="240" w:lineRule="auto"/>
                        <w:ind w:left="360"/>
                        <w:jc w:val="center"/>
                        <w:rPr>
                          <w:sz w:val="24"/>
                          <w:szCs w:val="24"/>
                        </w:rPr>
                      </w:pPr>
                    </w:p>
                    <w:p w14:paraId="644D2247" w14:textId="77777777" w:rsidR="00422995" w:rsidRPr="006661C6" w:rsidRDefault="00422995" w:rsidP="007D0F93">
                      <w:pPr>
                        <w:jc w:val="center"/>
                        <w:rPr>
                          <w:sz w:val="24"/>
                          <w:szCs w:val="24"/>
                        </w:rPr>
                      </w:pPr>
                    </w:p>
                  </w:txbxContent>
                </v:textbox>
              </v:roundrect>
            </w:pict>
          </mc:Fallback>
        </mc:AlternateContent>
      </w:r>
      <w:r w:rsidRPr="00047A5F">
        <w:rPr>
          <w:noProof/>
          <w:lang w:val="en-GB" w:eastAsia="en-GB"/>
        </w:rPr>
        <w:drawing>
          <wp:anchor distT="0" distB="0" distL="114300" distR="114300" simplePos="0" relativeHeight="251658252" behindDoc="1" locked="0" layoutInCell="1" allowOverlap="1" wp14:anchorId="39404ABB" wp14:editId="727FCB5D">
            <wp:simplePos x="0" y="0"/>
            <wp:positionH relativeFrom="margin">
              <wp:posOffset>1036320</wp:posOffset>
            </wp:positionH>
            <wp:positionV relativeFrom="paragraph">
              <wp:posOffset>96520</wp:posOffset>
            </wp:positionV>
            <wp:extent cx="3846195" cy="3975100"/>
            <wp:effectExtent l="0" t="0" r="1905" b="6350"/>
            <wp:wrapTight wrapText="bothSides">
              <wp:wrapPolygon edited="0">
                <wp:start x="0" y="0"/>
                <wp:lineTo x="0" y="21531"/>
                <wp:lineTo x="21504" y="21531"/>
                <wp:lineTo x="21504" y="0"/>
                <wp:lineTo x="0" y="0"/>
              </wp:wrapPolygon>
            </wp:wrapTight>
            <wp:docPr id="198" name="Picture 198"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1">
                      <a:alphaModFix amt="70000"/>
                      <a:extLst>
                        <a:ext uri="{28A0092B-C50C-407E-A947-70E740481C1C}">
                          <a14:useLocalDpi xmlns:a14="http://schemas.microsoft.com/office/drawing/2010/main" val="0"/>
                        </a:ext>
                      </a:extLst>
                    </a:blip>
                    <a:srcRect/>
                    <a:stretch>
                      <a:fillRect/>
                    </a:stretch>
                  </pic:blipFill>
                  <pic:spPr bwMode="auto">
                    <a:xfrm>
                      <a:off x="0" y="0"/>
                      <a:ext cx="38461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96293" w14:textId="77777777" w:rsidR="007D0F93" w:rsidRPr="00047A5F" w:rsidRDefault="007D0F93" w:rsidP="007D0F93">
      <w:pPr>
        <w:jc w:val="both"/>
        <w:rPr>
          <w:rFonts w:ascii="Arial" w:hAnsi="Arial" w:cs="Arial"/>
          <w:sz w:val="24"/>
          <w:szCs w:val="24"/>
        </w:rPr>
      </w:pPr>
    </w:p>
    <w:p w14:paraId="0CD75794" w14:textId="77777777" w:rsidR="007D0F93" w:rsidRPr="00047A5F" w:rsidRDefault="007D0F93" w:rsidP="007D0F93">
      <w:pPr>
        <w:jc w:val="both"/>
        <w:rPr>
          <w:rFonts w:ascii="Arial" w:hAnsi="Arial" w:cs="Arial"/>
          <w:sz w:val="24"/>
          <w:szCs w:val="24"/>
        </w:rPr>
      </w:pPr>
    </w:p>
    <w:p w14:paraId="3C4788C1" w14:textId="77777777" w:rsidR="007D0F93" w:rsidRPr="00047A5F" w:rsidRDefault="007D0F93" w:rsidP="007D0F93">
      <w:pPr>
        <w:jc w:val="both"/>
        <w:rPr>
          <w:rFonts w:ascii="Arial" w:hAnsi="Arial" w:cs="Arial"/>
          <w:sz w:val="24"/>
          <w:szCs w:val="24"/>
        </w:rPr>
      </w:pPr>
    </w:p>
    <w:p w14:paraId="1F56329A" w14:textId="77777777" w:rsidR="007D0F93" w:rsidRPr="00047A5F" w:rsidRDefault="007D0F93" w:rsidP="007D0F93">
      <w:pPr>
        <w:jc w:val="both"/>
        <w:rPr>
          <w:rFonts w:ascii="Arial" w:hAnsi="Arial" w:cs="Arial"/>
          <w:sz w:val="24"/>
          <w:szCs w:val="24"/>
        </w:rPr>
      </w:pPr>
    </w:p>
    <w:p w14:paraId="48DFF34B" w14:textId="77777777" w:rsidR="007D0F93" w:rsidRPr="00047A5F" w:rsidRDefault="007D0F93" w:rsidP="007D0F93">
      <w:pPr>
        <w:jc w:val="both"/>
        <w:rPr>
          <w:rFonts w:ascii="Arial" w:hAnsi="Arial" w:cs="Arial"/>
          <w:sz w:val="24"/>
          <w:szCs w:val="24"/>
        </w:rPr>
      </w:pPr>
    </w:p>
    <w:p w14:paraId="52856AAC" w14:textId="77777777" w:rsidR="007D0F93" w:rsidRPr="00047A5F" w:rsidRDefault="007D0F93" w:rsidP="007D0F93">
      <w:pPr>
        <w:jc w:val="both"/>
        <w:rPr>
          <w:rFonts w:ascii="Arial" w:hAnsi="Arial" w:cs="Arial"/>
          <w:sz w:val="24"/>
          <w:szCs w:val="24"/>
        </w:rPr>
      </w:pPr>
    </w:p>
    <w:p w14:paraId="635A2DEF" w14:textId="77777777" w:rsidR="007D0F93" w:rsidRPr="00047A5F" w:rsidRDefault="007D0F93" w:rsidP="007D0F93">
      <w:pPr>
        <w:jc w:val="both"/>
        <w:rPr>
          <w:rFonts w:ascii="Arial" w:hAnsi="Arial" w:cs="Arial"/>
          <w:sz w:val="24"/>
          <w:szCs w:val="24"/>
        </w:rPr>
      </w:pPr>
    </w:p>
    <w:p w14:paraId="15A127C8" w14:textId="77777777" w:rsidR="007D0F93" w:rsidRPr="00047A5F" w:rsidRDefault="00C576BE" w:rsidP="007D0F93">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54" behindDoc="0" locked="0" layoutInCell="1" allowOverlap="1" wp14:anchorId="2BA9A10D" wp14:editId="2742C17C">
                <wp:simplePos x="0" y="0"/>
                <wp:positionH relativeFrom="column">
                  <wp:posOffset>2921000</wp:posOffset>
                </wp:positionH>
                <wp:positionV relativeFrom="paragraph">
                  <wp:posOffset>249555</wp:posOffset>
                </wp:positionV>
                <wp:extent cx="3230405" cy="1409700"/>
                <wp:effectExtent l="0" t="0" r="27305" b="19050"/>
                <wp:wrapNone/>
                <wp:docPr id="196" name="Rectangle: Rounded Corners 196"/>
                <wp:cNvGraphicFramePr/>
                <a:graphic xmlns:a="http://schemas.openxmlformats.org/drawingml/2006/main">
                  <a:graphicData uri="http://schemas.microsoft.com/office/word/2010/wordprocessingShape">
                    <wps:wsp>
                      <wps:cNvSpPr/>
                      <wps:spPr>
                        <a:xfrm>
                          <a:off x="0" y="0"/>
                          <a:ext cx="3230405" cy="1409700"/>
                        </a:xfrm>
                        <a:prstGeom prst="roundRect">
                          <a:avLst/>
                        </a:prstGeom>
                        <a:solidFill>
                          <a:sysClr val="window" lastClr="FFFFFF"/>
                        </a:solidFill>
                        <a:ln w="12700" cap="flat" cmpd="sng" algn="ctr">
                          <a:solidFill>
                            <a:srgbClr val="4472C4"/>
                          </a:solidFill>
                          <a:prstDash val="solid"/>
                          <a:miter lim="800000"/>
                        </a:ln>
                        <a:effectLst/>
                      </wps:spPr>
                      <wps:txbx>
                        <w:txbxContent>
                          <w:p w14:paraId="04ECF997" w14:textId="77777777" w:rsidR="00422995" w:rsidRDefault="00422995" w:rsidP="007D0F93">
                            <w:pPr>
                              <w:spacing w:after="0" w:line="240" w:lineRule="auto"/>
                              <w:ind w:left="360"/>
                              <w:jc w:val="center"/>
                              <w:rPr>
                                <w:rFonts w:ascii="Arial" w:hAnsi="Arial" w:cs="Arial"/>
                              </w:rPr>
                            </w:pPr>
                            <w:r>
                              <w:rPr>
                                <w:rFonts w:ascii="Arial" w:hAnsi="Arial"/>
                              </w:rPr>
                              <w:t>Blinder corfforol ac emosiynol</w:t>
                            </w:r>
                          </w:p>
                          <w:p w14:paraId="15C905C4" w14:textId="77777777" w:rsidR="00422995" w:rsidRDefault="00422995" w:rsidP="00F52D59">
                            <w:pPr>
                              <w:spacing w:after="0" w:line="240" w:lineRule="auto"/>
                              <w:ind w:left="360"/>
                              <w:jc w:val="center"/>
                              <w:rPr>
                                <w:rFonts w:ascii="Arial" w:hAnsi="Arial" w:cs="Arial"/>
                              </w:rPr>
                            </w:pPr>
                            <w:r>
                              <w:rPr>
                                <w:rFonts w:ascii="Arial" w:hAnsi="Arial"/>
                              </w:rPr>
                              <w:t xml:space="preserve">Mewnganfyddiad - anawsterau gyda'r 'ymdeimlad mewnol' </w:t>
                            </w:r>
                          </w:p>
                          <w:p w14:paraId="122FC43D" w14:textId="012B7714" w:rsidR="00422995" w:rsidRDefault="00422995" w:rsidP="00F52D59">
                            <w:pPr>
                              <w:spacing w:after="0" w:line="240" w:lineRule="auto"/>
                              <w:ind w:left="360"/>
                              <w:jc w:val="center"/>
                              <w:rPr>
                                <w:rFonts w:ascii="Arial" w:hAnsi="Arial" w:cs="Arial"/>
                              </w:rPr>
                            </w:pPr>
                            <w:r>
                              <w:rPr>
                                <w:rFonts w:ascii="Arial" w:hAnsi="Arial"/>
                              </w:rPr>
                              <w:t xml:space="preserve"> Allganfyddiad – anawsterau gyda’r byd allanol </w:t>
                            </w:r>
                          </w:p>
                          <w:p w14:paraId="4D881C58" w14:textId="77777777" w:rsidR="00422995" w:rsidRDefault="00422995" w:rsidP="007D0F93">
                            <w:pPr>
                              <w:spacing w:after="0" w:line="240" w:lineRule="auto"/>
                              <w:ind w:left="360"/>
                              <w:jc w:val="center"/>
                              <w:rPr>
                                <w:rFonts w:ascii="Arial" w:hAnsi="Arial" w:cs="Arial"/>
                              </w:rPr>
                            </w:pPr>
                            <w:r>
                              <w:rPr>
                                <w:rFonts w:ascii="Arial" w:hAnsi="Arial"/>
                              </w:rPr>
                              <w:t>Alexithymia</w:t>
                            </w:r>
                          </w:p>
                          <w:p w14:paraId="79B4410B" w14:textId="77777777" w:rsidR="00422995" w:rsidRDefault="00422995" w:rsidP="007D0F93">
                            <w:pPr>
                              <w:spacing w:after="0" w:line="240" w:lineRule="auto"/>
                              <w:ind w:left="360"/>
                              <w:jc w:val="center"/>
                              <w:rPr>
                                <w:rFonts w:ascii="Arial" w:hAnsi="Arial" w:cs="Arial"/>
                              </w:rPr>
                            </w:pPr>
                            <w:r>
                              <w:rPr>
                                <w:rFonts w:ascii="Arial" w:hAnsi="Arial"/>
                              </w:rPr>
                              <w:t>Trawma synhwyraidd yn cyfrannu at flinder</w:t>
                            </w:r>
                          </w:p>
                          <w:p w14:paraId="1330447A" w14:textId="77777777" w:rsidR="00422995" w:rsidRPr="00ED7DCF" w:rsidRDefault="00422995" w:rsidP="007D0F93">
                            <w:pPr>
                              <w:spacing w:after="0" w:line="240" w:lineRule="auto"/>
                              <w:ind w:left="360"/>
                              <w:jc w:val="center"/>
                              <w:rPr>
                                <w:rFonts w:ascii="Arial" w:hAnsi="Arial" w:cs="Arial"/>
                              </w:rPr>
                            </w:pPr>
                          </w:p>
                          <w:p w14:paraId="3DBFAB00" w14:textId="77777777" w:rsidR="00422995" w:rsidRDefault="00422995" w:rsidP="007D0F93">
                            <w:pPr>
                              <w:spacing w:after="0" w:line="240" w:lineRule="auto"/>
                              <w:ind w:left="360"/>
                              <w:jc w:val="center"/>
                              <w:rPr>
                                <w:sz w:val="24"/>
                                <w:szCs w:val="24"/>
                              </w:rPr>
                            </w:pPr>
                          </w:p>
                          <w:p w14:paraId="7D0FFF0E" w14:textId="77777777" w:rsidR="00422995" w:rsidRDefault="00422995" w:rsidP="007D0F93">
                            <w:pPr>
                              <w:spacing w:after="0" w:line="240" w:lineRule="auto"/>
                              <w:ind w:left="360"/>
                              <w:jc w:val="center"/>
                              <w:rPr>
                                <w:sz w:val="24"/>
                                <w:szCs w:val="24"/>
                              </w:rPr>
                            </w:pPr>
                          </w:p>
                          <w:p w14:paraId="69B8B70B" w14:textId="77777777" w:rsidR="00422995" w:rsidRPr="006661C6" w:rsidRDefault="00422995" w:rsidP="007D0F93">
                            <w:pPr>
                              <w:spacing w:after="0" w:line="240" w:lineRule="auto"/>
                              <w:ind w:left="360"/>
                              <w:jc w:val="center"/>
                              <w:rPr>
                                <w:sz w:val="24"/>
                                <w:szCs w:val="24"/>
                              </w:rPr>
                            </w:pPr>
                          </w:p>
                          <w:p w14:paraId="6E52FDAE" w14:textId="77777777" w:rsidR="00422995" w:rsidRPr="006661C6" w:rsidRDefault="00422995" w:rsidP="007D0F93">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9A10D" id="Rectangle: Rounded Corners 196" o:spid="_x0000_s1039" style="position:absolute;left:0;text-align:left;margin-left:230pt;margin-top:19.65pt;width:254.35pt;height:11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ytlwIAAC8FAAAOAAAAZHJzL2Uyb0RvYy54bWysVEtv2zAMvg/YfxB0X+2k7suoUwQpMgwo&#10;2qLt0LMiy7YAvSYpsbNfP1J208d6GuaDTIrvj6QurwatyE74IK2p6Owop0QYbmtp2or+fFp/O6ck&#10;RGZqpqwRFd2LQK8WX79c9q4Uc9tZVQtPwIkJZe8q2sXoyiwLvBOahSPrhAFhY71mEVjfZrVnPXjX&#10;Kpvn+WnWW187b7kIAW6vRyFdJP9NI3i8a5ogIlEVhdxiOn06N3hmi0tWtp65TvIpDfYPWWgmDQQ9&#10;uLpmkZGtl3+50pJ7G2wTj7jVmW0ayUWqAaqZ5R+qeeyYE6kWACe4A0zh/7nlt7t7T2QNvbs4pcQw&#10;DU16ANiYaZUoyYPdmlrUZGW9gS4T1ALMehdKMH10937iApAIwNB4jX8ojQwJ5/0BZzFEwuHyeH6c&#10;F/kJJRxksyK/OMtTJ7JXc+dD/C6sJkhU1GMamFYCme1uQoS4oP+ihyGDVbJeS6USsw8r5cmOQeNh&#10;XmrbU6JYiHBZ0XX6sBBw8c5MGdJDTnPMiHAGE9koFoHUDjAKpqWEqRZGnUefcnlnHXy7OUQtirP5&#10;qvgsCCZ9zUI3Zpc8oBortYywDUrqip7n+E3WyqBUpHmeSscOjJgjFYfNMHbxGE3wamPrPbTW23Hm&#10;g+NrCXFvAIN75mHIoUBY3HgHR6MsVG0nipLO+t+f3aM+zB5IKelhaQCRX1vmBUD7w8BUXsyKArcs&#10;McXJ2RwY/1ayeSsxW72y0J4ZPBGOJxL1o3ohG2/1M+z3EqOCiBkOsUfsJ2YVx2WGF4KL5TKpwWY5&#10;Fm/Mo+PoHKFDxJ+GZ+bdNFARZvHWviwYKz+M1KiLlsYut9E2Ms3bK64wOcjAVqYZml4QXPu3fNJ6&#10;fecWfwAAAP//AwBQSwMEFAAGAAgAAAAhAKsLxPPhAAAACgEAAA8AAABkcnMvZG93bnJldi54bWxM&#10;j0FPhDAUhO8m/ofmmXgxbruL1gUpG2NidOPByPoDHrQLRPqKtCz4760nPU5mMvNNvltsz05m9J0j&#10;BeuVAGaodrqjRsHH4el6C8wHJI29I6Pg23jYFednOWbazfRuTmVoWCwhn6GCNoQh49zXrbHoV24w&#10;FL2jGy2GKMeG6xHnWG57vhFCcosdxYUWB/PYmvqznKyCty88yGl8eS5f90klblM8zldSqcuL5eEe&#10;WDBL+AvDL35EhyIyVW4i7Vmv4EaK+CUoSNIEWAykcnsHrFKwkesEeJHz/xeKHwAAAP//AwBQSwEC&#10;LQAUAAYACAAAACEAtoM4kv4AAADhAQAAEwAAAAAAAAAAAAAAAAAAAAAAW0NvbnRlbnRfVHlwZXNd&#10;LnhtbFBLAQItABQABgAIAAAAIQA4/SH/1gAAAJQBAAALAAAAAAAAAAAAAAAAAC8BAABfcmVscy8u&#10;cmVsc1BLAQItABQABgAIAAAAIQCohxytlwIAAC8FAAAOAAAAAAAAAAAAAAAAAC4CAABkcnMvZTJv&#10;RG9jLnhtbFBLAQItABQABgAIAAAAIQCrC8Tz4QAAAAoBAAAPAAAAAAAAAAAAAAAAAPEEAABkcnMv&#10;ZG93bnJldi54bWxQSwUGAAAAAAQABADzAAAA/wUAAAAA&#10;" fillcolor="window" strokecolor="#4472c4" strokeweight="1pt">
                <v:stroke joinstyle="miter"/>
                <v:textbox>
                  <w:txbxContent>
                    <w:p w14:paraId="04ECF997" w14:textId="77777777" w:rsidR="00422995" w:rsidRDefault="00422995" w:rsidP="007D0F93">
                      <w:pPr>
                        <w:spacing w:after="0" w:line="240" w:lineRule="auto"/>
                        <w:ind w:left="360"/>
                        <w:jc w:val="center"/>
                        <w:rPr>
                          <w:rFonts w:ascii="Arial" w:hAnsi="Arial" w:cs="Arial"/>
                        </w:rPr>
                      </w:pPr>
                      <w:r>
                        <w:rPr>
                          <w:rFonts w:ascii="Arial" w:hAnsi="Arial"/>
                        </w:rPr>
                        <w:t>Blinder corfforol ac emosiynol</w:t>
                      </w:r>
                    </w:p>
                    <w:p w14:paraId="15C905C4" w14:textId="77777777" w:rsidR="00422995" w:rsidRDefault="00422995" w:rsidP="00F52D59">
                      <w:pPr>
                        <w:spacing w:after="0" w:line="240" w:lineRule="auto"/>
                        <w:ind w:left="360"/>
                        <w:jc w:val="center"/>
                        <w:rPr>
                          <w:rFonts w:ascii="Arial" w:hAnsi="Arial" w:cs="Arial"/>
                        </w:rPr>
                      </w:pPr>
                      <w:r>
                        <w:rPr>
                          <w:rFonts w:ascii="Arial" w:hAnsi="Arial"/>
                        </w:rPr>
                        <w:t xml:space="preserve">Mewnganfyddiad - anawsterau gyda'r 'ymdeimlad mewnol' </w:t>
                      </w:r>
                    </w:p>
                    <w:p w14:paraId="122FC43D" w14:textId="012B7714" w:rsidR="00422995" w:rsidRDefault="00422995" w:rsidP="00F52D59">
                      <w:pPr>
                        <w:spacing w:after="0" w:line="240" w:lineRule="auto"/>
                        <w:ind w:left="360"/>
                        <w:jc w:val="center"/>
                        <w:rPr>
                          <w:rFonts w:ascii="Arial" w:hAnsi="Arial" w:cs="Arial"/>
                        </w:rPr>
                      </w:pPr>
                      <w:r>
                        <w:rPr>
                          <w:rFonts w:ascii="Arial" w:hAnsi="Arial"/>
                        </w:rPr>
                        <w:t xml:space="preserve"> Allganfyddiad – anawsterau gyda’r byd allanol </w:t>
                      </w:r>
                    </w:p>
                    <w:p w14:paraId="4D881C58" w14:textId="77777777" w:rsidR="00422995" w:rsidRDefault="00422995" w:rsidP="007D0F93">
                      <w:pPr>
                        <w:spacing w:after="0" w:line="240" w:lineRule="auto"/>
                        <w:ind w:left="360"/>
                        <w:jc w:val="center"/>
                        <w:rPr>
                          <w:rFonts w:ascii="Arial" w:hAnsi="Arial" w:cs="Arial"/>
                        </w:rPr>
                      </w:pPr>
                      <w:r>
                        <w:rPr>
                          <w:rFonts w:ascii="Arial" w:hAnsi="Arial"/>
                        </w:rPr>
                        <w:t>Alexithymia</w:t>
                      </w:r>
                    </w:p>
                    <w:p w14:paraId="79B4410B" w14:textId="77777777" w:rsidR="00422995" w:rsidRDefault="00422995" w:rsidP="007D0F93">
                      <w:pPr>
                        <w:spacing w:after="0" w:line="240" w:lineRule="auto"/>
                        <w:ind w:left="360"/>
                        <w:jc w:val="center"/>
                        <w:rPr>
                          <w:rFonts w:ascii="Arial" w:hAnsi="Arial" w:cs="Arial"/>
                        </w:rPr>
                      </w:pPr>
                      <w:r>
                        <w:rPr>
                          <w:rFonts w:ascii="Arial" w:hAnsi="Arial"/>
                        </w:rPr>
                        <w:t>Trawma synhwyraidd yn cyfrannu at flinder</w:t>
                      </w:r>
                    </w:p>
                    <w:p w14:paraId="1330447A" w14:textId="77777777" w:rsidR="00422995" w:rsidRPr="00ED7DCF" w:rsidRDefault="00422995" w:rsidP="007D0F93">
                      <w:pPr>
                        <w:spacing w:after="0" w:line="240" w:lineRule="auto"/>
                        <w:ind w:left="360"/>
                        <w:jc w:val="center"/>
                        <w:rPr>
                          <w:rFonts w:ascii="Arial" w:hAnsi="Arial" w:cs="Arial"/>
                        </w:rPr>
                      </w:pPr>
                    </w:p>
                    <w:p w14:paraId="3DBFAB00" w14:textId="77777777" w:rsidR="00422995" w:rsidRDefault="00422995" w:rsidP="007D0F93">
                      <w:pPr>
                        <w:spacing w:after="0" w:line="240" w:lineRule="auto"/>
                        <w:ind w:left="360"/>
                        <w:jc w:val="center"/>
                        <w:rPr>
                          <w:sz w:val="24"/>
                          <w:szCs w:val="24"/>
                        </w:rPr>
                      </w:pPr>
                    </w:p>
                    <w:p w14:paraId="7D0FFF0E" w14:textId="77777777" w:rsidR="00422995" w:rsidRDefault="00422995" w:rsidP="007D0F93">
                      <w:pPr>
                        <w:spacing w:after="0" w:line="240" w:lineRule="auto"/>
                        <w:ind w:left="360"/>
                        <w:jc w:val="center"/>
                        <w:rPr>
                          <w:sz w:val="24"/>
                          <w:szCs w:val="24"/>
                        </w:rPr>
                      </w:pPr>
                    </w:p>
                    <w:p w14:paraId="69B8B70B" w14:textId="77777777" w:rsidR="00422995" w:rsidRPr="006661C6" w:rsidRDefault="00422995" w:rsidP="007D0F93">
                      <w:pPr>
                        <w:spacing w:after="0" w:line="240" w:lineRule="auto"/>
                        <w:ind w:left="360"/>
                        <w:jc w:val="center"/>
                        <w:rPr>
                          <w:sz w:val="24"/>
                          <w:szCs w:val="24"/>
                        </w:rPr>
                      </w:pPr>
                    </w:p>
                    <w:p w14:paraId="6E52FDAE" w14:textId="77777777" w:rsidR="00422995" w:rsidRPr="006661C6" w:rsidRDefault="00422995" w:rsidP="007D0F93">
                      <w:pPr>
                        <w:jc w:val="center"/>
                        <w:rPr>
                          <w:sz w:val="24"/>
                          <w:szCs w:val="24"/>
                        </w:rPr>
                      </w:pPr>
                    </w:p>
                  </w:txbxContent>
                </v:textbox>
              </v:roundrect>
            </w:pict>
          </mc:Fallback>
        </mc:AlternateContent>
      </w:r>
    </w:p>
    <w:p w14:paraId="627FE418" w14:textId="77777777" w:rsidR="007D0F93" w:rsidRPr="00047A5F" w:rsidRDefault="007D0F93" w:rsidP="007D0F93">
      <w:pPr>
        <w:jc w:val="both"/>
        <w:rPr>
          <w:rFonts w:ascii="Arial" w:hAnsi="Arial" w:cs="Arial"/>
          <w:sz w:val="24"/>
          <w:szCs w:val="24"/>
        </w:rPr>
      </w:pPr>
    </w:p>
    <w:p w14:paraId="5F5E4EA6" w14:textId="77777777" w:rsidR="007D0F93" w:rsidRPr="00047A5F" w:rsidRDefault="007D0F93" w:rsidP="007D0F93">
      <w:pPr>
        <w:jc w:val="both"/>
        <w:rPr>
          <w:rFonts w:ascii="Arial" w:hAnsi="Arial" w:cs="Arial"/>
          <w:sz w:val="24"/>
          <w:szCs w:val="24"/>
        </w:rPr>
      </w:pPr>
    </w:p>
    <w:p w14:paraId="3FFC1FA7" w14:textId="77777777" w:rsidR="007D0F93" w:rsidRPr="00047A5F" w:rsidRDefault="007D0F93" w:rsidP="007D0F93">
      <w:pPr>
        <w:jc w:val="both"/>
        <w:rPr>
          <w:rFonts w:ascii="Arial" w:hAnsi="Arial" w:cs="Arial"/>
          <w:sz w:val="24"/>
          <w:szCs w:val="24"/>
        </w:rPr>
      </w:pPr>
    </w:p>
    <w:p w14:paraId="46573258" w14:textId="77777777" w:rsidR="007D0F93" w:rsidRPr="00047A5F" w:rsidRDefault="007D0F93" w:rsidP="007D0F93">
      <w:pPr>
        <w:jc w:val="both"/>
        <w:rPr>
          <w:rFonts w:ascii="Arial" w:hAnsi="Arial" w:cs="Arial"/>
          <w:sz w:val="24"/>
          <w:szCs w:val="24"/>
        </w:rPr>
      </w:pPr>
    </w:p>
    <w:p w14:paraId="1A332A4B" w14:textId="77777777" w:rsidR="007D0F93" w:rsidRPr="00047A5F" w:rsidRDefault="007D0F93" w:rsidP="00A50E5E">
      <w:pPr>
        <w:rPr>
          <w:rFonts w:ascii="Arial" w:hAnsi="Arial" w:cs="Arial"/>
          <w:sz w:val="24"/>
          <w:szCs w:val="24"/>
        </w:rPr>
      </w:pPr>
    </w:p>
    <w:p w14:paraId="37EA4E4C" w14:textId="77777777" w:rsidR="007D0F93" w:rsidRPr="00047A5F" w:rsidRDefault="007D0F93" w:rsidP="007D0F93">
      <w:pPr>
        <w:rPr>
          <w:rFonts w:ascii="Arial" w:hAnsi="Arial" w:cs="Arial"/>
          <w:b/>
          <w:bCs/>
          <w:sz w:val="24"/>
          <w:szCs w:val="24"/>
        </w:rPr>
      </w:pPr>
    </w:p>
    <w:p w14:paraId="6B64DE6C" w14:textId="70443C78" w:rsidR="00B23A54" w:rsidRPr="00047A5F" w:rsidRDefault="00CD1888" w:rsidP="0008126C">
      <w:pPr>
        <w:jc w:val="center"/>
        <w:rPr>
          <w:rFonts w:ascii="Arial" w:hAnsi="Arial" w:cs="Arial"/>
          <w:sz w:val="28"/>
          <w:szCs w:val="28"/>
        </w:rPr>
      </w:pPr>
      <w:r w:rsidRPr="00047A5F">
        <w:rPr>
          <w:rFonts w:ascii="Arial" w:hAnsi="Arial"/>
          <w:b/>
          <w:sz w:val="24"/>
        </w:rPr>
        <w:t xml:space="preserve"> </w:t>
      </w:r>
      <w:r w:rsidR="00422995">
        <w:rPr>
          <w:rFonts w:ascii="Arial" w:hAnsi="Arial"/>
          <w:b/>
          <w:bCs/>
          <w:sz w:val="28"/>
          <w:shd w:val="clear" w:color="auto" w:fill="F7CAAC" w:themeFill="accent2" w:themeFillTint="66"/>
        </w:rPr>
        <w:t>Gwah</w:t>
      </w:r>
      <w:r w:rsidRPr="00047A5F">
        <w:rPr>
          <w:rFonts w:ascii="Arial" w:hAnsi="Arial"/>
          <w:b/>
          <w:bCs/>
          <w:sz w:val="28"/>
          <w:shd w:val="clear" w:color="auto" w:fill="F7CAAC" w:themeFill="accent2" w:themeFillTint="66"/>
        </w:rPr>
        <w:t>aniaethau</w:t>
      </w:r>
      <w:r w:rsidRPr="00047A5F">
        <w:rPr>
          <w:rFonts w:ascii="Arial" w:hAnsi="Arial"/>
          <w:sz w:val="28"/>
          <w:shd w:val="clear" w:color="auto" w:fill="F7CAAC" w:themeFill="accent2" w:themeFillTint="66"/>
        </w:rPr>
        <w:t>– “Beth nad ydych chi’n ei weld o bosib”</w:t>
      </w:r>
      <w:r w:rsidRPr="00047A5F">
        <w:rPr>
          <w:rFonts w:ascii="Arial" w:hAnsi="Arial"/>
        </w:rPr>
        <w:t xml:space="preserve"> </w:t>
      </w:r>
    </w:p>
    <w:p w14:paraId="6B4228E8" w14:textId="6F45FF6D" w:rsidR="00B23A54" w:rsidRPr="00047A5F" w:rsidRDefault="00B23A54" w:rsidP="00603AD0">
      <w:pPr>
        <w:shd w:val="clear" w:color="auto" w:fill="FFFFFF" w:themeFill="background1"/>
        <w:rPr>
          <w:rFonts w:ascii="Arial" w:hAnsi="Arial" w:cs="Arial"/>
          <w:sz w:val="24"/>
          <w:szCs w:val="24"/>
        </w:rPr>
      </w:pPr>
      <w:r w:rsidRPr="00047A5F">
        <w:rPr>
          <w:rFonts w:ascii="Arial" w:hAnsi="Arial"/>
          <w:b/>
          <w:sz w:val="24"/>
        </w:rPr>
        <w:t>Ffyrdd defnyddiol o gefnogi</w:t>
      </w:r>
    </w:p>
    <w:p w14:paraId="74DDB2E6" w14:textId="36DA728E" w:rsidR="00B23A54" w:rsidRPr="00047A5F" w:rsidRDefault="00B23A54" w:rsidP="00603AD0">
      <w:pPr>
        <w:shd w:val="clear" w:color="auto" w:fill="FFFFFF" w:themeFill="background1"/>
        <w:rPr>
          <w:rFonts w:ascii="Arial" w:hAnsi="Arial" w:cs="Arial"/>
          <w:sz w:val="24"/>
          <w:szCs w:val="24"/>
        </w:rPr>
      </w:pPr>
      <w:r w:rsidRPr="00047A5F">
        <w:rPr>
          <w:rFonts w:ascii="Arial" w:hAnsi="Arial"/>
          <w:sz w:val="24"/>
        </w:rPr>
        <w:t>Datblygu arferion ar gyfer hunanofal</w:t>
      </w:r>
    </w:p>
    <w:p w14:paraId="1E682CE5" w14:textId="0A6135EB" w:rsidR="00A50E5E" w:rsidRPr="00047A5F" w:rsidRDefault="00B23A54" w:rsidP="0008126C">
      <w:pPr>
        <w:shd w:val="clear" w:color="auto" w:fill="FFFFFF" w:themeFill="background1"/>
        <w:rPr>
          <w:rFonts w:ascii="Arial" w:hAnsi="Arial" w:cs="Arial"/>
          <w:sz w:val="24"/>
          <w:szCs w:val="24"/>
        </w:rPr>
      </w:pPr>
      <w:r w:rsidRPr="00047A5F">
        <w:rPr>
          <w:rFonts w:ascii="Arial" w:hAnsi="Arial"/>
          <w:sz w:val="24"/>
        </w:rPr>
        <w:t>Gwirio lefelau ynni ac “ailstocio”/adfer/gwella</w:t>
      </w:r>
    </w:p>
    <w:p w14:paraId="4CFEEC5A" w14:textId="6297055B" w:rsidR="000E10E9" w:rsidRPr="00047A5F" w:rsidRDefault="00C400A0" w:rsidP="006869A8">
      <w:pPr>
        <w:rPr>
          <w:rFonts w:ascii="Arial" w:hAnsi="Arial" w:cs="Arial"/>
          <w:b/>
          <w:bCs/>
          <w:sz w:val="24"/>
          <w:szCs w:val="24"/>
        </w:rPr>
      </w:pPr>
      <w:r w:rsidRPr="00047A5F">
        <w:rPr>
          <w:rFonts w:ascii="Arial" w:hAnsi="Arial"/>
          <w:b/>
          <w:sz w:val="24"/>
        </w:rPr>
        <w:t xml:space="preserve">Gwneud Llai - </w:t>
      </w:r>
    </w:p>
    <w:p w14:paraId="1C2E6A12" w14:textId="6C30E97A" w:rsidR="000E10E9" w:rsidRPr="00047A5F" w:rsidRDefault="000E10E9" w:rsidP="000E10E9">
      <w:pPr>
        <w:rPr>
          <w:rFonts w:ascii="Arial" w:hAnsi="Arial" w:cs="Arial"/>
          <w:sz w:val="24"/>
          <w:szCs w:val="24"/>
        </w:rPr>
      </w:pPr>
      <w:r w:rsidRPr="00047A5F">
        <w:rPr>
          <w:rFonts w:ascii="Arial" w:hAnsi="Arial"/>
          <w:sz w:val="24"/>
        </w:rPr>
        <w:t xml:space="preserve">“Nid yw heddiw yn ddiwrnod da i wneud mwy/ cyfathrebu mwy” </w:t>
      </w:r>
    </w:p>
    <w:p w14:paraId="5928343B" w14:textId="77777777" w:rsidR="006869A8" w:rsidRPr="00047A5F" w:rsidRDefault="00CD1888" w:rsidP="000E10E9">
      <w:pPr>
        <w:rPr>
          <w:rFonts w:ascii="Arial" w:hAnsi="Arial" w:cs="Arial"/>
          <w:sz w:val="24"/>
          <w:szCs w:val="24"/>
        </w:rPr>
      </w:pPr>
      <w:r w:rsidRPr="00047A5F">
        <w:rPr>
          <w:rFonts w:ascii="Arial" w:hAnsi="Arial"/>
          <w:sz w:val="24"/>
        </w:rPr>
        <w:t xml:space="preserve"> “Mae angen seibiant arna i”.</w:t>
      </w:r>
    </w:p>
    <w:p w14:paraId="7AFB1FB1" w14:textId="7335A258" w:rsidR="006869A8" w:rsidRPr="00047A5F" w:rsidRDefault="005672D7" w:rsidP="000E10E9">
      <w:pPr>
        <w:rPr>
          <w:rFonts w:ascii="Arial" w:hAnsi="Arial" w:cs="Arial"/>
          <w:sz w:val="24"/>
          <w:szCs w:val="24"/>
        </w:rPr>
      </w:pPr>
      <w:r w:rsidRPr="00047A5F">
        <w:rPr>
          <w:rFonts w:ascii="Arial" w:hAnsi="Arial"/>
          <w:sz w:val="24"/>
        </w:rPr>
        <w:t xml:space="preserve"> Stopio, gorffwys, cymryd amser allan. Mae llai yn fwy!  </w:t>
      </w:r>
    </w:p>
    <w:p w14:paraId="507FA5FA" w14:textId="6BA1FF14" w:rsidR="005672D7" w:rsidRPr="00047A5F" w:rsidRDefault="00C70A5F" w:rsidP="0008126C">
      <w:pPr>
        <w:jc w:val="center"/>
        <w:rPr>
          <w:rFonts w:ascii="Arial" w:hAnsi="Arial" w:cs="Arial"/>
          <w:b/>
          <w:bCs/>
          <w:sz w:val="24"/>
          <w:szCs w:val="24"/>
        </w:rPr>
      </w:pPr>
      <w:r w:rsidRPr="00047A5F">
        <w:rPr>
          <w:noProof/>
          <w:lang w:val="en-GB" w:eastAsia="en-GB"/>
        </w:rPr>
        <w:lastRenderedPageBreak/>
        <w:drawing>
          <wp:inline distT="0" distB="0" distL="0" distR="0" wp14:anchorId="53D3CBD1" wp14:editId="7F3EFBFF">
            <wp:extent cx="3591560" cy="3579623"/>
            <wp:effectExtent l="0" t="0" r="8890" b="1905"/>
            <wp:docPr id="18" name="Picture 1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ock&#10;&#10;Description automatically generated"/>
                    <pic:cNvPicPr/>
                  </pic:nvPicPr>
                  <pic:blipFill>
                    <a:blip r:embed="rId23"/>
                    <a:stretch>
                      <a:fillRect/>
                    </a:stretch>
                  </pic:blipFill>
                  <pic:spPr>
                    <a:xfrm>
                      <a:off x="0" y="0"/>
                      <a:ext cx="3597701" cy="3585743"/>
                    </a:xfrm>
                    <a:prstGeom prst="rect">
                      <a:avLst/>
                    </a:prstGeom>
                  </pic:spPr>
                </pic:pic>
              </a:graphicData>
            </a:graphic>
          </wp:inline>
        </w:drawing>
      </w:r>
    </w:p>
    <w:p w14:paraId="4C0F37EB" w14:textId="717B91AE" w:rsidR="001A06B6" w:rsidRPr="00047A5F" w:rsidRDefault="00CD1888" w:rsidP="001A06B6">
      <w:pPr>
        <w:pStyle w:val="CommentText"/>
      </w:pPr>
      <w:r w:rsidRPr="00047A5F">
        <w:rPr>
          <w:rFonts w:ascii="Arial" w:hAnsi="Arial"/>
          <w:sz w:val="24"/>
        </w:rPr>
        <w:t>Mae oedolion awtistig wedi dweud wrthym pa mor flinedig yw byw mewn byd nad yw wedi’i gynllunio ar gyfer eich niwroleg. Ystyried glasoed – ceisio llywio drwy reolau cymdeithasol nad ydynt yn gwneud unrhyw synnwyr, pwysau addysg, ceisio ffitio i mewn, a chymhlethdodau’r glasoed, ni ddylai fod yn syndod ein bod yn gweld cyfraddau uwch o orbryder ac iselder yn ein plant a’n pobl ifanc awtistig.</w:t>
      </w:r>
      <w:r w:rsidR="0055310F" w:rsidRPr="00047A5F">
        <w:rPr>
          <w:rStyle w:val="FootnoteReference"/>
          <w:rFonts w:ascii="Arial" w:hAnsi="Arial" w:cs="Arial"/>
          <w:sz w:val="24"/>
          <w:szCs w:val="24"/>
        </w:rPr>
        <w:footnoteReference w:id="7"/>
      </w:r>
      <w:r w:rsidRPr="00047A5F">
        <w:t xml:space="preserve"> </w:t>
      </w:r>
    </w:p>
    <w:p w14:paraId="7EE112E0" w14:textId="1456944E" w:rsidR="001E2F54" w:rsidRPr="00047A5F" w:rsidRDefault="00CD1888" w:rsidP="00D51F92">
      <w:pPr>
        <w:rPr>
          <w:rFonts w:ascii="Arial" w:hAnsi="Arial" w:cs="Arial"/>
          <w:sz w:val="24"/>
          <w:szCs w:val="24"/>
        </w:rPr>
      </w:pPr>
      <w:r w:rsidRPr="00047A5F">
        <w:rPr>
          <w:rFonts w:ascii="Arial" w:hAnsi="Arial"/>
          <w:sz w:val="24"/>
        </w:rPr>
        <w:t>Gall deall cyfrifo ynni liniaru rhywfaint o’r pwysau a’r straen sy’n gallu arwain at bryder ac iselder. Mae hyn yn bwysig nid yn unig i blant a phobl ifanc ond i deuluoedd hefyd. Mae’n</w:t>
      </w:r>
      <w:r w:rsidRPr="00047A5F">
        <w:rPr>
          <w:rFonts w:ascii="Arial" w:hAnsi="Arial"/>
          <w:b/>
          <w:bCs/>
          <w:sz w:val="24"/>
        </w:rPr>
        <w:t xml:space="preserve"> iawn </w:t>
      </w:r>
      <w:r w:rsidRPr="00047A5F">
        <w:rPr>
          <w:rFonts w:ascii="Arial" w:hAnsi="Arial"/>
          <w:sz w:val="24"/>
        </w:rPr>
        <w:t xml:space="preserve">dweud na wrth bethau sydd ond yn ychwanegu at straen a phryder, mae </w:t>
      </w:r>
      <w:r w:rsidRPr="00047A5F">
        <w:rPr>
          <w:rFonts w:ascii="Arial" w:hAnsi="Arial"/>
          <w:b/>
          <w:bCs/>
          <w:sz w:val="24"/>
        </w:rPr>
        <w:t>gwneud llai yn gallu helpu.</w:t>
      </w:r>
      <w:r w:rsidRPr="00047A5F">
        <w:rPr>
          <w:rFonts w:ascii="Arial" w:hAnsi="Arial"/>
          <w:sz w:val="24"/>
        </w:rPr>
        <w:t xml:space="preserve"> Yn wir, bydd angen dweud “na” er mwyn cynnal ymdeimlad o les. Gall llai fod yn fwy. Mae gwahanol ffyrdd o fonitro lefelau ynni.</w:t>
      </w:r>
      <w:r w:rsidR="0074140D" w:rsidRPr="00047A5F">
        <w:rPr>
          <w:rStyle w:val="FootnoteReference"/>
          <w:rFonts w:ascii="Arial" w:hAnsi="Arial" w:cs="Arial"/>
          <w:sz w:val="24"/>
          <w:szCs w:val="24"/>
        </w:rPr>
        <w:footnoteReference w:id="8"/>
      </w:r>
      <w:r w:rsidRPr="00047A5F">
        <w:rPr>
          <w:rFonts w:ascii="Arial" w:hAnsi="Arial"/>
          <w:color w:val="FF0000"/>
          <w:sz w:val="24"/>
          <w:highlight w:val="yellow"/>
        </w:rPr>
        <w:t xml:space="preserve"> </w:t>
      </w:r>
    </w:p>
    <w:p w14:paraId="52705C62" w14:textId="00B8BA37" w:rsidR="009B385C" w:rsidRPr="00047A5F" w:rsidRDefault="001E2F54" w:rsidP="001F7FFC">
      <w:pPr>
        <w:rPr>
          <w:rFonts w:ascii="Arial" w:hAnsi="Arial" w:cs="Arial"/>
          <w:sz w:val="24"/>
          <w:szCs w:val="24"/>
        </w:rPr>
      </w:pPr>
      <w:r w:rsidRPr="00047A5F">
        <w:rPr>
          <w:rFonts w:ascii="Arial" w:hAnsi="Arial"/>
          <w:sz w:val="24"/>
        </w:rPr>
        <w:t xml:space="preserve">Mae cyfrifo ynni yn golygu unigolion yn monitro eu lefelau egni (yn emosiynol ac yn gorfforol). Gallai hyn fod ar raddfa o 1 – 10 neu 1 – 100 a gellid ei wneud dim ond drwy osod marciwr ar linell neu ddeial. Bydd angen i hyn wneud synnwyr i’r person ifanc ac ymarfer hynny er mwyn iddo ddod yn “arferiad”. Os yw lefelau ynni yn isel neu’n gostwng, yna bydd yn ddefnyddiol ychwanegu ato. Mae hyn yn swnio’n dwyllodrus o syml, ond bydd angen i unigolyn ddechrau monitro ei hun a dod yn fwy ymwybodol o’i hunan mewnol. Yna bydd angen iddynt wybod beth yw’r ffordd orau o “ychwanegu” ac adfer eu hegni emosiynol. </w:t>
      </w:r>
      <w:bookmarkStart w:id="6" w:name="_Hlk85730301"/>
    </w:p>
    <w:p w14:paraId="0A140D5E" w14:textId="77777777" w:rsidR="00E01249" w:rsidRPr="00047A5F" w:rsidRDefault="00C70A5F" w:rsidP="00E01249">
      <w:pPr>
        <w:jc w:val="center"/>
        <w:rPr>
          <w:rFonts w:ascii="Arial" w:hAnsi="Arial" w:cs="Arial"/>
          <w:b/>
          <w:bCs/>
          <w:sz w:val="32"/>
          <w:szCs w:val="32"/>
        </w:rPr>
      </w:pPr>
      <w:r w:rsidRPr="00047A5F">
        <w:rPr>
          <w:rFonts w:ascii="Arial" w:hAnsi="Arial"/>
          <w:b/>
          <w:bCs/>
          <w:sz w:val="32"/>
        </w:rPr>
        <w:lastRenderedPageBreak/>
        <w:t>6.</w:t>
      </w:r>
      <w:r w:rsidRPr="00047A5F">
        <w:rPr>
          <w:rFonts w:ascii="Arial" w:hAnsi="Arial"/>
          <w:b/>
          <w:sz w:val="32"/>
        </w:rPr>
        <w:t xml:space="preserve"> Trefnu a Chynllunio</w:t>
      </w:r>
    </w:p>
    <w:p w14:paraId="3E518DCA" w14:textId="77777777" w:rsidR="00E01249" w:rsidRPr="00047A5F" w:rsidRDefault="00E01249" w:rsidP="00E01249">
      <w:pPr>
        <w:spacing w:after="0" w:line="240" w:lineRule="auto"/>
        <w:ind w:left="720"/>
        <w:contextualSpacing/>
        <w:rPr>
          <w:rFonts w:ascii="Arial" w:eastAsia="Times New Roman" w:hAnsi="Arial" w:cs="Arial"/>
          <w:b/>
          <w:bCs/>
          <w:sz w:val="28"/>
          <w:szCs w:val="28"/>
          <w:lang w:eastAsia="en-GB"/>
        </w:rPr>
      </w:pPr>
    </w:p>
    <w:p w14:paraId="59B95287" w14:textId="1E070985" w:rsidR="00E01249" w:rsidRPr="00047A5F" w:rsidRDefault="00E01249" w:rsidP="00C70A5F">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047A5F">
        <w:rPr>
          <w:rFonts w:ascii="Arial" w:hAnsi="Arial"/>
          <w:b/>
          <w:bCs/>
          <w:sz w:val="28"/>
        </w:rPr>
        <w:t>Cyflwyniad Gweladwy</w:t>
      </w:r>
      <w:r w:rsidRPr="00047A5F">
        <w:rPr>
          <w:rFonts w:ascii="Arial" w:hAnsi="Arial"/>
          <w:sz w:val="28"/>
        </w:rPr>
        <w:t xml:space="preserve"> “Beth rydych chi’n ei weld”</w:t>
      </w:r>
    </w:p>
    <w:p w14:paraId="359FDE35" w14:textId="71A90DF1" w:rsidR="00E01249" w:rsidRPr="00047A5F" w:rsidRDefault="003E6E62" w:rsidP="00E01249">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56" behindDoc="0" locked="0" layoutInCell="1" allowOverlap="1" wp14:anchorId="2E565522" wp14:editId="5F870925">
                <wp:simplePos x="0" y="0"/>
                <wp:positionH relativeFrom="column">
                  <wp:posOffset>-768350</wp:posOffset>
                </wp:positionH>
                <wp:positionV relativeFrom="paragraph">
                  <wp:posOffset>337820</wp:posOffset>
                </wp:positionV>
                <wp:extent cx="3490912" cy="2120900"/>
                <wp:effectExtent l="0" t="0" r="14605" b="12700"/>
                <wp:wrapNone/>
                <wp:docPr id="200" name="Rectangle: Rounded Corners 200"/>
                <wp:cNvGraphicFramePr/>
                <a:graphic xmlns:a="http://schemas.openxmlformats.org/drawingml/2006/main">
                  <a:graphicData uri="http://schemas.microsoft.com/office/word/2010/wordprocessingShape">
                    <wps:wsp>
                      <wps:cNvSpPr/>
                      <wps:spPr>
                        <a:xfrm>
                          <a:off x="0" y="0"/>
                          <a:ext cx="3490912" cy="2120900"/>
                        </a:xfrm>
                        <a:prstGeom prst="roundRect">
                          <a:avLst/>
                        </a:prstGeom>
                        <a:solidFill>
                          <a:sysClr val="window" lastClr="FFFFFF"/>
                        </a:solidFill>
                        <a:ln w="12700" cap="flat" cmpd="sng" algn="ctr">
                          <a:solidFill>
                            <a:srgbClr val="4472C4"/>
                          </a:solidFill>
                          <a:prstDash val="solid"/>
                          <a:miter lim="800000"/>
                        </a:ln>
                        <a:effectLst/>
                      </wps:spPr>
                      <wps:txbx>
                        <w:txbxContent>
                          <w:p w14:paraId="64133648" w14:textId="36482CF0" w:rsidR="00422995" w:rsidRDefault="00422995" w:rsidP="00E01249">
                            <w:pPr>
                              <w:spacing w:after="0" w:line="240" w:lineRule="auto"/>
                              <w:ind w:left="360"/>
                              <w:jc w:val="center"/>
                              <w:rPr>
                                <w:rFonts w:ascii="Arial" w:hAnsi="Arial" w:cs="Arial"/>
                              </w:rPr>
                            </w:pPr>
                            <w:r>
                              <w:rPr>
                                <w:rFonts w:ascii="Arial" w:hAnsi="Arial"/>
                              </w:rPr>
                              <w:t xml:space="preserve"> Ymddangos yn anhrefnus o ran dysgu neu'n rhy gaeth ac anhyblyg</w:t>
                            </w:r>
                          </w:p>
                          <w:p w14:paraId="50166510" w14:textId="56A47137" w:rsidR="00422995" w:rsidRPr="00F900A2" w:rsidRDefault="00422995" w:rsidP="00E01249">
                            <w:pPr>
                              <w:spacing w:after="0" w:line="240" w:lineRule="auto"/>
                              <w:ind w:left="360"/>
                              <w:jc w:val="center"/>
                              <w:rPr>
                                <w:rFonts w:ascii="Arial" w:hAnsi="Arial" w:cs="Arial"/>
                              </w:rPr>
                            </w:pPr>
                            <w:r>
                              <w:rPr>
                                <w:rFonts w:ascii="Arial" w:hAnsi="Arial"/>
                              </w:rPr>
                              <w:t>Diffyg trefn yn effeithio ar ddysgu, bywyd yn y cartref, gofal personol – “anrhefn”</w:t>
                            </w:r>
                          </w:p>
                          <w:p w14:paraId="770235EA" w14:textId="611D9A4C" w:rsidR="00422995" w:rsidRDefault="00422995" w:rsidP="00773E75">
                            <w:pPr>
                              <w:spacing w:after="0" w:line="240" w:lineRule="auto"/>
                              <w:ind w:left="360"/>
                              <w:jc w:val="center"/>
                              <w:rPr>
                                <w:sz w:val="24"/>
                                <w:szCs w:val="24"/>
                              </w:rPr>
                            </w:pPr>
                            <w:r>
                              <w:rPr>
                                <w:sz w:val="24"/>
                              </w:rPr>
                              <w:t>Ymddangos dan straen/yn orbryderus/wedi’i orlethu</w:t>
                            </w:r>
                          </w:p>
                          <w:p w14:paraId="43562EF4" w14:textId="77777777" w:rsidR="00422995" w:rsidRDefault="00422995" w:rsidP="00E01249">
                            <w:pPr>
                              <w:spacing w:after="0" w:line="240" w:lineRule="auto"/>
                              <w:ind w:left="360"/>
                              <w:jc w:val="center"/>
                              <w:rPr>
                                <w:sz w:val="24"/>
                                <w:szCs w:val="24"/>
                              </w:rPr>
                            </w:pPr>
                            <w:r>
                              <w:rPr>
                                <w:sz w:val="24"/>
                              </w:rPr>
                              <w:t>Cael anhawster cychwyn arni, ni all symud yn hawdd i'r dasg nesaf</w:t>
                            </w:r>
                          </w:p>
                          <w:p w14:paraId="73DFDB87" w14:textId="7F80DA58" w:rsidR="00422995" w:rsidRDefault="00422995" w:rsidP="00E01249">
                            <w:pPr>
                              <w:spacing w:after="0" w:line="240" w:lineRule="auto"/>
                              <w:ind w:left="360"/>
                              <w:jc w:val="center"/>
                              <w:rPr>
                                <w:sz w:val="24"/>
                                <w:szCs w:val="24"/>
                              </w:rPr>
                            </w:pPr>
                            <w:r>
                              <w:rPr>
                                <w:sz w:val="24"/>
                              </w:rPr>
                              <w:t xml:space="preserve">Cael trafferth paratoi adnoddau a gorffen tasgau </w:t>
                            </w:r>
                          </w:p>
                          <w:p w14:paraId="68690A1C" w14:textId="013E0519" w:rsidR="00422995" w:rsidRDefault="00422995" w:rsidP="00E01249">
                            <w:pPr>
                              <w:spacing w:after="0" w:line="240" w:lineRule="auto"/>
                              <w:ind w:left="360"/>
                              <w:jc w:val="center"/>
                              <w:rPr>
                                <w:sz w:val="24"/>
                                <w:szCs w:val="24"/>
                              </w:rPr>
                            </w:pPr>
                            <w:r>
                              <w:rPr>
                                <w:sz w:val="24"/>
                              </w:rPr>
                              <w:t xml:space="preserve"> </w:t>
                            </w:r>
                          </w:p>
                          <w:p w14:paraId="3F6A0120" w14:textId="77777777" w:rsidR="00422995" w:rsidRPr="001B6FE6" w:rsidRDefault="00422995" w:rsidP="00E01249">
                            <w:pPr>
                              <w:spacing w:after="0" w:line="240" w:lineRule="auto"/>
                              <w:ind w:left="360"/>
                              <w:jc w:val="center"/>
                              <w:rPr>
                                <w:sz w:val="24"/>
                                <w:szCs w:val="24"/>
                              </w:rPr>
                            </w:pPr>
                          </w:p>
                          <w:p w14:paraId="3C778192" w14:textId="77777777" w:rsidR="00422995" w:rsidRDefault="00422995" w:rsidP="00E01249">
                            <w:pPr>
                              <w:spacing w:after="0" w:line="240" w:lineRule="auto"/>
                              <w:ind w:left="360"/>
                              <w:jc w:val="center"/>
                              <w:rPr>
                                <w:sz w:val="24"/>
                                <w:szCs w:val="24"/>
                              </w:rPr>
                            </w:pPr>
                          </w:p>
                          <w:p w14:paraId="4FB2A24B" w14:textId="77777777" w:rsidR="00422995" w:rsidRDefault="00422995" w:rsidP="00E01249">
                            <w:pPr>
                              <w:spacing w:after="0" w:line="240" w:lineRule="auto"/>
                              <w:ind w:left="360"/>
                              <w:jc w:val="center"/>
                              <w:rPr>
                                <w:sz w:val="24"/>
                                <w:szCs w:val="24"/>
                              </w:rPr>
                            </w:pPr>
                          </w:p>
                          <w:p w14:paraId="1308F270" w14:textId="77777777" w:rsidR="00422995" w:rsidRDefault="00422995" w:rsidP="00E01249">
                            <w:pPr>
                              <w:spacing w:after="0" w:line="240" w:lineRule="auto"/>
                              <w:ind w:left="360"/>
                              <w:jc w:val="center"/>
                              <w:rPr>
                                <w:sz w:val="24"/>
                                <w:szCs w:val="24"/>
                              </w:rPr>
                            </w:pPr>
                          </w:p>
                          <w:p w14:paraId="59496856" w14:textId="77777777" w:rsidR="00422995" w:rsidRPr="006661C6" w:rsidRDefault="00422995" w:rsidP="00E01249">
                            <w:pPr>
                              <w:spacing w:after="0" w:line="240" w:lineRule="auto"/>
                              <w:ind w:left="360"/>
                              <w:jc w:val="center"/>
                              <w:rPr>
                                <w:sz w:val="24"/>
                                <w:szCs w:val="24"/>
                              </w:rPr>
                            </w:pPr>
                          </w:p>
                          <w:p w14:paraId="7034872D" w14:textId="77777777" w:rsidR="00422995" w:rsidRPr="006661C6" w:rsidRDefault="00422995" w:rsidP="00E01249">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65522" id="Rectangle: Rounded Corners 200" o:spid="_x0000_s1040" style="position:absolute;left:0;text-align:left;margin-left:-60.5pt;margin-top:26.6pt;width:274.85pt;height:16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0clwIAAC8FAAAOAAAAZHJzL2Uyb0RvYy54bWysVMlu2zAQvRfoPxC8N1qqNrEQOTAcuCgQ&#10;JEEW5ExT1AKQHJakLblf3yGlOEtzKqoDNcMZzvL4hucXo5JkL6zrQVc0O0kpEZpD3eu2oo8Pmy9n&#10;lDjPdM0kaFHRg3D0Yvn50/lgSpFDB7IWlmAQ7crBVLTz3pRJ4ngnFHMnYIRGYwNWMY+qbZPasgGj&#10;K5nkafo9GcDWxgIXzuHu5WSkyxi/aQT3N03jhCeyolibj6uN6zasyfKcla1lpuv5XAb7hyoU6zUm&#10;PYa6ZJ6Rne3/CqV6bsFB4084qASapuci9oDdZOm7bu47ZkTsBcFx5giT+39h+fX+1pK+riiiSYlm&#10;Ci/pDmFjupWiJHew07WoyRqsxlsmwQsxG4wr8ei9ubWz5lAMAIyNVeGPrZEx4nw44ixGTzhufi0W&#10;6SLLKeFoy7M8XUxRk5fjxjr/Q4AiQaioDWWEsiLIbH/lPOZF/2e/kNKB7OtNL2VUDm4tLdkzvHjk&#10;Sw0DJZI5j5sV3cQvNIIh3hyTmgzI4/w0oMEZMrKRzKOoDGLkdEsJky1SnXsba3lz2tl2e8xaFKf5&#10;uvgoSSj6krluqi5GCG6sVL3HaZC9quhZGr75tNTBKiKf59bDDUyYB8mP2zHeYhYThq0t1Ae8WgsT&#10;553hmx7zXiEGt8wiybFBHFx/g0sjAbuGWaKkA/v7o/3gj9xDKyUDDg0i8mvHrEBof2pk5SIrijBl&#10;USm+neao2NeW7WuL3qk14PVk+EQYHsXg7+Wz2FhQTzjfq5AVTUxzzD1hPytrPw0zvhBcrFbRDSfL&#10;MH+l7w0PwQN0AfGH8YlZMxPKIxev4XnAWPmOUpNvOKlhtfPQ9JFvL7gic4KCUxk5NL8gYexf69Hr&#10;5Z1b/gEAAP//AwBQSwMEFAAGAAgAAAAhAIT8SMDiAAAACwEAAA8AAABkcnMvZG93bnJldi54bWxM&#10;j8FOhDAYhO8mvkPzm3gxu4XisixSNsbE6MaDkd0H+KFdINIW27Lg21tPepzMZOabYr+ogVykdb3R&#10;HOJ1BETqxohetxxOx+dVBsR51AIHoyWHb+lgX15fFZgLM+sPeal8S0KJdjly6Lwfc0pd00mFbm1G&#10;qYN3NlahD9K2VFicQ7kaKIuilCrsdVjocJRPnWw+q0lxeP/CYzrZ15fq7ZDU0WaH5/ku5fz2Znl8&#10;AOLl4v/C8Isf0KEMTLWZtHBk4LCKWRzOeA6bhAEJiXuWbYHUHJJsy4CWBf3/ofwBAAD//wMAUEsB&#10;Ai0AFAAGAAgAAAAhALaDOJL+AAAA4QEAABMAAAAAAAAAAAAAAAAAAAAAAFtDb250ZW50X1R5cGVz&#10;XS54bWxQSwECLQAUAAYACAAAACEAOP0h/9YAAACUAQAACwAAAAAAAAAAAAAAAAAvAQAAX3JlbHMv&#10;LnJlbHNQSwECLQAUAAYACAAAACEA5ymdHJcCAAAvBQAADgAAAAAAAAAAAAAAAAAuAgAAZHJzL2Uy&#10;b0RvYy54bWxQSwECLQAUAAYACAAAACEAhPxIwOIAAAALAQAADwAAAAAAAAAAAAAAAADxBAAAZHJz&#10;L2Rvd25yZXYueG1sUEsFBgAAAAAEAAQA8wAAAAAGAAAAAA==&#10;" fillcolor="window" strokecolor="#4472c4" strokeweight="1pt">
                <v:stroke joinstyle="miter"/>
                <v:textbox>
                  <w:txbxContent>
                    <w:p w14:paraId="64133648" w14:textId="36482CF0" w:rsidR="00422995" w:rsidRDefault="00422995" w:rsidP="00E01249">
                      <w:pPr>
                        <w:spacing w:after="0" w:line="240" w:lineRule="auto"/>
                        <w:ind w:left="360"/>
                        <w:jc w:val="center"/>
                        <w:rPr>
                          <w:rFonts w:ascii="Arial" w:hAnsi="Arial" w:cs="Arial"/>
                        </w:rPr>
                      </w:pPr>
                      <w:r>
                        <w:rPr>
                          <w:rFonts w:ascii="Arial" w:hAnsi="Arial"/>
                        </w:rPr>
                        <w:t xml:space="preserve"> Ymddangos yn anhrefnus o ran dysgu neu'n rhy gaeth ac anhyblyg</w:t>
                      </w:r>
                    </w:p>
                    <w:p w14:paraId="50166510" w14:textId="56A47137" w:rsidR="00422995" w:rsidRPr="00F900A2" w:rsidRDefault="00422995" w:rsidP="00E01249">
                      <w:pPr>
                        <w:spacing w:after="0" w:line="240" w:lineRule="auto"/>
                        <w:ind w:left="360"/>
                        <w:jc w:val="center"/>
                        <w:rPr>
                          <w:rFonts w:ascii="Arial" w:hAnsi="Arial" w:cs="Arial"/>
                        </w:rPr>
                      </w:pPr>
                      <w:r>
                        <w:rPr>
                          <w:rFonts w:ascii="Arial" w:hAnsi="Arial"/>
                        </w:rPr>
                        <w:t>Diffyg trefn yn effeithio ar ddysgu, bywyd yn y cartref, gofal personol – “anrhefn”</w:t>
                      </w:r>
                    </w:p>
                    <w:p w14:paraId="770235EA" w14:textId="611D9A4C" w:rsidR="00422995" w:rsidRDefault="00422995" w:rsidP="00773E75">
                      <w:pPr>
                        <w:spacing w:after="0" w:line="240" w:lineRule="auto"/>
                        <w:ind w:left="360"/>
                        <w:jc w:val="center"/>
                        <w:rPr>
                          <w:sz w:val="24"/>
                          <w:szCs w:val="24"/>
                        </w:rPr>
                      </w:pPr>
                      <w:r>
                        <w:rPr>
                          <w:sz w:val="24"/>
                        </w:rPr>
                        <w:t>Ymddangos dan straen/yn orbryderus/wedi’i orlethu</w:t>
                      </w:r>
                    </w:p>
                    <w:p w14:paraId="43562EF4" w14:textId="77777777" w:rsidR="00422995" w:rsidRDefault="00422995" w:rsidP="00E01249">
                      <w:pPr>
                        <w:spacing w:after="0" w:line="240" w:lineRule="auto"/>
                        <w:ind w:left="360"/>
                        <w:jc w:val="center"/>
                        <w:rPr>
                          <w:sz w:val="24"/>
                          <w:szCs w:val="24"/>
                        </w:rPr>
                      </w:pPr>
                      <w:r>
                        <w:rPr>
                          <w:sz w:val="24"/>
                        </w:rPr>
                        <w:t>Cael anhawster cychwyn arni, ni all symud yn hawdd i'r dasg nesaf</w:t>
                      </w:r>
                    </w:p>
                    <w:p w14:paraId="73DFDB87" w14:textId="7F80DA58" w:rsidR="00422995" w:rsidRDefault="00422995" w:rsidP="00E01249">
                      <w:pPr>
                        <w:spacing w:after="0" w:line="240" w:lineRule="auto"/>
                        <w:ind w:left="360"/>
                        <w:jc w:val="center"/>
                        <w:rPr>
                          <w:sz w:val="24"/>
                          <w:szCs w:val="24"/>
                        </w:rPr>
                      </w:pPr>
                      <w:r>
                        <w:rPr>
                          <w:sz w:val="24"/>
                        </w:rPr>
                        <w:t xml:space="preserve">Cael trafferth paratoi adnoddau a gorffen tasgau </w:t>
                      </w:r>
                    </w:p>
                    <w:p w14:paraId="68690A1C" w14:textId="013E0519" w:rsidR="00422995" w:rsidRDefault="00422995" w:rsidP="00E01249">
                      <w:pPr>
                        <w:spacing w:after="0" w:line="240" w:lineRule="auto"/>
                        <w:ind w:left="360"/>
                        <w:jc w:val="center"/>
                        <w:rPr>
                          <w:sz w:val="24"/>
                          <w:szCs w:val="24"/>
                        </w:rPr>
                      </w:pPr>
                      <w:r>
                        <w:rPr>
                          <w:sz w:val="24"/>
                        </w:rPr>
                        <w:t xml:space="preserve"> </w:t>
                      </w:r>
                    </w:p>
                    <w:p w14:paraId="3F6A0120" w14:textId="77777777" w:rsidR="00422995" w:rsidRPr="001B6FE6" w:rsidRDefault="00422995" w:rsidP="00E01249">
                      <w:pPr>
                        <w:spacing w:after="0" w:line="240" w:lineRule="auto"/>
                        <w:ind w:left="360"/>
                        <w:jc w:val="center"/>
                        <w:rPr>
                          <w:sz w:val="24"/>
                          <w:szCs w:val="24"/>
                        </w:rPr>
                      </w:pPr>
                    </w:p>
                    <w:p w14:paraId="3C778192" w14:textId="77777777" w:rsidR="00422995" w:rsidRDefault="00422995" w:rsidP="00E01249">
                      <w:pPr>
                        <w:spacing w:after="0" w:line="240" w:lineRule="auto"/>
                        <w:ind w:left="360"/>
                        <w:jc w:val="center"/>
                        <w:rPr>
                          <w:sz w:val="24"/>
                          <w:szCs w:val="24"/>
                        </w:rPr>
                      </w:pPr>
                    </w:p>
                    <w:p w14:paraId="4FB2A24B" w14:textId="77777777" w:rsidR="00422995" w:rsidRDefault="00422995" w:rsidP="00E01249">
                      <w:pPr>
                        <w:spacing w:after="0" w:line="240" w:lineRule="auto"/>
                        <w:ind w:left="360"/>
                        <w:jc w:val="center"/>
                        <w:rPr>
                          <w:sz w:val="24"/>
                          <w:szCs w:val="24"/>
                        </w:rPr>
                      </w:pPr>
                    </w:p>
                    <w:p w14:paraId="1308F270" w14:textId="77777777" w:rsidR="00422995" w:rsidRDefault="00422995" w:rsidP="00E01249">
                      <w:pPr>
                        <w:spacing w:after="0" w:line="240" w:lineRule="auto"/>
                        <w:ind w:left="360"/>
                        <w:jc w:val="center"/>
                        <w:rPr>
                          <w:sz w:val="24"/>
                          <w:szCs w:val="24"/>
                        </w:rPr>
                      </w:pPr>
                    </w:p>
                    <w:p w14:paraId="59496856" w14:textId="77777777" w:rsidR="00422995" w:rsidRPr="006661C6" w:rsidRDefault="00422995" w:rsidP="00E01249">
                      <w:pPr>
                        <w:spacing w:after="0" w:line="240" w:lineRule="auto"/>
                        <w:ind w:left="360"/>
                        <w:jc w:val="center"/>
                        <w:rPr>
                          <w:sz w:val="24"/>
                          <w:szCs w:val="24"/>
                        </w:rPr>
                      </w:pPr>
                    </w:p>
                    <w:p w14:paraId="7034872D" w14:textId="77777777" w:rsidR="00422995" w:rsidRPr="006661C6" w:rsidRDefault="00422995" w:rsidP="00E01249">
                      <w:pPr>
                        <w:jc w:val="center"/>
                        <w:rPr>
                          <w:sz w:val="24"/>
                          <w:szCs w:val="24"/>
                        </w:rPr>
                      </w:pPr>
                    </w:p>
                  </w:txbxContent>
                </v:textbox>
              </v:roundrect>
            </w:pict>
          </mc:Fallback>
        </mc:AlternateContent>
      </w:r>
      <w:r w:rsidRPr="00047A5F">
        <w:rPr>
          <w:noProof/>
          <w:lang w:val="en-GB" w:eastAsia="en-GB"/>
        </w:rPr>
        <w:drawing>
          <wp:anchor distT="0" distB="0" distL="114300" distR="114300" simplePos="0" relativeHeight="251658255" behindDoc="1" locked="0" layoutInCell="1" allowOverlap="1" wp14:anchorId="1FED0011" wp14:editId="517B90C1">
            <wp:simplePos x="0" y="0"/>
            <wp:positionH relativeFrom="margin">
              <wp:posOffset>1163955</wp:posOffset>
            </wp:positionH>
            <wp:positionV relativeFrom="paragraph">
              <wp:posOffset>276225</wp:posOffset>
            </wp:positionV>
            <wp:extent cx="3846195" cy="3975100"/>
            <wp:effectExtent l="0" t="0" r="1905" b="6350"/>
            <wp:wrapTight wrapText="bothSides">
              <wp:wrapPolygon edited="0">
                <wp:start x="0" y="0"/>
                <wp:lineTo x="0" y="21531"/>
                <wp:lineTo x="21504" y="21531"/>
                <wp:lineTo x="21504" y="0"/>
                <wp:lineTo x="0" y="0"/>
              </wp:wrapPolygon>
            </wp:wrapTight>
            <wp:docPr id="204" name="Picture 204"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1">
                      <a:alphaModFix amt="70000"/>
                      <a:extLst>
                        <a:ext uri="{28A0092B-C50C-407E-A947-70E740481C1C}">
                          <a14:useLocalDpi xmlns:a14="http://schemas.microsoft.com/office/drawing/2010/main" val="0"/>
                        </a:ext>
                      </a:extLst>
                    </a:blip>
                    <a:srcRect/>
                    <a:stretch>
                      <a:fillRect/>
                    </a:stretch>
                  </pic:blipFill>
                  <pic:spPr bwMode="auto">
                    <a:xfrm>
                      <a:off x="0" y="0"/>
                      <a:ext cx="38461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C76F0" w14:textId="35C56B10" w:rsidR="00E01249" w:rsidRPr="00047A5F" w:rsidRDefault="00E01249" w:rsidP="00E01249">
      <w:pPr>
        <w:jc w:val="both"/>
        <w:rPr>
          <w:rFonts w:ascii="Arial" w:hAnsi="Arial" w:cs="Arial"/>
          <w:sz w:val="24"/>
          <w:szCs w:val="24"/>
        </w:rPr>
      </w:pPr>
    </w:p>
    <w:p w14:paraId="4C0BAD4E" w14:textId="77777777" w:rsidR="00E01249" w:rsidRPr="00047A5F" w:rsidRDefault="00E01249" w:rsidP="00E01249">
      <w:pPr>
        <w:jc w:val="both"/>
        <w:rPr>
          <w:rFonts w:ascii="Arial" w:hAnsi="Arial" w:cs="Arial"/>
          <w:sz w:val="24"/>
          <w:szCs w:val="24"/>
        </w:rPr>
      </w:pPr>
    </w:p>
    <w:p w14:paraId="77045430" w14:textId="77777777" w:rsidR="00E01249" w:rsidRPr="00047A5F" w:rsidRDefault="00E01249" w:rsidP="00E01249">
      <w:pPr>
        <w:jc w:val="both"/>
        <w:rPr>
          <w:rFonts w:ascii="Arial" w:hAnsi="Arial" w:cs="Arial"/>
          <w:sz w:val="24"/>
          <w:szCs w:val="24"/>
        </w:rPr>
      </w:pPr>
    </w:p>
    <w:p w14:paraId="7C1EA0E2" w14:textId="77777777" w:rsidR="00E01249" w:rsidRPr="00047A5F" w:rsidRDefault="00E01249" w:rsidP="00E01249">
      <w:pPr>
        <w:jc w:val="both"/>
        <w:rPr>
          <w:rFonts w:ascii="Arial" w:hAnsi="Arial" w:cs="Arial"/>
          <w:sz w:val="24"/>
          <w:szCs w:val="24"/>
        </w:rPr>
      </w:pPr>
    </w:p>
    <w:p w14:paraId="3E0EEA39" w14:textId="77777777" w:rsidR="00E01249" w:rsidRPr="00047A5F" w:rsidRDefault="00E01249" w:rsidP="00E01249">
      <w:pPr>
        <w:jc w:val="both"/>
        <w:rPr>
          <w:rFonts w:ascii="Arial" w:hAnsi="Arial" w:cs="Arial"/>
          <w:sz w:val="24"/>
          <w:szCs w:val="24"/>
        </w:rPr>
      </w:pPr>
    </w:p>
    <w:p w14:paraId="5D3C6ABE" w14:textId="77777777" w:rsidR="00E01249" w:rsidRPr="00047A5F" w:rsidRDefault="00E01249" w:rsidP="00E01249">
      <w:pPr>
        <w:jc w:val="both"/>
        <w:rPr>
          <w:rFonts w:ascii="Arial" w:hAnsi="Arial" w:cs="Arial"/>
          <w:sz w:val="24"/>
          <w:szCs w:val="24"/>
        </w:rPr>
      </w:pPr>
    </w:p>
    <w:p w14:paraId="71D7D349" w14:textId="77777777" w:rsidR="00E01249" w:rsidRPr="00047A5F" w:rsidRDefault="00E01249" w:rsidP="00E01249">
      <w:pPr>
        <w:jc w:val="both"/>
        <w:rPr>
          <w:rFonts w:ascii="Arial" w:hAnsi="Arial" w:cs="Arial"/>
          <w:sz w:val="24"/>
          <w:szCs w:val="24"/>
        </w:rPr>
      </w:pPr>
    </w:p>
    <w:p w14:paraId="7FD196AB" w14:textId="30CCC874" w:rsidR="00E01249" w:rsidRPr="00047A5F" w:rsidRDefault="00E01249" w:rsidP="00E01249">
      <w:pPr>
        <w:jc w:val="both"/>
        <w:rPr>
          <w:rFonts w:ascii="Arial" w:hAnsi="Arial" w:cs="Arial"/>
          <w:sz w:val="24"/>
          <w:szCs w:val="24"/>
        </w:rPr>
      </w:pPr>
    </w:p>
    <w:p w14:paraId="268E27C4" w14:textId="2A0D1095" w:rsidR="00E01249" w:rsidRPr="00047A5F" w:rsidRDefault="00E01249" w:rsidP="00E01249">
      <w:pPr>
        <w:jc w:val="both"/>
        <w:rPr>
          <w:rFonts w:ascii="Arial" w:hAnsi="Arial" w:cs="Arial"/>
          <w:sz w:val="24"/>
          <w:szCs w:val="24"/>
        </w:rPr>
      </w:pPr>
    </w:p>
    <w:p w14:paraId="3698579B" w14:textId="5241FD71" w:rsidR="00E01249" w:rsidRPr="00047A5F" w:rsidRDefault="005C64EA" w:rsidP="00E01249">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57" behindDoc="0" locked="0" layoutInCell="1" allowOverlap="1" wp14:anchorId="401B58F0" wp14:editId="2D2873F9">
                <wp:simplePos x="0" y="0"/>
                <wp:positionH relativeFrom="column">
                  <wp:posOffset>3190908</wp:posOffset>
                </wp:positionH>
                <wp:positionV relativeFrom="paragraph">
                  <wp:posOffset>62065</wp:posOffset>
                </wp:positionV>
                <wp:extent cx="3092245" cy="1219200"/>
                <wp:effectExtent l="0" t="0" r="13335" b="19050"/>
                <wp:wrapNone/>
                <wp:docPr id="202" name="Rectangle: Rounded Corners 202"/>
                <wp:cNvGraphicFramePr/>
                <a:graphic xmlns:a="http://schemas.openxmlformats.org/drawingml/2006/main">
                  <a:graphicData uri="http://schemas.microsoft.com/office/word/2010/wordprocessingShape">
                    <wps:wsp>
                      <wps:cNvSpPr/>
                      <wps:spPr>
                        <a:xfrm>
                          <a:off x="0" y="0"/>
                          <a:ext cx="3092245" cy="1219200"/>
                        </a:xfrm>
                        <a:prstGeom prst="roundRect">
                          <a:avLst>
                            <a:gd name="adj" fmla="val 13050"/>
                          </a:avLst>
                        </a:prstGeom>
                        <a:solidFill>
                          <a:sysClr val="window" lastClr="FFFFFF"/>
                        </a:solidFill>
                        <a:ln w="12700" cap="flat" cmpd="sng" algn="ctr">
                          <a:solidFill>
                            <a:srgbClr val="4472C4"/>
                          </a:solidFill>
                          <a:prstDash val="solid"/>
                          <a:miter lim="800000"/>
                        </a:ln>
                        <a:effectLst/>
                      </wps:spPr>
                      <wps:txbx>
                        <w:txbxContent>
                          <w:p w14:paraId="78B02073" w14:textId="77777777" w:rsidR="00422995" w:rsidRDefault="00422995" w:rsidP="003678CD">
                            <w:pPr>
                              <w:spacing w:after="0" w:line="240" w:lineRule="auto"/>
                              <w:ind w:left="360"/>
                              <w:jc w:val="center"/>
                              <w:rPr>
                                <w:rFonts w:ascii="Arial" w:hAnsi="Arial" w:cs="Arial"/>
                              </w:rPr>
                            </w:pPr>
                            <w:r>
                              <w:rPr>
                                <w:rFonts w:ascii="Arial" w:hAnsi="Arial"/>
                              </w:rPr>
                              <w:t>Agos i losgi allan oherwydd y lefel uchel o waith sy’n cael ei wneud dim ond i reoli bywyd ac ymddangos yn “normal”</w:t>
                            </w:r>
                          </w:p>
                          <w:p w14:paraId="17D9C26F" w14:textId="40F89F52" w:rsidR="00422995" w:rsidRPr="00F900A2" w:rsidRDefault="00422995" w:rsidP="003678CD">
                            <w:pPr>
                              <w:spacing w:after="0" w:line="240" w:lineRule="auto"/>
                              <w:ind w:left="360"/>
                              <w:jc w:val="center"/>
                              <w:rPr>
                                <w:rFonts w:ascii="Arial" w:hAnsi="Arial" w:cs="Arial"/>
                              </w:rPr>
                            </w:pPr>
                            <w:r>
                              <w:rPr>
                                <w:rFonts w:ascii="Arial" w:hAnsi="Arial"/>
                              </w:rPr>
                              <w:t>Cael trafferth gyda threfnu a chynllunio, nid yw’n hawdd dechrau na gorffen</w:t>
                            </w:r>
                          </w:p>
                          <w:p w14:paraId="1804CA1C" w14:textId="4E4EEC17" w:rsidR="00422995" w:rsidRDefault="00422995" w:rsidP="00E01249">
                            <w:pPr>
                              <w:spacing w:after="0" w:line="240" w:lineRule="auto"/>
                              <w:ind w:left="360"/>
                              <w:jc w:val="center"/>
                              <w:rPr>
                                <w:rFonts w:ascii="Arial" w:hAnsi="Arial" w:cs="Arial"/>
                              </w:rPr>
                            </w:pPr>
                            <w:r>
                              <w:rPr>
                                <w:rFonts w:ascii="Arial" w:hAnsi="Arial"/>
                              </w:rPr>
                              <w:t xml:space="preserve">Pryderus iawn ac yn osgoi. </w:t>
                            </w:r>
                          </w:p>
                          <w:p w14:paraId="0ACA46FA" w14:textId="77777777" w:rsidR="00422995" w:rsidRDefault="00422995" w:rsidP="00E01249">
                            <w:pPr>
                              <w:spacing w:after="0" w:line="240" w:lineRule="auto"/>
                              <w:ind w:left="360"/>
                              <w:jc w:val="center"/>
                              <w:rPr>
                                <w:rFonts w:ascii="Arial" w:hAnsi="Arial" w:cs="Arial"/>
                              </w:rPr>
                            </w:pPr>
                          </w:p>
                          <w:p w14:paraId="0D119E25" w14:textId="77777777" w:rsidR="00422995" w:rsidRDefault="00422995" w:rsidP="00E01249">
                            <w:pPr>
                              <w:spacing w:after="0" w:line="240" w:lineRule="auto"/>
                              <w:ind w:left="360"/>
                              <w:jc w:val="center"/>
                              <w:rPr>
                                <w:rFonts w:ascii="Arial" w:hAnsi="Arial" w:cs="Arial"/>
                              </w:rPr>
                            </w:pPr>
                          </w:p>
                          <w:p w14:paraId="77ECA331" w14:textId="77777777" w:rsidR="00422995" w:rsidRPr="006661C6" w:rsidRDefault="00422995" w:rsidP="00E01249">
                            <w:pPr>
                              <w:spacing w:after="0" w:line="240" w:lineRule="auto"/>
                              <w:ind w:left="360"/>
                              <w:jc w:val="center"/>
                              <w:rPr>
                                <w:sz w:val="24"/>
                                <w:szCs w:val="24"/>
                              </w:rPr>
                            </w:pPr>
                          </w:p>
                          <w:p w14:paraId="4C3D8004" w14:textId="77777777" w:rsidR="00422995" w:rsidRPr="006661C6" w:rsidRDefault="00422995" w:rsidP="00E01249">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B58F0" id="Rectangle: Rounded Corners 202" o:spid="_x0000_s1041" style="position:absolute;left:0;text-align:left;margin-left:251.25pt;margin-top:4.9pt;width:243.5pt;height:9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8/rgIAAFsFAAAOAAAAZHJzL2Uyb0RvYy54bWysVMlu2zAQvRfoPxC8N1oiN4kQOTAcuCgQ&#10;JEEW5DymqKXgVpK27H59h5TsJG1ORXWgZjgLZ94sl1c7KciWW9drVdHsJKWEK6brXrUVfX5afTmn&#10;xHlQNQiteEX33NGr+edPl4Mpea47LWpuCTpRrhxMRTvvTZkkjnVcgjvRhisUNtpK8MjaNqktDOhd&#10;iiRP06/JoG1trGbcOby9HoV0Hv03DWf+rmkc90RUFGPz8bTxXIczmV9C2VowXc+mMOAfopDQK3z0&#10;6OoaPJCN7f9yJXtmtdONP2FaJrppesZjDphNlv6RzWMHhsdcEBxnjjC5/+eW3W7vLenriuZpTokC&#10;iUV6QNhAtYKX5EFvVM1rstRWYZVJ0ELMBuNKNH0093biHJIBgF1jZfhjamQXcd4fceY7TxhenqYX&#10;eV7MKGEoy/LsAisZvCav5sY6/41rSQJRURvCCGFFkGF743xEu54ihvoHJY0UWLstCJKdprODx0kZ&#10;fR98BkunRV+veiEis3dLYQlaVhR7q9YDJQKcx8uKruI3hffOTCgyhPjPMHrCALu3EeCRlAbxdKql&#10;BESLY8G8jXG/s3a2XR9fLYqzfFl89EgI+hpcN0YXPQQ1KGXvcXJELyt6noZvshYqSHnsfYQpwBqq&#10;NdYnUH633sWKZ7NgEq7Wut5jG1g9zoczbNXjuzeIwT1YBBUTxCH3d3g0QmPWeqIo6bT99dF90Mc+&#10;RSklAw4YIvJzA5YjtN8VdvBFVhRhIiNTzM5yZOxbyfqtRG3kUmN5MlwnhkUy6HtxIBur5QvugkV4&#10;FUWgGL49Yj8xSz8OPm4TxheLqIZTaMDfqEfDgvMAXUD8afcC1kzN57Fvb/VhGKGMHTW266tusFR6&#10;sfG66Y+gj7hOFcAJji0+bZuwIt7yUet1J85/AwAA//8DAFBLAwQUAAYACAAAACEAUx4fFt4AAAAJ&#10;AQAADwAAAGRycy9kb3ducmV2LnhtbEyPwU7DMBBE70j8g7VIXCJqJyIoCXEqQOKCQBUtH7CNTRKI&#10;1yF22/D3LCc4jmY086ZeL24URzuHwZOGdKVAWGq9GajT8LZ7vCpAhIhkcPRkNXzbAOvm/KzGyvgT&#10;vdrjNnaCSyhUqKGPcaqkDG1vHYaVnyyx9+5nh5Hl3Ekz44nL3SgzpW6kw4F4ocfJPvS2/dwenIaP&#10;66T3m7TFMsmTZPd0/6K+nqPWlxfL3S2IaJf4F4ZffEaHhpn2/kAmiFFDrrKcoxpKfsB+WZSs9xoy&#10;lRYgm1r+f9D8AAAA//8DAFBLAQItABQABgAIAAAAIQC2gziS/gAAAOEBAAATAAAAAAAAAAAAAAAA&#10;AAAAAABbQ29udGVudF9UeXBlc10ueG1sUEsBAi0AFAAGAAgAAAAhADj9If/WAAAAlAEAAAsAAAAA&#10;AAAAAAAAAAAALwEAAF9yZWxzLy5yZWxzUEsBAi0AFAAGAAgAAAAhANxAvz+uAgAAWwUAAA4AAAAA&#10;AAAAAAAAAAAALgIAAGRycy9lMm9Eb2MueG1sUEsBAi0AFAAGAAgAAAAhAFMeHxbeAAAACQEAAA8A&#10;AAAAAAAAAAAAAAAACAUAAGRycy9kb3ducmV2LnhtbFBLBQYAAAAABAAEAPMAAAATBgAAAAA=&#10;" fillcolor="window" strokecolor="#4472c4" strokeweight="1pt">
                <v:stroke joinstyle="miter"/>
                <v:textbox>
                  <w:txbxContent>
                    <w:p w14:paraId="78B02073" w14:textId="77777777" w:rsidR="00422995" w:rsidRDefault="00422995" w:rsidP="003678CD">
                      <w:pPr>
                        <w:spacing w:after="0" w:line="240" w:lineRule="auto"/>
                        <w:ind w:left="360"/>
                        <w:jc w:val="center"/>
                        <w:rPr>
                          <w:rFonts w:ascii="Arial" w:hAnsi="Arial" w:cs="Arial"/>
                        </w:rPr>
                      </w:pPr>
                      <w:r>
                        <w:rPr>
                          <w:rFonts w:ascii="Arial" w:hAnsi="Arial"/>
                        </w:rPr>
                        <w:t>Agos i losgi allan oherwydd y lefel uchel o waith sy’n cael ei wneud dim ond i reoli bywyd ac ymddangos yn “normal”</w:t>
                      </w:r>
                    </w:p>
                    <w:p w14:paraId="17D9C26F" w14:textId="40F89F52" w:rsidR="00422995" w:rsidRPr="00F900A2" w:rsidRDefault="00422995" w:rsidP="003678CD">
                      <w:pPr>
                        <w:spacing w:after="0" w:line="240" w:lineRule="auto"/>
                        <w:ind w:left="360"/>
                        <w:jc w:val="center"/>
                        <w:rPr>
                          <w:rFonts w:ascii="Arial" w:hAnsi="Arial" w:cs="Arial"/>
                        </w:rPr>
                      </w:pPr>
                      <w:r>
                        <w:rPr>
                          <w:rFonts w:ascii="Arial" w:hAnsi="Arial"/>
                        </w:rPr>
                        <w:t>Cael trafferth gyda threfnu a chynllunio, nid yw’n hawdd dechrau na gorffen</w:t>
                      </w:r>
                    </w:p>
                    <w:p w14:paraId="1804CA1C" w14:textId="4E4EEC17" w:rsidR="00422995" w:rsidRDefault="00422995" w:rsidP="00E01249">
                      <w:pPr>
                        <w:spacing w:after="0" w:line="240" w:lineRule="auto"/>
                        <w:ind w:left="360"/>
                        <w:jc w:val="center"/>
                        <w:rPr>
                          <w:rFonts w:ascii="Arial" w:hAnsi="Arial" w:cs="Arial"/>
                        </w:rPr>
                      </w:pPr>
                      <w:r>
                        <w:rPr>
                          <w:rFonts w:ascii="Arial" w:hAnsi="Arial"/>
                        </w:rPr>
                        <w:t xml:space="preserve">Pryderus iawn ac yn osgoi. </w:t>
                      </w:r>
                    </w:p>
                    <w:p w14:paraId="0ACA46FA" w14:textId="77777777" w:rsidR="00422995" w:rsidRDefault="00422995" w:rsidP="00E01249">
                      <w:pPr>
                        <w:spacing w:after="0" w:line="240" w:lineRule="auto"/>
                        <w:ind w:left="360"/>
                        <w:jc w:val="center"/>
                        <w:rPr>
                          <w:rFonts w:ascii="Arial" w:hAnsi="Arial" w:cs="Arial"/>
                        </w:rPr>
                      </w:pPr>
                    </w:p>
                    <w:p w14:paraId="0D119E25" w14:textId="77777777" w:rsidR="00422995" w:rsidRDefault="00422995" w:rsidP="00E01249">
                      <w:pPr>
                        <w:spacing w:after="0" w:line="240" w:lineRule="auto"/>
                        <w:ind w:left="360"/>
                        <w:jc w:val="center"/>
                        <w:rPr>
                          <w:rFonts w:ascii="Arial" w:hAnsi="Arial" w:cs="Arial"/>
                        </w:rPr>
                      </w:pPr>
                    </w:p>
                    <w:p w14:paraId="77ECA331" w14:textId="77777777" w:rsidR="00422995" w:rsidRPr="006661C6" w:rsidRDefault="00422995" w:rsidP="00E01249">
                      <w:pPr>
                        <w:spacing w:after="0" w:line="240" w:lineRule="auto"/>
                        <w:ind w:left="360"/>
                        <w:jc w:val="center"/>
                        <w:rPr>
                          <w:sz w:val="24"/>
                          <w:szCs w:val="24"/>
                        </w:rPr>
                      </w:pPr>
                    </w:p>
                    <w:p w14:paraId="4C3D8004" w14:textId="77777777" w:rsidR="00422995" w:rsidRPr="006661C6" w:rsidRDefault="00422995" w:rsidP="00E01249">
                      <w:pPr>
                        <w:jc w:val="center"/>
                        <w:rPr>
                          <w:sz w:val="24"/>
                          <w:szCs w:val="24"/>
                        </w:rPr>
                      </w:pPr>
                    </w:p>
                  </w:txbxContent>
                </v:textbox>
              </v:roundrect>
            </w:pict>
          </mc:Fallback>
        </mc:AlternateContent>
      </w:r>
    </w:p>
    <w:p w14:paraId="0D65A124" w14:textId="2CA0E273" w:rsidR="00E01249" w:rsidRPr="00047A5F" w:rsidRDefault="00E01249" w:rsidP="00E01249">
      <w:pPr>
        <w:jc w:val="both"/>
        <w:rPr>
          <w:rFonts w:ascii="Arial" w:hAnsi="Arial" w:cs="Arial"/>
          <w:sz w:val="24"/>
          <w:szCs w:val="24"/>
        </w:rPr>
      </w:pPr>
    </w:p>
    <w:p w14:paraId="0EE38EAA" w14:textId="51389EA2" w:rsidR="00E01249" w:rsidRPr="00047A5F" w:rsidRDefault="00E01249" w:rsidP="00E01249">
      <w:pPr>
        <w:jc w:val="both"/>
        <w:rPr>
          <w:rFonts w:ascii="Arial" w:hAnsi="Arial" w:cs="Arial"/>
          <w:sz w:val="24"/>
          <w:szCs w:val="24"/>
        </w:rPr>
      </w:pPr>
    </w:p>
    <w:p w14:paraId="4AE4C628" w14:textId="77777777" w:rsidR="00E01249" w:rsidRPr="00047A5F" w:rsidRDefault="00E01249" w:rsidP="00F900A2">
      <w:pPr>
        <w:rPr>
          <w:rFonts w:ascii="Arial" w:hAnsi="Arial" w:cs="Arial"/>
          <w:sz w:val="24"/>
          <w:szCs w:val="24"/>
        </w:rPr>
      </w:pPr>
    </w:p>
    <w:p w14:paraId="4592C16D" w14:textId="77777777" w:rsidR="00E01249" w:rsidRPr="00047A5F" w:rsidRDefault="00E01249" w:rsidP="00E01249">
      <w:pPr>
        <w:rPr>
          <w:rFonts w:ascii="Arial" w:hAnsi="Arial" w:cs="Arial"/>
          <w:b/>
          <w:bCs/>
          <w:sz w:val="24"/>
          <w:szCs w:val="24"/>
        </w:rPr>
      </w:pPr>
    </w:p>
    <w:p w14:paraId="2A1344B9" w14:textId="77777777" w:rsidR="007D0F93" w:rsidRPr="00047A5F" w:rsidRDefault="00E01249" w:rsidP="00C70A5F">
      <w:pPr>
        <w:shd w:val="clear" w:color="auto" w:fill="F7CAAC" w:themeFill="accent2" w:themeFillTint="66"/>
        <w:jc w:val="center"/>
        <w:rPr>
          <w:rFonts w:ascii="Arial" w:hAnsi="Arial" w:cs="Arial"/>
          <w:sz w:val="24"/>
          <w:szCs w:val="24"/>
        </w:rPr>
      </w:pPr>
      <w:r w:rsidRPr="00047A5F">
        <w:rPr>
          <w:rFonts w:ascii="Arial" w:hAnsi="Arial"/>
          <w:b/>
          <w:bCs/>
        </w:rPr>
        <w:t>Gwahaniaethau</w:t>
      </w:r>
      <w:r w:rsidRPr="00047A5F">
        <w:rPr>
          <w:rFonts w:ascii="Arial" w:hAnsi="Arial"/>
        </w:rPr>
        <w:t xml:space="preserve"> – “Beth nad ydych chi’n ei weld o bosib”</w:t>
      </w:r>
    </w:p>
    <w:p w14:paraId="04424FB5" w14:textId="77777777" w:rsidR="005B690C" w:rsidRPr="00047A5F" w:rsidRDefault="005B690C" w:rsidP="005B690C">
      <w:pPr>
        <w:shd w:val="clear" w:color="auto" w:fill="FFFFFF" w:themeFill="background1"/>
        <w:jc w:val="center"/>
        <w:rPr>
          <w:rFonts w:ascii="Arial" w:hAnsi="Arial" w:cs="Arial"/>
          <w:b/>
          <w:bCs/>
          <w:sz w:val="24"/>
          <w:szCs w:val="24"/>
        </w:rPr>
      </w:pPr>
    </w:p>
    <w:p w14:paraId="6E4066B1" w14:textId="77777777" w:rsidR="005B690C" w:rsidRPr="00047A5F" w:rsidRDefault="005B690C" w:rsidP="005B690C">
      <w:pPr>
        <w:shd w:val="clear" w:color="auto" w:fill="FFFFFF" w:themeFill="background1"/>
        <w:rPr>
          <w:rFonts w:ascii="Arial" w:hAnsi="Arial" w:cs="Arial"/>
          <w:b/>
          <w:bCs/>
          <w:sz w:val="24"/>
          <w:szCs w:val="24"/>
        </w:rPr>
      </w:pPr>
      <w:r w:rsidRPr="00047A5F">
        <w:rPr>
          <w:rFonts w:ascii="Arial" w:hAnsi="Arial"/>
          <w:b/>
          <w:sz w:val="24"/>
        </w:rPr>
        <w:t>Ffyrdd defnyddiol o gefnogi</w:t>
      </w:r>
    </w:p>
    <w:p w14:paraId="2391636A" w14:textId="0181AB75" w:rsidR="00E131FD" w:rsidRPr="00047A5F" w:rsidRDefault="00CF4F16" w:rsidP="005B690C">
      <w:pPr>
        <w:shd w:val="clear" w:color="auto" w:fill="FFFFFF" w:themeFill="background1"/>
        <w:rPr>
          <w:rFonts w:ascii="Arial" w:hAnsi="Arial" w:cs="Arial"/>
          <w:sz w:val="24"/>
          <w:szCs w:val="24"/>
        </w:rPr>
      </w:pPr>
      <w:r w:rsidRPr="00047A5F">
        <w:rPr>
          <w:rFonts w:ascii="Arial" w:hAnsi="Arial"/>
          <w:sz w:val="24"/>
        </w:rPr>
        <w:t xml:space="preserve">Defnyddiwch rhestrau tasgau, amserlenni, larymau/amseryddion ar ffonau. </w:t>
      </w:r>
    </w:p>
    <w:p w14:paraId="07D9D0A6" w14:textId="497F345E" w:rsidR="008F71BF" w:rsidRPr="00047A5F" w:rsidRDefault="00E131FD" w:rsidP="005B690C">
      <w:pPr>
        <w:shd w:val="clear" w:color="auto" w:fill="FFFFFF" w:themeFill="background1"/>
        <w:rPr>
          <w:rFonts w:ascii="Arial" w:hAnsi="Arial" w:cs="Arial"/>
          <w:sz w:val="24"/>
          <w:szCs w:val="24"/>
        </w:rPr>
      </w:pPr>
      <w:r w:rsidRPr="00047A5F">
        <w:rPr>
          <w:rFonts w:ascii="Arial" w:hAnsi="Arial"/>
          <w:sz w:val="24"/>
        </w:rPr>
        <w:t xml:space="preserve">Datblygu amserlenni dyddiol/wythnosol </w:t>
      </w:r>
    </w:p>
    <w:p w14:paraId="07E176DF" w14:textId="5EC88B25" w:rsidR="005B690C" w:rsidRPr="00047A5F" w:rsidRDefault="005B690C" w:rsidP="005B690C">
      <w:pPr>
        <w:shd w:val="clear" w:color="auto" w:fill="FFFFFF" w:themeFill="background1"/>
        <w:rPr>
          <w:rFonts w:ascii="Arial" w:hAnsi="Arial" w:cs="Arial"/>
          <w:sz w:val="24"/>
          <w:szCs w:val="24"/>
        </w:rPr>
      </w:pPr>
      <w:r w:rsidRPr="00047A5F">
        <w:rPr>
          <w:rFonts w:ascii="Arial" w:hAnsi="Arial"/>
          <w:sz w:val="24"/>
        </w:rPr>
        <w:t>Gellir eu cefnogi gyda “sgaffaldau” a rhwydweithiau cefnogi i gynllunio a threfnu – gan aelodau o’r teulu/gofalwyr ac athrawon/staff cymorth.</w:t>
      </w:r>
    </w:p>
    <w:p w14:paraId="581744F6" w14:textId="5BBF0830" w:rsidR="00E131FD" w:rsidRPr="00047A5F" w:rsidRDefault="00E131FD" w:rsidP="003442B4">
      <w:pPr>
        <w:shd w:val="clear" w:color="auto" w:fill="FFFFFF" w:themeFill="background1"/>
        <w:rPr>
          <w:rFonts w:ascii="Arial" w:hAnsi="Arial" w:cs="Arial"/>
          <w:b/>
          <w:bCs/>
          <w:sz w:val="24"/>
          <w:szCs w:val="24"/>
        </w:rPr>
      </w:pPr>
      <w:r w:rsidRPr="00047A5F">
        <w:rPr>
          <w:rFonts w:ascii="Arial" w:hAnsi="Arial"/>
          <w:sz w:val="24"/>
        </w:rPr>
        <w:t>Datblygu arferion gwaith/bywyd syml a phwrpasol</w:t>
      </w:r>
      <w:bookmarkEnd w:id="6"/>
    </w:p>
    <w:p w14:paraId="1807E54C" w14:textId="1C6603F5" w:rsidR="00050DA1" w:rsidRPr="00047A5F" w:rsidRDefault="004F730E" w:rsidP="00D14279">
      <w:pPr>
        <w:jc w:val="both"/>
        <w:rPr>
          <w:rFonts w:ascii="Arial" w:hAnsi="Arial" w:cs="Arial"/>
          <w:sz w:val="24"/>
          <w:szCs w:val="24"/>
        </w:rPr>
      </w:pPr>
      <w:r w:rsidRPr="00047A5F">
        <w:rPr>
          <w:rFonts w:ascii="Arial" w:hAnsi="Arial"/>
          <w:sz w:val="24"/>
        </w:rPr>
        <w:t xml:space="preserve">Efallai na fydd person awtistig yn gweld nac yn rhannu’r un blaenoriaethau â pherson NT, yn enwedig os yw’r rhain yn rhai cymdeithasol eu natur. Efallai y bydd angen iddynt ddefnyddio amserlen weledol i gynllunio a chyflawni tasgau i sicrhau nad yw rhai tasgau’n cael eu hanwybyddu – yn enwedig y rhai sy’n ymddangos yn </w:t>
      </w:r>
      <w:r w:rsidRPr="00047A5F">
        <w:rPr>
          <w:rFonts w:ascii="Arial" w:hAnsi="Arial"/>
          <w:sz w:val="24"/>
        </w:rPr>
        <w:lastRenderedPageBreak/>
        <w:t xml:space="preserve">amherthnasol, yn ddibwys, neu’n anodd. Efallai fod yr unigolyn awtistig wedi cael beirniadaeth ac adborth negyddol o’r blaen am ei ddiffyg cynllunio a threfnu, ond yn aml oherwydd diffyg cefnogaeth i fynd i’r afael â hyn. </w:t>
      </w:r>
    </w:p>
    <w:p w14:paraId="01F464C9" w14:textId="71DC3FA9" w:rsidR="00C26567" w:rsidRPr="00047A5F" w:rsidRDefault="00F3767C" w:rsidP="00D14279">
      <w:pPr>
        <w:jc w:val="both"/>
        <w:rPr>
          <w:rFonts w:ascii="Arial" w:hAnsi="Arial" w:cs="Arial"/>
          <w:sz w:val="24"/>
          <w:szCs w:val="24"/>
        </w:rPr>
      </w:pPr>
      <w:r w:rsidRPr="00047A5F">
        <w:rPr>
          <w:rFonts w:ascii="Arial" w:hAnsi="Arial"/>
          <w:sz w:val="24"/>
        </w:rPr>
        <w:t xml:space="preserve">Gall rhestrau “pethau i’w gwneud” gyda ffactor amser a phwrpas datganedig helpu, yn ogystal â threfnydd dyddiol a gall amserlenni helpu. Meddyliwch hefyd am gynllunio yn y tymor hwy (wythnosol/misol a thu hwnt), pwrpas a nodau. Gellir defnyddio’r rhain ochr yn ochr â chyfrifo ynni i gefnogi lles emosiynol unigolyn awtistig neu, yn wir, i unrhyw unigolyn. </w:t>
      </w:r>
    </w:p>
    <w:p w14:paraId="17CB3423" w14:textId="49CC881A" w:rsidR="00F900A2" w:rsidRPr="00047A5F" w:rsidRDefault="00F900A2" w:rsidP="00E067E7">
      <w:pPr>
        <w:jc w:val="both"/>
        <w:rPr>
          <w:rFonts w:ascii="Arial" w:hAnsi="Arial" w:cs="Arial"/>
          <w:sz w:val="24"/>
          <w:szCs w:val="24"/>
        </w:rPr>
      </w:pPr>
    </w:p>
    <w:p w14:paraId="468E2929" w14:textId="4D59265E" w:rsidR="0008126C" w:rsidRPr="00047A5F" w:rsidRDefault="0008126C" w:rsidP="00E067E7">
      <w:pPr>
        <w:jc w:val="both"/>
        <w:rPr>
          <w:rFonts w:ascii="Arial" w:hAnsi="Arial" w:cs="Arial"/>
          <w:sz w:val="24"/>
          <w:szCs w:val="24"/>
        </w:rPr>
      </w:pPr>
    </w:p>
    <w:p w14:paraId="7021B78A" w14:textId="588B2FB4" w:rsidR="0008126C" w:rsidRPr="00047A5F" w:rsidRDefault="0008126C" w:rsidP="00E067E7">
      <w:pPr>
        <w:jc w:val="both"/>
        <w:rPr>
          <w:rFonts w:ascii="Arial" w:hAnsi="Arial" w:cs="Arial"/>
          <w:sz w:val="24"/>
          <w:szCs w:val="24"/>
        </w:rPr>
      </w:pPr>
    </w:p>
    <w:p w14:paraId="6EB1EEEB" w14:textId="3B27A81B" w:rsidR="0008126C" w:rsidRPr="00047A5F" w:rsidRDefault="0008126C" w:rsidP="00E067E7">
      <w:pPr>
        <w:jc w:val="both"/>
        <w:rPr>
          <w:rFonts w:ascii="Arial" w:hAnsi="Arial" w:cs="Arial"/>
          <w:sz w:val="24"/>
          <w:szCs w:val="24"/>
        </w:rPr>
      </w:pPr>
    </w:p>
    <w:p w14:paraId="7B68DBA9" w14:textId="00BFEA05" w:rsidR="0008126C" w:rsidRPr="00047A5F" w:rsidRDefault="0008126C" w:rsidP="00E067E7">
      <w:pPr>
        <w:jc w:val="both"/>
        <w:rPr>
          <w:rFonts w:ascii="Arial" w:hAnsi="Arial" w:cs="Arial"/>
          <w:sz w:val="24"/>
          <w:szCs w:val="24"/>
        </w:rPr>
      </w:pPr>
    </w:p>
    <w:p w14:paraId="5D816C99" w14:textId="49301EEC" w:rsidR="0008126C" w:rsidRPr="00047A5F" w:rsidRDefault="0008126C" w:rsidP="00E067E7">
      <w:pPr>
        <w:jc w:val="both"/>
        <w:rPr>
          <w:rFonts w:ascii="Arial" w:hAnsi="Arial" w:cs="Arial"/>
          <w:sz w:val="24"/>
          <w:szCs w:val="24"/>
        </w:rPr>
      </w:pPr>
    </w:p>
    <w:p w14:paraId="561F13E8" w14:textId="014B92C3" w:rsidR="0008126C" w:rsidRPr="00047A5F" w:rsidRDefault="0008126C" w:rsidP="00E067E7">
      <w:pPr>
        <w:jc w:val="both"/>
        <w:rPr>
          <w:rFonts w:ascii="Arial" w:hAnsi="Arial" w:cs="Arial"/>
          <w:sz w:val="24"/>
          <w:szCs w:val="24"/>
        </w:rPr>
      </w:pPr>
    </w:p>
    <w:p w14:paraId="4B49F065" w14:textId="6E983D50" w:rsidR="0008126C" w:rsidRPr="00047A5F" w:rsidRDefault="0008126C" w:rsidP="00E067E7">
      <w:pPr>
        <w:jc w:val="both"/>
        <w:rPr>
          <w:rFonts w:ascii="Arial" w:hAnsi="Arial" w:cs="Arial"/>
          <w:sz w:val="24"/>
          <w:szCs w:val="24"/>
        </w:rPr>
      </w:pPr>
    </w:p>
    <w:p w14:paraId="61751D92" w14:textId="64FC5F73" w:rsidR="0008126C" w:rsidRPr="00047A5F" w:rsidRDefault="0008126C" w:rsidP="00E067E7">
      <w:pPr>
        <w:jc w:val="both"/>
        <w:rPr>
          <w:rFonts w:ascii="Arial" w:hAnsi="Arial" w:cs="Arial"/>
          <w:sz w:val="24"/>
          <w:szCs w:val="24"/>
        </w:rPr>
      </w:pPr>
    </w:p>
    <w:p w14:paraId="40E6B0D2" w14:textId="6D1A2D4C" w:rsidR="0008126C" w:rsidRPr="00047A5F" w:rsidRDefault="0008126C" w:rsidP="00E067E7">
      <w:pPr>
        <w:jc w:val="both"/>
        <w:rPr>
          <w:rFonts w:ascii="Arial" w:hAnsi="Arial" w:cs="Arial"/>
          <w:sz w:val="24"/>
          <w:szCs w:val="24"/>
        </w:rPr>
      </w:pPr>
    </w:p>
    <w:p w14:paraId="2048A19D" w14:textId="1D6CD82F" w:rsidR="0008126C" w:rsidRPr="00047A5F" w:rsidRDefault="0008126C" w:rsidP="00E067E7">
      <w:pPr>
        <w:jc w:val="both"/>
        <w:rPr>
          <w:rFonts w:ascii="Arial" w:hAnsi="Arial" w:cs="Arial"/>
          <w:sz w:val="24"/>
          <w:szCs w:val="24"/>
        </w:rPr>
      </w:pPr>
    </w:p>
    <w:p w14:paraId="73AE35DF" w14:textId="7D55B20E" w:rsidR="0008126C" w:rsidRPr="00047A5F" w:rsidRDefault="0008126C" w:rsidP="00E067E7">
      <w:pPr>
        <w:jc w:val="both"/>
        <w:rPr>
          <w:rFonts w:ascii="Arial" w:hAnsi="Arial" w:cs="Arial"/>
          <w:sz w:val="24"/>
          <w:szCs w:val="24"/>
        </w:rPr>
      </w:pPr>
    </w:p>
    <w:p w14:paraId="5B9CC1A3" w14:textId="27BD827A" w:rsidR="0008126C" w:rsidRPr="00047A5F" w:rsidRDefault="0008126C" w:rsidP="00E067E7">
      <w:pPr>
        <w:jc w:val="both"/>
        <w:rPr>
          <w:rFonts w:ascii="Arial" w:hAnsi="Arial" w:cs="Arial"/>
          <w:sz w:val="24"/>
          <w:szCs w:val="24"/>
        </w:rPr>
      </w:pPr>
    </w:p>
    <w:p w14:paraId="2C434A41" w14:textId="2C84617A" w:rsidR="0008126C" w:rsidRPr="00047A5F" w:rsidRDefault="0008126C" w:rsidP="00E067E7">
      <w:pPr>
        <w:jc w:val="both"/>
        <w:rPr>
          <w:rFonts w:ascii="Arial" w:hAnsi="Arial" w:cs="Arial"/>
          <w:sz w:val="24"/>
          <w:szCs w:val="24"/>
        </w:rPr>
      </w:pPr>
    </w:p>
    <w:p w14:paraId="6D9C5232" w14:textId="210A2FF1" w:rsidR="0008126C" w:rsidRPr="00047A5F" w:rsidRDefault="0008126C" w:rsidP="00E067E7">
      <w:pPr>
        <w:jc w:val="both"/>
        <w:rPr>
          <w:rFonts w:ascii="Arial" w:hAnsi="Arial" w:cs="Arial"/>
          <w:sz w:val="24"/>
          <w:szCs w:val="24"/>
        </w:rPr>
      </w:pPr>
    </w:p>
    <w:p w14:paraId="1EDDFA0F" w14:textId="44CECC31" w:rsidR="0008126C" w:rsidRPr="00047A5F" w:rsidRDefault="0008126C" w:rsidP="00E067E7">
      <w:pPr>
        <w:jc w:val="both"/>
        <w:rPr>
          <w:rFonts w:ascii="Arial" w:hAnsi="Arial" w:cs="Arial"/>
          <w:sz w:val="24"/>
          <w:szCs w:val="24"/>
        </w:rPr>
      </w:pPr>
    </w:p>
    <w:p w14:paraId="4C7C5D39" w14:textId="5A114359" w:rsidR="0008126C" w:rsidRPr="00047A5F" w:rsidRDefault="0008126C" w:rsidP="00E067E7">
      <w:pPr>
        <w:jc w:val="both"/>
        <w:rPr>
          <w:rFonts w:ascii="Arial" w:hAnsi="Arial" w:cs="Arial"/>
          <w:sz w:val="24"/>
          <w:szCs w:val="24"/>
        </w:rPr>
      </w:pPr>
    </w:p>
    <w:p w14:paraId="63519FE5" w14:textId="4D7009FA" w:rsidR="0008126C" w:rsidRPr="00047A5F" w:rsidRDefault="0008126C" w:rsidP="00E067E7">
      <w:pPr>
        <w:jc w:val="both"/>
        <w:rPr>
          <w:rFonts w:ascii="Arial" w:hAnsi="Arial" w:cs="Arial"/>
          <w:sz w:val="24"/>
          <w:szCs w:val="24"/>
        </w:rPr>
      </w:pPr>
    </w:p>
    <w:p w14:paraId="5E3BAA57" w14:textId="3202A260" w:rsidR="0008126C" w:rsidRPr="00047A5F" w:rsidRDefault="0008126C" w:rsidP="00E067E7">
      <w:pPr>
        <w:jc w:val="both"/>
        <w:rPr>
          <w:rFonts w:ascii="Arial" w:hAnsi="Arial" w:cs="Arial"/>
          <w:sz w:val="24"/>
          <w:szCs w:val="24"/>
        </w:rPr>
      </w:pPr>
    </w:p>
    <w:p w14:paraId="2A1BFD64" w14:textId="0ED4A7DE" w:rsidR="0008126C" w:rsidRPr="00047A5F" w:rsidRDefault="0008126C" w:rsidP="00E067E7">
      <w:pPr>
        <w:jc w:val="both"/>
        <w:rPr>
          <w:rFonts w:ascii="Arial" w:hAnsi="Arial" w:cs="Arial"/>
          <w:sz w:val="24"/>
          <w:szCs w:val="24"/>
        </w:rPr>
      </w:pPr>
    </w:p>
    <w:p w14:paraId="0F38AE84" w14:textId="0C8BC0A5" w:rsidR="0008126C" w:rsidRPr="00047A5F" w:rsidRDefault="0008126C" w:rsidP="00E067E7">
      <w:pPr>
        <w:jc w:val="both"/>
        <w:rPr>
          <w:rFonts w:ascii="Arial" w:hAnsi="Arial" w:cs="Arial"/>
          <w:sz w:val="24"/>
          <w:szCs w:val="24"/>
        </w:rPr>
      </w:pPr>
    </w:p>
    <w:p w14:paraId="686A2061" w14:textId="4A690A0C" w:rsidR="0008126C" w:rsidRPr="00047A5F" w:rsidRDefault="0008126C" w:rsidP="00E067E7">
      <w:pPr>
        <w:jc w:val="both"/>
        <w:rPr>
          <w:rFonts w:ascii="Arial" w:hAnsi="Arial" w:cs="Arial"/>
          <w:sz w:val="24"/>
          <w:szCs w:val="24"/>
        </w:rPr>
      </w:pPr>
    </w:p>
    <w:p w14:paraId="3AB33BE9" w14:textId="77777777" w:rsidR="0008126C" w:rsidRPr="00047A5F" w:rsidRDefault="0008126C" w:rsidP="00E067E7">
      <w:pPr>
        <w:jc w:val="both"/>
        <w:rPr>
          <w:rFonts w:ascii="Arial" w:hAnsi="Arial" w:cs="Arial"/>
          <w:sz w:val="24"/>
          <w:szCs w:val="24"/>
        </w:rPr>
      </w:pPr>
    </w:p>
    <w:p w14:paraId="07D8D422" w14:textId="1592C459" w:rsidR="00F900A2" w:rsidRPr="00047A5F" w:rsidRDefault="00F900A2" w:rsidP="00F900A2">
      <w:pPr>
        <w:jc w:val="center"/>
        <w:rPr>
          <w:rFonts w:ascii="Arial" w:hAnsi="Arial" w:cs="Arial"/>
          <w:b/>
          <w:bCs/>
          <w:sz w:val="32"/>
          <w:szCs w:val="32"/>
        </w:rPr>
      </w:pPr>
      <w:r w:rsidRPr="00047A5F">
        <w:rPr>
          <w:rFonts w:ascii="Arial" w:hAnsi="Arial"/>
          <w:b/>
          <w:bCs/>
          <w:sz w:val="32"/>
        </w:rPr>
        <w:t>7.</w:t>
      </w:r>
      <w:r w:rsidRPr="00047A5F">
        <w:rPr>
          <w:rFonts w:ascii="Arial" w:hAnsi="Arial"/>
          <w:b/>
          <w:sz w:val="32"/>
        </w:rPr>
        <w:t xml:space="preserve"> Mynydd Iâ Diddordebau a Chymhelliant</w:t>
      </w:r>
      <w:r w:rsidRPr="00047A5F">
        <w:rPr>
          <w:rFonts w:ascii="Arial" w:hAnsi="Arial"/>
          <w:b/>
          <w:sz w:val="24"/>
        </w:rPr>
        <w:t xml:space="preserve"> </w:t>
      </w:r>
    </w:p>
    <w:p w14:paraId="244EC7BD" w14:textId="1155B307" w:rsidR="00F900A2" w:rsidRPr="00047A5F" w:rsidRDefault="00F900A2" w:rsidP="00F900A2">
      <w:pPr>
        <w:spacing w:after="0" w:line="240" w:lineRule="auto"/>
        <w:ind w:left="720"/>
        <w:contextualSpacing/>
        <w:rPr>
          <w:rFonts w:ascii="Arial" w:eastAsia="Times New Roman" w:hAnsi="Arial" w:cs="Arial"/>
          <w:b/>
          <w:bCs/>
          <w:sz w:val="28"/>
          <w:szCs w:val="28"/>
          <w:lang w:eastAsia="en-GB"/>
        </w:rPr>
      </w:pPr>
    </w:p>
    <w:p w14:paraId="7D5157A7" w14:textId="4F821980" w:rsidR="00F900A2" w:rsidRPr="00047A5F" w:rsidRDefault="00F900A2" w:rsidP="00F900A2">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047A5F">
        <w:rPr>
          <w:rFonts w:ascii="Arial" w:hAnsi="Arial"/>
          <w:b/>
          <w:bCs/>
          <w:sz w:val="28"/>
        </w:rPr>
        <w:t>Cyflwyniad Gweladwy</w:t>
      </w:r>
      <w:r w:rsidRPr="00047A5F">
        <w:rPr>
          <w:rFonts w:ascii="Arial" w:hAnsi="Arial"/>
          <w:sz w:val="28"/>
        </w:rPr>
        <w:t xml:space="preserve"> “Beth rydych chi’n ei weld”</w:t>
      </w:r>
    </w:p>
    <w:p w14:paraId="349C9223" w14:textId="1686B176" w:rsidR="00F900A2" w:rsidRPr="00047A5F" w:rsidRDefault="00876E01" w:rsidP="00F900A2">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64" behindDoc="0" locked="0" layoutInCell="1" allowOverlap="1" wp14:anchorId="3026CB77" wp14:editId="6C2E055B">
                <wp:simplePos x="0" y="0"/>
                <wp:positionH relativeFrom="column">
                  <wp:posOffset>-704850</wp:posOffset>
                </wp:positionH>
                <wp:positionV relativeFrom="paragraph">
                  <wp:posOffset>288290</wp:posOffset>
                </wp:positionV>
                <wp:extent cx="3105895" cy="1358900"/>
                <wp:effectExtent l="0" t="0" r="18415" b="12700"/>
                <wp:wrapNone/>
                <wp:docPr id="19" name="Rectangle: Rounded Corners 19"/>
                <wp:cNvGraphicFramePr/>
                <a:graphic xmlns:a="http://schemas.openxmlformats.org/drawingml/2006/main">
                  <a:graphicData uri="http://schemas.microsoft.com/office/word/2010/wordprocessingShape">
                    <wps:wsp>
                      <wps:cNvSpPr/>
                      <wps:spPr>
                        <a:xfrm>
                          <a:off x="0" y="0"/>
                          <a:ext cx="3105895" cy="1358900"/>
                        </a:xfrm>
                        <a:prstGeom prst="roundRect">
                          <a:avLst>
                            <a:gd name="adj" fmla="val 10914"/>
                          </a:avLst>
                        </a:prstGeom>
                        <a:solidFill>
                          <a:sysClr val="window" lastClr="FFFFFF"/>
                        </a:solidFill>
                        <a:ln w="12700" cap="flat" cmpd="sng" algn="ctr">
                          <a:solidFill>
                            <a:srgbClr val="4472C4"/>
                          </a:solidFill>
                          <a:prstDash val="solid"/>
                          <a:miter lim="800000"/>
                        </a:ln>
                        <a:effectLst/>
                      </wps:spPr>
                      <wps:txbx>
                        <w:txbxContent>
                          <w:p w14:paraId="5403A9E9" w14:textId="1DD1E45D" w:rsidR="00422995" w:rsidRDefault="00422995" w:rsidP="00AC2A7F">
                            <w:pPr>
                              <w:spacing w:after="0" w:line="240" w:lineRule="auto"/>
                              <w:ind w:left="360"/>
                              <w:jc w:val="center"/>
                              <w:rPr>
                                <w:sz w:val="24"/>
                                <w:szCs w:val="24"/>
                              </w:rPr>
                            </w:pPr>
                            <w:r>
                              <w:rPr>
                                <w:sz w:val="24"/>
                              </w:rPr>
                              <w:t>Gall gymryd rhan mewn diddordebau dwys/arbennig yn unig</w:t>
                            </w:r>
                          </w:p>
                          <w:p w14:paraId="2B9A38EC" w14:textId="6FE782C1" w:rsidR="00422995" w:rsidRDefault="00422995" w:rsidP="00AC2A7F">
                            <w:pPr>
                              <w:spacing w:after="0" w:line="240" w:lineRule="auto"/>
                              <w:ind w:left="360"/>
                              <w:jc w:val="center"/>
                              <w:rPr>
                                <w:sz w:val="24"/>
                                <w:szCs w:val="24"/>
                              </w:rPr>
                            </w:pPr>
                            <w:r>
                              <w:rPr>
                                <w:sz w:val="24"/>
                              </w:rPr>
                              <w:t>Efallai y bydd yn ei chael yn anodd symud ymlaen at bethau swyddogaethol eraill</w:t>
                            </w:r>
                          </w:p>
                          <w:p w14:paraId="56867114" w14:textId="6D41C011" w:rsidR="00422995" w:rsidRDefault="00422995" w:rsidP="00AC2A7F">
                            <w:pPr>
                              <w:spacing w:after="0" w:line="240" w:lineRule="auto"/>
                              <w:ind w:left="360"/>
                              <w:jc w:val="center"/>
                              <w:rPr>
                                <w:sz w:val="24"/>
                                <w:szCs w:val="24"/>
                              </w:rPr>
                            </w:pPr>
                            <w:r>
                              <w:rPr>
                                <w:sz w:val="24"/>
                              </w:rPr>
                              <w:t xml:space="preserve">Cael trafferth gyda thasgau bob dydd – esgeuluso hunanofal angenrheidiol </w:t>
                            </w:r>
                          </w:p>
                          <w:p w14:paraId="7EACE0B5" w14:textId="77777777" w:rsidR="00422995" w:rsidRDefault="00422995" w:rsidP="00AC2A7F">
                            <w:pPr>
                              <w:spacing w:after="0" w:line="240" w:lineRule="auto"/>
                              <w:ind w:left="360"/>
                              <w:jc w:val="center"/>
                              <w:rPr>
                                <w:sz w:val="24"/>
                                <w:szCs w:val="24"/>
                              </w:rPr>
                            </w:pPr>
                          </w:p>
                          <w:p w14:paraId="493574CB" w14:textId="77777777" w:rsidR="00422995" w:rsidRDefault="00422995" w:rsidP="00F900A2">
                            <w:pPr>
                              <w:spacing w:after="0" w:line="240" w:lineRule="auto"/>
                              <w:ind w:left="360"/>
                              <w:jc w:val="center"/>
                              <w:rPr>
                                <w:sz w:val="24"/>
                                <w:szCs w:val="24"/>
                              </w:rPr>
                            </w:pPr>
                          </w:p>
                          <w:p w14:paraId="22CE5F19" w14:textId="77777777" w:rsidR="00422995" w:rsidRDefault="00422995" w:rsidP="00F900A2">
                            <w:pPr>
                              <w:spacing w:after="0" w:line="240" w:lineRule="auto"/>
                              <w:ind w:left="360"/>
                              <w:jc w:val="center"/>
                              <w:rPr>
                                <w:sz w:val="24"/>
                                <w:szCs w:val="24"/>
                              </w:rPr>
                            </w:pPr>
                          </w:p>
                          <w:p w14:paraId="62230345" w14:textId="77777777" w:rsidR="00422995" w:rsidRDefault="00422995" w:rsidP="00F900A2">
                            <w:pPr>
                              <w:spacing w:after="0" w:line="240" w:lineRule="auto"/>
                              <w:ind w:left="360"/>
                              <w:jc w:val="center"/>
                              <w:rPr>
                                <w:sz w:val="24"/>
                                <w:szCs w:val="24"/>
                              </w:rPr>
                            </w:pPr>
                          </w:p>
                          <w:p w14:paraId="744148F4" w14:textId="77777777" w:rsidR="00422995" w:rsidRPr="006661C6" w:rsidRDefault="00422995" w:rsidP="00F900A2">
                            <w:pPr>
                              <w:spacing w:after="0" w:line="240" w:lineRule="auto"/>
                              <w:ind w:left="360"/>
                              <w:jc w:val="center"/>
                              <w:rPr>
                                <w:sz w:val="24"/>
                                <w:szCs w:val="24"/>
                              </w:rPr>
                            </w:pPr>
                          </w:p>
                          <w:p w14:paraId="07989F25" w14:textId="77777777" w:rsidR="00422995" w:rsidRPr="006661C6" w:rsidRDefault="00422995" w:rsidP="00F900A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6CB77" id="Rectangle: Rounded Corners 19" o:spid="_x0000_s1042" style="position:absolute;left:0;text-align:left;margin-left:-55.5pt;margin-top:22.7pt;width:244.55pt;height:10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cyrQIAAFkFAAAOAAAAZHJzL2Uyb0RvYy54bWysVMlu2zAQvRfoPxC8N5IcZxMiB4YDFwWC&#10;NEhS5ExTlK2CW0nakvv1faRkJ2l7KqoDNeQsfPNmhtc3vZJkJ5xvja5ocZJTIjQ3davXFf32vPx0&#10;SYkPTNdMGi0quhee3sw+frjubCkmZmNkLRxBEO3LzlZ0E4Its8zzjVDMnxgrNJSNcYoFbN06qx3r&#10;EF3JbJLn51lnXG2d4cJ7nN4OSjpL8ZtG8PC1abwIRFYU2EJaXVpXcc1m16xcO2Y3LR9hsH9AoVir&#10;cekx1C0LjGxd+0co1XJnvGnCCTcqM03TcpFyQDZF/ls2TxtmRcoF5Hh7pMn/v7D8fvfgSFujdleU&#10;aKZQo0ewxvRaipI8mq2uRU0WxmkUmcAIjHXWl3B8sg9u3HmIMf2+cSr+kRjpE8v7I8uiD4Tj8LTI&#10;zy6vzijh0BWnkPNUh+zV3TofPgujSBQq6iKKiCpRzHZ3PiSu6xEwq79T0iiJyu2YJEV+VUwjTkQc&#10;jSEdYkZPb2RbL1sp02bvF9IReFYUnVWbjhLJfMBhRZfpG4O9c5OadMA/uQB6whl6t5EsQFQWbHq9&#10;poTJNYaCB5dwv/P2br063jqdXkwWB8TvzCLoW+Y3A7qkilhYqdqAuZGtquhlHr8RotRRK1Lng6ZI&#10;QqzWUJ8ohX7VD/U+jy7xaGXqPZrAmWE6vOXLFvfegYMH5kAqEsSIh69YGmmQtRklSjbG/fzbebRH&#10;l0JLSYfxAiM/tswJUPtFo39RoWmcx7SZnl1MsHFvNau3Gr1VC4PyFHhMLE9itA/yIDbOqBe8BPN4&#10;K1RMc9w9cD9uFmEYe7wlXMznyQwzaFm400+Wx+CRusj4c//CnB2bL6Bv781hFMeOGprr1TZ6ajPf&#10;BtO0R9IHXscKYH5TQ45vTXwg3u6T1euLOPsFAAD//wMAUEsDBBQABgAIAAAAIQDaeudJ4AAAAAsB&#10;AAAPAAAAZHJzL2Rvd25yZXYueG1sTI/BTsMwEETvSPyDtUjcWsdtEkqIU6EKPoAUVRzdeImjxHYU&#10;u2ng61lOcBzt7Mybcr/Ygc04hc47CWKdAEPXeN25VsL78XW1AxaicloN3qGELwywr25vSlVof3Vv&#10;ONexZRTiQqEkmBjHgvPQGLQqrP2Ijm6ffrIqkpxarid1pXA78E2S5NyqzlGDUSMeDDZ9fbGEMX8f&#10;PrK6Px1NfnrZ5skYeptJeX+3PD8Bi7jEPzP84tMPVMR09henAxskrIQQNCZKSLMUGDm2DzsB7Cxh&#10;kz2mwKuS/99Q/QAAAP//AwBQSwECLQAUAAYACAAAACEAtoM4kv4AAADhAQAAEwAAAAAAAAAAAAAA&#10;AAAAAAAAW0NvbnRlbnRfVHlwZXNdLnhtbFBLAQItABQABgAIAAAAIQA4/SH/1gAAAJQBAAALAAAA&#10;AAAAAAAAAAAAAC8BAABfcmVscy8ucmVsc1BLAQItABQABgAIAAAAIQAl4HcyrQIAAFkFAAAOAAAA&#10;AAAAAAAAAAAAAC4CAABkcnMvZTJvRG9jLnhtbFBLAQItABQABgAIAAAAIQDaeudJ4AAAAAsBAAAP&#10;AAAAAAAAAAAAAAAAAAcFAABkcnMvZG93bnJldi54bWxQSwUGAAAAAAQABADzAAAAFAYAAAAA&#10;" fillcolor="window" strokecolor="#4472c4" strokeweight="1pt">
                <v:stroke joinstyle="miter"/>
                <v:textbox>
                  <w:txbxContent>
                    <w:p w14:paraId="5403A9E9" w14:textId="1DD1E45D" w:rsidR="00422995" w:rsidRDefault="00422995" w:rsidP="00AC2A7F">
                      <w:pPr>
                        <w:spacing w:after="0" w:line="240" w:lineRule="auto"/>
                        <w:ind w:left="360"/>
                        <w:jc w:val="center"/>
                        <w:rPr>
                          <w:sz w:val="24"/>
                          <w:szCs w:val="24"/>
                        </w:rPr>
                      </w:pPr>
                      <w:r>
                        <w:rPr>
                          <w:sz w:val="24"/>
                        </w:rPr>
                        <w:t>Gall gymryd rhan mewn diddordebau dwys/arbennig yn unig</w:t>
                      </w:r>
                    </w:p>
                    <w:p w14:paraId="2B9A38EC" w14:textId="6FE782C1" w:rsidR="00422995" w:rsidRDefault="00422995" w:rsidP="00AC2A7F">
                      <w:pPr>
                        <w:spacing w:after="0" w:line="240" w:lineRule="auto"/>
                        <w:ind w:left="360"/>
                        <w:jc w:val="center"/>
                        <w:rPr>
                          <w:sz w:val="24"/>
                          <w:szCs w:val="24"/>
                        </w:rPr>
                      </w:pPr>
                      <w:r>
                        <w:rPr>
                          <w:sz w:val="24"/>
                        </w:rPr>
                        <w:t>Efallai y bydd yn ei chael yn anodd symud ymlaen at bethau swyddogaethol eraill</w:t>
                      </w:r>
                    </w:p>
                    <w:p w14:paraId="56867114" w14:textId="6D41C011" w:rsidR="00422995" w:rsidRDefault="00422995" w:rsidP="00AC2A7F">
                      <w:pPr>
                        <w:spacing w:after="0" w:line="240" w:lineRule="auto"/>
                        <w:ind w:left="360"/>
                        <w:jc w:val="center"/>
                        <w:rPr>
                          <w:sz w:val="24"/>
                          <w:szCs w:val="24"/>
                        </w:rPr>
                      </w:pPr>
                      <w:r>
                        <w:rPr>
                          <w:sz w:val="24"/>
                        </w:rPr>
                        <w:t xml:space="preserve">Cael trafferth gyda thasgau bob dydd – esgeuluso hunanofal angenrheidiol </w:t>
                      </w:r>
                    </w:p>
                    <w:p w14:paraId="7EACE0B5" w14:textId="77777777" w:rsidR="00422995" w:rsidRDefault="00422995" w:rsidP="00AC2A7F">
                      <w:pPr>
                        <w:spacing w:after="0" w:line="240" w:lineRule="auto"/>
                        <w:ind w:left="360"/>
                        <w:jc w:val="center"/>
                        <w:rPr>
                          <w:sz w:val="24"/>
                          <w:szCs w:val="24"/>
                        </w:rPr>
                      </w:pPr>
                    </w:p>
                    <w:p w14:paraId="493574CB" w14:textId="77777777" w:rsidR="00422995" w:rsidRDefault="00422995" w:rsidP="00F900A2">
                      <w:pPr>
                        <w:spacing w:after="0" w:line="240" w:lineRule="auto"/>
                        <w:ind w:left="360"/>
                        <w:jc w:val="center"/>
                        <w:rPr>
                          <w:sz w:val="24"/>
                          <w:szCs w:val="24"/>
                        </w:rPr>
                      </w:pPr>
                    </w:p>
                    <w:p w14:paraId="22CE5F19" w14:textId="77777777" w:rsidR="00422995" w:rsidRDefault="00422995" w:rsidP="00F900A2">
                      <w:pPr>
                        <w:spacing w:after="0" w:line="240" w:lineRule="auto"/>
                        <w:ind w:left="360"/>
                        <w:jc w:val="center"/>
                        <w:rPr>
                          <w:sz w:val="24"/>
                          <w:szCs w:val="24"/>
                        </w:rPr>
                      </w:pPr>
                    </w:p>
                    <w:p w14:paraId="62230345" w14:textId="77777777" w:rsidR="00422995" w:rsidRDefault="00422995" w:rsidP="00F900A2">
                      <w:pPr>
                        <w:spacing w:after="0" w:line="240" w:lineRule="auto"/>
                        <w:ind w:left="360"/>
                        <w:jc w:val="center"/>
                        <w:rPr>
                          <w:sz w:val="24"/>
                          <w:szCs w:val="24"/>
                        </w:rPr>
                      </w:pPr>
                    </w:p>
                    <w:p w14:paraId="744148F4" w14:textId="77777777" w:rsidR="00422995" w:rsidRPr="006661C6" w:rsidRDefault="00422995" w:rsidP="00F900A2">
                      <w:pPr>
                        <w:spacing w:after="0" w:line="240" w:lineRule="auto"/>
                        <w:ind w:left="360"/>
                        <w:jc w:val="center"/>
                        <w:rPr>
                          <w:sz w:val="24"/>
                          <w:szCs w:val="24"/>
                        </w:rPr>
                      </w:pPr>
                    </w:p>
                    <w:p w14:paraId="07989F25" w14:textId="77777777" w:rsidR="00422995" w:rsidRPr="006661C6" w:rsidRDefault="00422995" w:rsidP="00F900A2">
                      <w:pPr>
                        <w:jc w:val="center"/>
                        <w:rPr>
                          <w:sz w:val="24"/>
                          <w:szCs w:val="24"/>
                        </w:rPr>
                      </w:pPr>
                    </w:p>
                  </w:txbxContent>
                </v:textbox>
              </v:roundrect>
            </w:pict>
          </mc:Fallback>
        </mc:AlternateContent>
      </w:r>
      <w:r w:rsidRPr="00047A5F">
        <w:rPr>
          <w:noProof/>
          <w:lang w:val="en-GB" w:eastAsia="en-GB"/>
        </w:rPr>
        <w:drawing>
          <wp:anchor distT="0" distB="0" distL="114300" distR="114300" simplePos="0" relativeHeight="251658263" behindDoc="1" locked="0" layoutInCell="1" allowOverlap="1" wp14:anchorId="6A443D0E" wp14:editId="67724A12">
            <wp:simplePos x="0" y="0"/>
            <wp:positionH relativeFrom="margin">
              <wp:posOffset>1036320</wp:posOffset>
            </wp:positionH>
            <wp:positionV relativeFrom="paragraph">
              <wp:posOffset>96520</wp:posOffset>
            </wp:positionV>
            <wp:extent cx="3846195" cy="3975100"/>
            <wp:effectExtent l="0" t="0" r="1905" b="6350"/>
            <wp:wrapTight wrapText="bothSides">
              <wp:wrapPolygon edited="0">
                <wp:start x="0" y="0"/>
                <wp:lineTo x="0" y="21531"/>
                <wp:lineTo x="21504" y="21531"/>
                <wp:lineTo x="21504" y="0"/>
                <wp:lineTo x="0" y="0"/>
              </wp:wrapPolygon>
            </wp:wrapTight>
            <wp:docPr id="205" name="Picture 205"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1">
                      <a:alphaModFix amt="70000"/>
                      <a:extLst>
                        <a:ext uri="{28A0092B-C50C-407E-A947-70E740481C1C}">
                          <a14:useLocalDpi xmlns:a14="http://schemas.microsoft.com/office/drawing/2010/main" val="0"/>
                        </a:ext>
                      </a:extLst>
                    </a:blip>
                    <a:srcRect/>
                    <a:stretch>
                      <a:fillRect/>
                    </a:stretch>
                  </pic:blipFill>
                  <pic:spPr bwMode="auto">
                    <a:xfrm>
                      <a:off x="0" y="0"/>
                      <a:ext cx="38461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F14EA" w14:textId="2002626D" w:rsidR="00F900A2" w:rsidRPr="00047A5F" w:rsidRDefault="00F900A2" w:rsidP="00F900A2">
      <w:pPr>
        <w:jc w:val="both"/>
        <w:rPr>
          <w:rFonts w:ascii="Arial" w:hAnsi="Arial" w:cs="Arial"/>
          <w:sz w:val="24"/>
          <w:szCs w:val="24"/>
        </w:rPr>
      </w:pPr>
    </w:p>
    <w:p w14:paraId="72F24ACB" w14:textId="77777777" w:rsidR="00F900A2" w:rsidRPr="00047A5F" w:rsidRDefault="00F900A2" w:rsidP="00F900A2">
      <w:pPr>
        <w:jc w:val="both"/>
        <w:rPr>
          <w:rFonts w:ascii="Arial" w:hAnsi="Arial" w:cs="Arial"/>
          <w:sz w:val="24"/>
          <w:szCs w:val="24"/>
        </w:rPr>
      </w:pPr>
    </w:p>
    <w:p w14:paraId="542C3C44" w14:textId="77777777" w:rsidR="00F900A2" w:rsidRPr="00047A5F" w:rsidRDefault="00F900A2" w:rsidP="00F900A2">
      <w:pPr>
        <w:jc w:val="both"/>
        <w:rPr>
          <w:rFonts w:ascii="Arial" w:hAnsi="Arial" w:cs="Arial"/>
          <w:sz w:val="24"/>
          <w:szCs w:val="24"/>
        </w:rPr>
      </w:pPr>
    </w:p>
    <w:p w14:paraId="4010D38C" w14:textId="77777777" w:rsidR="00F900A2" w:rsidRPr="00047A5F" w:rsidRDefault="00F900A2" w:rsidP="00F900A2">
      <w:pPr>
        <w:jc w:val="both"/>
        <w:rPr>
          <w:rFonts w:ascii="Arial" w:hAnsi="Arial" w:cs="Arial"/>
          <w:sz w:val="24"/>
          <w:szCs w:val="24"/>
        </w:rPr>
      </w:pPr>
    </w:p>
    <w:p w14:paraId="60906957" w14:textId="77777777" w:rsidR="00F900A2" w:rsidRPr="00047A5F" w:rsidRDefault="00F900A2" w:rsidP="00F900A2">
      <w:pPr>
        <w:jc w:val="both"/>
        <w:rPr>
          <w:rFonts w:ascii="Arial" w:hAnsi="Arial" w:cs="Arial"/>
          <w:sz w:val="24"/>
          <w:szCs w:val="24"/>
        </w:rPr>
      </w:pPr>
    </w:p>
    <w:p w14:paraId="1F261363" w14:textId="77777777" w:rsidR="00F900A2" w:rsidRPr="00047A5F" w:rsidRDefault="00F900A2" w:rsidP="00F900A2">
      <w:pPr>
        <w:jc w:val="both"/>
        <w:rPr>
          <w:rFonts w:ascii="Arial" w:hAnsi="Arial" w:cs="Arial"/>
          <w:sz w:val="24"/>
          <w:szCs w:val="24"/>
        </w:rPr>
      </w:pPr>
    </w:p>
    <w:p w14:paraId="12C27C35" w14:textId="77777777" w:rsidR="00F900A2" w:rsidRPr="00047A5F" w:rsidRDefault="00F900A2" w:rsidP="00F900A2">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65" behindDoc="0" locked="0" layoutInCell="1" allowOverlap="1" wp14:anchorId="7D2C8D7D" wp14:editId="469365EF">
                <wp:simplePos x="0" y="0"/>
                <wp:positionH relativeFrom="column">
                  <wp:posOffset>3479800</wp:posOffset>
                </wp:positionH>
                <wp:positionV relativeFrom="paragraph">
                  <wp:posOffset>100965</wp:posOffset>
                </wp:positionV>
                <wp:extent cx="2985135" cy="1962150"/>
                <wp:effectExtent l="0" t="0" r="24765" b="19050"/>
                <wp:wrapNone/>
                <wp:docPr id="20" name="Rectangle: Rounded Corners 20"/>
                <wp:cNvGraphicFramePr/>
                <a:graphic xmlns:a="http://schemas.openxmlformats.org/drawingml/2006/main">
                  <a:graphicData uri="http://schemas.microsoft.com/office/word/2010/wordprocessingShape">
                    <wps:wsp>
                      <wps:cNvSpPr/>
                      <wps:spPr>
                        <a:xfrm>
                          <a:off x="0" y="0"/>
                          <a:ext cx="2985135" cy="1962150"/>
                        </a:xfrm>
                        <a:prstGeom prst="roundRect">
                          <a:avLst/>
                        </a:prstGeom>
                        <a:solidFill>
                          <a:sysClr val="window" lastClr="FFFFFF"/>
                        </a:solidFill>
                        <a:ln w="12700" cap="flat" cmpd="sng" algn="ctr">
                          <a:solidFill>
                            <a:srgbClr val="4472C4"/>
                          </a:solidFill>
                          <a:prstDash val="solid"/>
                          <a:miter lim="800000"/>
                        </a:ln>
                        <a:effectLst/>
                      </wps:spPr>
                      <wps:txbx>
                        <w:txbxContent>
                          <w:p w14:paraId="6E0545F8" w14:textId="1D48E8A9" w:rsidR="00422995" w:rsidRDefault="00422995" w:rsidP="00186784">
                            <w:pPr>
                              <w:spacing w:after="0" w:line="240" w:lineRule="auto"/>
                              <w:jc w:val="center"/>
                              <w:rPr>
                                <w:sz w:val="24"/>
                                <w:szCs w:val="24"/>
                              </w:rPr>
                            </w:pPr>
                            <w:r>
                              <w:rPr>
                                <w:sz w:val="24"/>
                              </w:rPr>
                              <w:t>Diddordebau dwys</w:t>
                            </w:r>
                          </w:p>
                          <w:p w14:paraId="5B5A2245" w14:textId="77777777" w:rsidR="00422995" w:rsidRDefault="00422995" w:rsidP="00186784">
                            <w:pPr>
                              <w:spacing w:after="0" w:line="240" w:lineRule="auto"/>
                              <w:jc w:val="center"/>
                              <w:rPr>
                                <w:sz w:val="24"/>
                                <w:szCs w:val="24"/>
                              </w:rPr>
                            </w:pPr>
                            <w:r>
                              <w:rPr>
                                <w:sz w:val="24"/>
                              </w:rPr>
                              <w:t>Angerddol a gwybodus.</w:t>
                            </w:r>
                          </w:p>
                          <w:p w14:paraId="2BE18F8D" w14:textId="1CAB5B29" w:rsidR="00422995" w:rsidRDefault="00422995" w:rsidP="00186784">
                            <w:pPr>
                              <w:spacing w:after="0" w:line="240" w:lineRule="auto"/>
                              <w:jc w:val="center"/>
                              <w:rPr>
                                <w:sz w:val="24"/>
                                <w:szCs w:val="24"/>
                              </w:rPr>
                            </w:pPr>
                            <w:r>
                              <w:rPr>
                                <w:sz w:val="24"/>
                              </w:rPr>
                              <w:t>Ymchwiliwr da i bethau sydd o ddiddordeb. Dim diddordeb mewn pethau/tasgau eraill</w:t>
                            </w:r>
                          </w:p>
                          <w:p w14:paraId="074CEFF0" w14:textId="4D85097A" w:rsidR="00422995" w:rsidRDefault="00422995" w:rsidP="00186784">
                            <w:pPr>
                              <w:spacing w:after="0" w:line="240" w:lineRule="auto"/>
                              <w:jc w:val="center"/>
                              <w:rPr>
                                <w:sz w:val="24"/>
                                <w:szCs w:val="24"/>
                              </w:rPr>
                            </w:pPr>
                            <w:r>
                              <w:rPr>
                                <w:sz w:val="24"/>
                              </w:rPr>
                              <w:t>Gall rhai o’r diddordebau dwys greu ymdeimlad enfawr o les a gall fod yn werth chweil ond gall hefyd ddisodli gweithgareddau corfforol dyddiol eraill.</w:t>
                            </w:r>
                          </w:p>
                          <w:p w14:paraId="2D9D8A41" w14:textId="77777777" w:rsidR="00422995" w:rsidRPr="006661C6" w:rsidRDefault="00422995" w:rsidP="00851736">
                            <w:pPr>
                              <w:spacing w:after="0" w:line="240" w:lineRule="auto"/>
                              <w:ind w:left="360"/>
                              <w:rPr>
                                <w:sz w:val="24"/>
                                <w:szCs w:val="24"/>
                              </w:rPr>
                            </w:pPr>
                          </w:p>
                          <w:p w14:paraId="0FCD9EB5" w14:textId="77777777" w:rsidR="00422995" w:rsidRPr="006661C6" w:rsidRDefault="00422995" w:rsidP="00F900A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C8D7D" id="Rectangle: Rounded Corners 20" o:spid="_x0000_s1043" style="position:absolute;left:0;text-align:left;margin-left:274pt;margin-top:7.95pt;width:235.05pt;height:154.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8QmAIAAC0FAAAOAAAAZHJzL2Uyb0RvYy54bWysVMlu2zAUvBfoPxC8N7JcO06EyIHhwEWB&#10;IAmyIGeaohaAW0nasvv1HdKKszSnojpQJN8+bx4vLndKkq1wvjO6pPnJiBKhuak63ZT06XH17YwS&#10;H5iumDRalHQvPL2cf/1y0dtCjE1rZCUcgRPti96WtA3BFlnmeSsU8yfGCg1hbZxiAUfXZJVjPbwr&#10;mY1Ho9OsN66yznDhPW6vDkI6T/7rWvBwW9deBCJLitxCWl1a13HN5hesaByzbceHNNg/ZKFYpxH0&#10;6OqKBUY2rvvLleq4M97U4YQblZm67rhINaCafPShmoeWWZFqATjeHmHy/88tv9neOdJVJR0DHs0U&#10;enQP1JhupCjIvdnoSlRkaZxGkwmUgFhvfQHDB3vnhpPHNpa/q52KfxRGdgnl/RFlsQuE43J8fjbN&#10;v08p4ZDl56fjfJq8Zq/m1vnwQxhF4qakLmYRs0oQs+21D4gL/Re9GNIb2VWrTsp02PuldGTL0Haw&#10;pTI9JZL5gMuSrtIXC4GLd2ZSkx45jWcjgMEZ+FhLFrBVFgh53VDCZAOi8+BSLu+svWvWx6iTyWy8&#10;nHwWJCZ9xXx7yC55iGqsUF3ALMhOlfRsFL/BWuooFYnNQ+mxAwfM4y7s1rvUw3wWTeLV2lR7NNaZ&#10;A+O95asOca+BwR1zoDgKxNiGWyy1NKjaDDtKWuN+f3Yf9cE8SCnpMTJA5NeGOQFof2pw8jyfTOKM&#10;pcNkOouMcm8l67cSvVFLg/bkeCAsT9uoH+TLtnZGPWO6FzEqRExzxD5gPxyW4TDKeB+4WCySGubK&#10;snCtHyyPziN0EfHH3TNzdiBUABdvzMt4seIDpQ660VKbxSaYukt8e8UVzIkHzGTi0PB+xKF/e05a&#10;r6/c/A8AAAD//wMAUEsDBBQABgAIAAAAIQCaY9JB4QAAAAsBAAAPAAAAZHJzL2Rvd25yZXYueG1s&#10;TI/RToMwGIXvTXyH5jfxxriWbRBglMWYGDW7MLI9wA/tgEhbbMvAt7e70suTc3LOd4r9ogZykdb1&#10;RnOIVgyI1I0RvW45nI4vjykQ51ELHIyWHH6kg315e1NgLsysP+Wl8i0JJdrlyKHzfswpdU0nFbqV&#10;GaUO3tlYhT5I21JhcQ7laqBrxhKqsNdhocNRPney+aomxeHjG4/JZN9eq8P7pmZxhuf5IeH8/m55&#10;2gHxcvF/YbjiB3QoA1NtJi0cGTjE2zR88cGIMyDXAIvSCEjNYbPeZkDLgv7/UP4CAAD//wMAUEsB&#10;Ai0AFAAGAAgAAAAhALaDOJL+AAAA4QEAABMAAAAAAAAAAAAAAAAAAAAAAFtDb250ZW50X1R5cGVz&#10;XS54bWxQSwECLQAUAAYACAAAACEAOP0h/9YAAACUAQAACwAAAAAAAAAAAAAAAAAvAQAAX3JlbHMv&#10;LnJlbHNQSwECLQAUAAYACAAAACEApdBPEJgCAAAtBQAADgAAAAAAAAAAAAAAAAAuAgAAZHJzL2Uy&#10;b0RvYy54bWxQSwECLQAUAAYACAAAACEAmmPSQeEAAAALAQAADwAAAAAAAAAAAAAAAADyBAAAZHJz&#10;L2Rvd25yZXYueG1sUEsFBgAAAAAEAAQA8wAAAAAGAAAAAA==&#10;" fillcolor="window" strokecolor="#4472c4" strokeweight="1pt">
                <v:stroke joinstyle="miter"/>
                <v:textbox>
                  <w:txbxContent>
                    <w:p w14:paraId="6E0545F8" w14:textId="1D48E8A9" w:rsidR="00422995" w:rsidRDefault="00422995" w:rsidP="00186784">
                      <w:pPr>
                        <w:spacing w:after="0" w:line="240" w:lineRule="auto"/>
                        <w:jc w:val="center"/>
                        <w:rPr>
                          <w:sz w:val="24"/>
                          <w:szCs w:val="24"/>
                        </w:rPr>
                      </w:pPr>
                      <w:r>
                        <w:rPr>
                          <w:sz w:val="24"/>
                        </w:rPr>
                        <w:t>Diddordebau dwys</w:t>
                      </w:r>
                    </w:p>
                    <w:p w14:paraId="5B5A2245" w14:textId="77777777" w:rsidR="00422995" w:rsidRDefault="00422995" w:rsidP="00186784">
                      <w:pPr>
                        <w:spacing w:after="0" w:line="240" w:lineRule="auto"/>
                        <w:jc w:val="center"/>
                        <w:rPr>
                          <w:sz w:val="24"/>
                          <w:szCs w:val="24"/>
                        </w:rPr>
                      </w:pPr>
                      <w:r>
                        <w:rPr>
                          <w:sz w:val="24"/>
                        </w:rPr>
                        <w:t>Angerddol a gwybodus.</w:t>
                      </w:r>
                    </w:p>
                    <w:p w14:paraId="2BE18F8D" w14:textId="1CAB5B29" w:rsidR="00422995" w:rsidRDefault="00422995" w:rsidP="00186784">
                      <w:pPr>
                        <w:spacing w:after="0" w:line="240" w:lineRule="auto"/>
                        <w:jc w:val="center"/>
                        <w:rPr>
                          <w:sz w:val="24"/>
                          <w:szCs w:val="24"/>
                        </w:rPr>
                      </w:pPr>
                      <w:r>
                        <w:rPr>
                          <w:sz w:val="24"/>
                        </w:rPr>
                        <w:t>Ymchwiliwr da i bethau sydd o ddiddordeb. Dim diddordeb mewn pethau/tasgau eraill</w:t>
                      </w:r>
                    </w:p>
                    <w:p w14:paraId="074CEFF0" w14:textId="4D85097A" w:rsidR="00422995" w:rsidRDefault="00422995" w:rsidP="00186784">
                      <w:pPr>
                        <w:spacing w:after="0" w:line="240" w:lineRule="auto"/>
                        <w:jc w:val="center"/>
                        <w:rPr>
                          <w:sz w:val="24"/>
                          <w:szCs w:val="24"/>
                        </w:rPr>
                      </w:pPr>
                      <w:r>
                        <w:rPr>
                          <w:sz w:val="24"/>
                        </w:rPr>
                        <w:t>Gall rhai o’r diddordebau dwys greu ymdeimlad enfawr o les a gall fod yn werth chweil ond gall hefyd ddisodli gweithgareddau corfforol dyddiol eraill.</w:t>
                      </w:r>
                    </w:p>
                    <w:p w14:paraId="2D9D8A41" w14:textId="77777777" w:rsidR="00422995" w:rsidRPr="006661C6" w:rsidRDefault="00422995" w:rsidP="00851736">
                      <w:pPr>
                        <w:spacing w:after="0" w:line="240" w:lineRule="auto"/>
                        <w:ind w:left="360"/>
                        <w:rPr>
                          <w:sz w:val="24"/>
                          <w:szCs w:val="24"/>
                        </w:rPr>
                      </w:pPr>
                    </w:p>
                    <w:p w14:paraId="0FCD9EB5" w14:textId="77777777" w:rsidR="00422995" w:rsidRPr="006661C6" w:rsidRDefault="00422995" w:rsidP="00F900A2">
                      <w:pPr>
                        <w:jc w:val="center"/>
                        <w:rPr>
                          <w:sz w:val="24"/>
                          <w:szCs w:val="24"/>
                        </w:rPr>
                      </w:pPr>
                    </w:p>
                  </w:txbxContent>
                </v:textbox>
              </v:roundrect>
            </w:pict>
          </mc:Fallback>
        </mc:AlternateContent>
      </w:r>
    </w:p>
    <w:p w14:paraId="4A23BC6B" w14:textId="77777777" w:rsidR="00F900A2" w:rsidRPr="00047A5F" w:rsidRDefault="00F900A2" w:rsidP="00F900A2">
      <w:pPr>
        <w:jc w:val="both"/>
        <w:rPr>
          <w:rFonts w:ascii="Arial" w:hAnsi="Arial" w:cs="Arial"/>
          <w:sz w:val="24"/>
          <w:szCs w:val="24"/>
        </w:rPr>
      </w:pPr>
    </w:p>
    <w:p w14:paraId="5800336E" w14:textId="77777777" w:rsidR="00F900A2" w:rsidRPr="00047A5F" w:rsidRDefault="00F900A2" w:rsidP="00F900A2">
      <w:pPr>
        <w:jc w:val="both"/>
        <w:rPr>
          <w:rFonts w:ascii="Arial" w:hAnsi="Arial" w:cs="Arial"/>
          <w:sz w:val="24"/>
          <w:szCs w:val="24"/>
        </w:rPr>
      </w:pPr>
    </w:p>
    <w:p w14:paraId="1AC1E5A5" w14:textId="77777777" w:rsidR="00F900A2" w:rsidRPr="00047A5F" w:rsidRDefault="00F900A2" w:rsidP="00F900A2">
      <w:pPr>
        <w:jc w:val="both"/>
        <w:rPr>
          <w:rFonts w:ascii="Arial" w:hAnsi="Arial" w:cs="Arial"/>
          <w:sz w:val="24"/>
          <w:szCs w:val="24"/>
        </w:rPr>
      </w:pPr>
    </w:p>
    <w:p w14:paraId="1B93A6E3" w14:textId="77777777" w:rsidR="00F900A2" w:rsidRPr="00047A5F" w:rsidRDefault="00F900A2" w:rsidP="00F900A2">
      <w:pPr>
        <w:jc w:val="both"/>
        <w:rPr>
          <w:rFonts w:ascii="Arial" w:hAnsi="Arial" w:cs="Arial"/>
          <w:sz w:val="24"/>
          <w:szCs w:val="24"/>
        </w:rPr>
      </w:pPr>
    </w:p>
    <w:p w14:paraId="0A7611EF" w14:textId="77777777" w:rsidR="00F900A2" w:rsidRPr="00047A5F" w:rsidRDefault="00F900A2" w:rsidP="00F900A2">
      <w:pPr>
        <w:jc w:val="both"/>
        <w:rPr>
          <w:rFonts w:ascii="Arial" w:hAnsi="Arial" w:cs="Arial"/>
          <w:sz w:val="24"/>
          <w:szCs w:val="24"/>
        </w:rPr>
      </w:pPr>
    </w:p>
    <w:p w14:paraId="6E9AAB87" w14:textId="77777777" w:rsidR="00F900A2" w:rsidRPr="00047A5F" w:rsidRDefault="00F900A2" w:rsidP="00F900A2">
      <w:pPr>
        <w:jc w:val="both"/>
        <w:rPr>
          <w:rFonts w:ascii="Arial" w:hAnsi="Arial" w:cs="Arial"/>
          <w:sz w:val="24"/>
          <w:szCs w:val="24"/>
        </w:rPr>
      </w:pPr>
    </w:p>
    <w:p w14:paraId="3EB3529A" w14:textId="77777777" w:rsidR="00F900A2" w:rsidRPr="00047A5F" w:rsidRDefault="00F900A2" w:rsidP="00F900A2">
      <w:pPr>
        <w:jc w:val="both"/>
        <w:rPr>
          <w:rFonts w:ascii="Arial" w:hAnsi="Arial" w:cs="Arial"/>
          <w:sz w:val="24"/>
          <w:szCs w:val="24"/>
        </w:rPr>
      </w:pPr>
    </w:p>
    <w:p w14:paraId="0074C1D4" w14:textId="77777777" w:rsidR="00F900A2" w:rsidRPr="00047A5F" w:rsidRDefault="00F900A2" w:rsidP="00F900A2">
      <w:pPr>
        <w:rPr>
          <w:rFonts w:ascii="Arial" w:hAnsi="Arial" w:cs="Arial"/>
          <w:sz w:val="24"/>
          <w:szCs w:val="24"/>
        </w:rPr>
      </w:pPr>
      <w:r w:rsidRPr="00047A5F">
        <w:rPr>
          <w:rFonts w:ascii="Arial" w:hAnsi="Arial"/>
          <w:sz w:val="24"/>
        </w:rPr>
        <w:t xml:space="preserve">                           </w:t>
      </w:r>
    </w:p>
    <w:p w14:paraId="38EDDA90" w14:textId="5D8E3C62" w:rsidR="009B385C" w:rsidRPr="00047A5F" w:rsidRDefault="00F900A2" w:rsidP="00D1280B">
      <w:pPr>
        <w:shd w:val="clear" w:color="auto" w:fill="F7CAAC" w:themeFill="accent2" w:themeFillTint="66"/>
        <w:jc w:val="center"/>
        <w:rPr>
          <w:rFonts w:ascii="Arial" w:hAnsi="Arial" w:cs="Arial"/>
          <w:sz w:val="24"/>
          <w:szCs w:val="24"/>
        </w:rPr>
      </w:pPr>
      <w:r w:rsidRPr="00047A5F">
        <w:rPr>
          <w:rFonts w:ascii="Arial" w:hAnsi="Arial"/>
          <w:b/>
          <w:bCs/>
        </w:rPr>
        <w:t>Gwahaniaethau</w:t>
      </w:r>
      <w:r w:rsidRPr="00047A5F">
        <w:rPr>
          <w:rFonts w:ascii="Arial" w:hAnsi="Arial"/>
        </w:rPr>
        <w:t xml:space="preserve"> – “Beth nad ydych chi’n ei weld o bosib”</w:t>
      </w:r>
    </w:p>
    <w:p w14:paraId="158803E2" w14:textId="6961D832" w:rsidR="005B690C" w:rsidRPr="00047A5F" w:rsidRDefault="005B690C" w:rsidP="005B690C">
      <w:pPr>
        <w:shd w:val="clear" w:color="auto" w:fill="FFFFFF" w:themeFill="background1"/>
        <w:rPr>
          <w:rFonts w:ascii="Arial" w:hAnsi="Arial" w:cs="Arial"/>
          <w:sz w:val="24"/>
          <w:szCs w:val="24"/>
        </w:rPr>
      </w:pPr>
      <w:r w:rsidRPr="00047A5F">
        <w:rPr>
          <w:rFonts w:ascii="Arial" w:hAnsi="Arial"/>
          <w:b/>
          <w:sz w:val="24"/>
        </w:rPr>
        <w:t>Ffyrdd defnyddiol o gefnogi</w:t>
      </w:r>
    </w:p>
    <w:p w14:paraId="7715DF16" w14:textId="77777777" w:rsidR="005B690C" w:rsidRPr="00047A5F" w:rsidRDefault="005B690C" w:rsidP="005B690C">
      <w:pPr>
        <w:shd w:val="clear" w:color="auto" w:fill="FFFFFF" w:themeFill="background1"/>
        <w:rPr>
          <w:rFonts w:ascii="Arial" w:hAnsi="Arial" w:cs="Arial"/>
          <w:sz w:val="24"/>
          <w:szCs w:val="24"/>
        </w:rPr>
      </w:pPr>
      <w:r w:rsidRPr="00047A5F">
        <w:rPr>
          <w:rFonts w:ascii="Arial" w:hAnsi="Arial"/>
          <w:sz w:val="24"/>
        </w:rPr>
        <w:t>Defnyddio diddordebau arbennig i gefnogi tasgau swyddogaethol.</w:t>
      </w:r>
    </w:p>
    <w:p w14:paraId="1D1C3AF7" w14:textId="77777777" w:rsidR="005B690C" w:rsidRPr="00047A5F" w:rsidRDefault="005B690C" w:rsidP="005B690C">
      <w:pPr>
        <w:shd w:val="clear" w:color="auto" w:fill="FFFFFF" w:themeFill="background1"/>
        <w:rPr>
          <w:rFonts w:ascii="Arial" w:hAnsi="Arial" w:cs="Arial"/>
          <w:sz w:val="24"/>
          <w:szCs w:val="24"/>
        </w:rPr>
      </w:pPr>
      <w:r w:rsidRPr="00047A5F">
        <w:rPr>
          <w:rFonts w:ascii="Arial" w:hAnsi="Arial"/>
          <w:sz w:val="24"/>
        </w:rPr>
        <w:t>Sicrhau mynediad at weithgareddau sy’n ysgogi.</w:t>
      </w:r>
    </w:p>
    <w:p w14:paraId="415FEED8" w14:textId="53B89F6E" w:rsidR="00680444" w:rsidRPr="00047A5F" w:rsidRDefault="005B690C" w:rsidP="00676B93">
      <w:pPr>
        <w:shd w:val="clear" w:color="auto" w:fill="FFFFFF" w:themeFill="background1"/>
        <w:rPr>
          <w:rFonts w:ascii="Arial" w:hAnsi="Arial" w:cs="Arial"/>
          <w:sz w:val="24"/>
          <w:szCs w:val="24"/>
        </w:rPr>
      </w:pPr>
      <w:r w:rsidRPr="00047A5F">
        <w:rPr>
          <w:rFonts w:ascii="Arial" w:hAnsi="Arial"/>
          <w:sz w:val="24"/>
        </w:rPr>
        <w:t>Nodwch bwrpas a manteision tasgau i’w gwneud, yn enwedig ar gyfer tasgau a gweithgareddau llai ffafriol.</w:t>
      </w:r>
    </w:p>
    <w:p w14:paraId="69064811" w14:textId="77777777" w:rsidR="00C576BE" w:rsidRPr="00047A5F" w:rsidRDefault="00C576BE" w:rsidP="00E067E7">
      <w:pPr>
        <w:jc w:val="both"/>
        <w:rPr>
          <w:rFonts w:ascii="Arial" w:hAnsi="Arial" w:cs="Arial"/>
          <w:color w:val="FF0000"/>
          <w:sz w:val="24"/>
          <w:szCs w:val="24"/>
        </w:rPr>
      </w:pPr>
    </w:p>
    <w:p w14:paraId="3107B61A" w14:textId="09E917E2" w:rsidR="00680444" w:rsidRPr="00047A5F" w:rsidRDefault="00680444" w:rsidP="00E067E7">
      <w:pPr>
        <w:jc w:val="both"/>
        <w:rPr>
          <w:rFonts w:ascii="Arial" w:hAnsi="Arial" w:cs="Arial"/>
          <w:sz w:val="24"/>
          <w:szCs w:val="24"/>
        </w:rPr>
      </w:pPr>
      <w:r w:rsidRPr="00047A5F">
        <w:rPr>
          <w:rFonts w:ascii="Arial" w:hAnsi="Arial"/>
          <w:sz w:val="24"/>
        </w:rPr>
        <w:t xml:space="preserve">Gall unigolion awtistig fod ag ystod gulach o ddiddordebau a bod yn fwy dwys ac angerddol am eu diddordebau. Gall hyn arwain at ragoriaeth, creadigrwydd a </w:t>
      </w:r>
      <w:r w:rsidRPr="00047A5F">
        <w:rPr>
          <w:rFonts w:ascii="Arial" w:hAnsi="Arial"/>
          <w:sz w:val="24"/>
        </w:rPr>
        <w:lastRenderedPageBreak/>
        <w:t>dirnadaeth yn eu meysydd diddordeb penodol ond gallai hefyd olygu eu bod yn anwybyddu rhai tasgau angenrheidiol yn eu bywyd bob dydd. Mae’n bwysig ystyried sut mae’r anghenion hyn yn cael eu hymgorffori mewn ffordd bwrpasol ac ystyrlon er mwyn sicrhau bod sgiliau byw cadarnhaol annibynnol yn cael eu datblygu a’u bod yn gweithredu’n feunyddiol.</w:t>
      </w:r>
    </w:p>
    <w:p w14:paraId="1684B0A8" w14:textId="576A9049" w:rsidR="00C576BE" w:rsidRPr="00047A5F" w:rsidRDefault="00B547A4" w:rsidP="00676B93">
      <w:pPr>
        <w:jc w:val="both"/>
        <w:rPr>
          <w:rFonts w:ascii="Arial" w:hAnsi="Arial" w:cs="Arial"/>
          <w:sz w:val="24"/>
          <w:szCs w:val="24"/>
        </w:rPr>
      </w:pPr>
      <w:r w:rsidRPr="00047A5F">
        <w:rPr>
          <w:rFonts w:ascii="Arial" w:hAnsi="Arial"/>
          <w:sz w:val="24"/>
        </w:rPr>
        <w:t>Adnoddau – mae angen i’r holl gynllunio ac amserlenni gynnwys diddordebau/brwdfrydedd arbennig. Rhaid iddynt hefyd fod yn bwrpasol, cefnogi gweithrediad annibynnol a chynnwys gweithgareddau llai ffafriol ond angenrheidiol mewn ffordd y gellir ei chyflawni.</w:t>
      </w:r>
    </w:p>
    <w:p w14:paraId="7B79CBDC" w14:textId="77777777" w:rsidR="001F7FFC" w:rsidRPr="00047A5F" w:rsidRDefault="001F7FFC" w:rsidP="00815F74">
      <w:pPr>
        <w:spacing w:after="0" w:line="240" w:lineRule="auto"/>
        <w:jc w:val="center"/>
        <w:rPr>
          <w:rFonts w:ascii="Arial" w:eastAsia="Times New Roman" w:hAnsi="Arial" w:cs="Arial"/>
          <w:b/>
          <w:bCs/>
          <w:sz w:val="32"/>
          <w:szCs w:val="32"/>
          <w:lang w:eastAsia="en-GB"/>
        </w:rPr>
      </w:pPr>
    </w:p>
    <w:p w14:paraId="60790236" w14:textId="77777777" w:rsidR="003442B4" w:rsidRPr="00047A5F" w:rsidRDefault="003442B4" w:rsidP="00815F74">
      <w:pPr>
        <w:spacing w:after="0" w:line="240" w:lineRule="auto"/>
        <w:jc w:val="center"/>
        <w:rPr>
          <w:rFonts w:ascii="Arial" w:eastAsia="Times New Roman" w:hAnsi="Arial" w:cs="Arial"/>
          <w:b/>
          <w:bCs/>
          <w:sz w:val="32"/>
          <w:szCs w:val="32"/>
          <w:lang w:eastAsia="en-GB"/>
        </w:rPr>
      </w:pPr>
    </w:p>
    <w:p w14:paraId="2401B664" w14:textId="77777777" w:rsidR="003442B4" w:rsidRPr="00047A5F" w:rsidRDefault="003442B4" w:rsidP="00815F74">
      <w:pPr>
        <w:spacing w:after="0" w:line="240" w:lineRule="auto"/>
        <w:jc w:val="center"/>
        <w:rPr>
          <w:rFonts w:ascii="Arial" w:eastAsia="Times New Roman" w:hAnsi="Arial" w:cs="Arial"/>
          <w:b/>
          <w:bCs/>
          <w:sz w:val="32"/>
          <w:szCs w:val="32"/>
          <w:lang w:eastAsia="en-GB"/>
        </w:rPr>
      </w:pPr>
    </w:p>
    <w:p w14:paraId="6371436D" w14:textId="77777777" w:rsidR="003442B4" w:rsidRPr="00047A5F" w:rsidRDefault="003442B4" w:rsidP="00815F74">
      <w:pPr>
        <w:spacing w:after="0" w:line="240" w:lineRule="auto"/>
        <w:jc w:val="center"/>
        <w:rPr>
          <w:rFonts w:ascii="Arial" w:eastAsia="Times New Roman" w:hAnsi="Arial" w:cs="Arial"/>
          <w:b/>
          <w:bCs/>
          <w:sz w:val="32"/>
          <w:szCs w:val="32"/>
          <w:lang w:eastAsia="en-GB"/>
        </w:rPr>
      </w:pPr>
    </w:p>
    <w:p w14:paraId="7E7FCA05" w14:textId="77777777" w:rsidR="003442B4" w:rsidRPr="00047A5F" w:rsidRDefault="003442B4" w:rsidP="00815F74">
      <w:pPr>
        <w:spacing w:after="0" w:line="240" w:lineRule="auto"/>
        <w:jc w:val="center"/>
        <w:rPr>
          <w:rFonts w:ascii="Arial" w:eastAsia="Times New Roman" w:hAnsi="Arial" w:cs="Arial"/>
          <w:b/>
          <w:bCs/>
          <w:sz w:val="32"/>
          <w:szCs w:val="32"/>
          <w:lang w:eastAsia="en-GB"/>
        </w:rPr>
      </w:pPr>
    </w:p>
    <w:p w14:paraId="5B3A5D98" w14:textId="77777777" w:rsidR="003442B4" w:rsidRPr="00047A5F" w:rsidRDefault="003442B4" w:rsidP="00815F74">
      <w:pPr>
        <w:spacing w:after="0" w:line="240" w:lineRule="auto"/>
        <w:jc w:val="center"/>
        <w:rPr>
          <w:rFonts w:ascii="Arial" w:eastAsia="Times New Roman" w:hAnsi="Arial" w:cs="Arial"/>
          <w:b/>
          <w:bCs/>
          <w:sz w:val="32"/>
          <w:szCs w:val="32"/>
          <w:lang w:eastAsia="en-GB"/>
        </w:rPr>
      </w:pPr>
    </w:p>
    <w:p w14:paraId="5EA70D7C" w14:textId="77777777" w:rsidR="003442B4" w:rsidRPr="00047A5F" w:rsidRDefault="003442B4" w:rsidP="00815F74">
      <w:pPr>
        <w:spacing w:after="0" w:line="240" w:lineRule="auto"/>
        <w:jc w:val="center"/>
        <w:rPr>
          <w:rFonts w:ascii="Arial" w:eastAsia="Times New Roman" w:hAnsi="Arial" w:cs="Arial"/>
          <w:b/>
          <w:bCs/>
          <w:sz w:val="32"/>
          <w:szCs w:val="32"/>
          <w:lang w:eastAsia="en-GB"/>
        </w:rPr>
      </w:pPr>
    </w:p>
    <w:p w14:paraId="7CE030E5" w14:textId="77777777" w:rsidR="003442B4" w:rsidRPr="00047A5F" w:rsidRDefault="003442B4" w:rsidP="00815F74">
      <w:pPr>
        <w:spacing w:after="0" w:line="240" w:lineRule="auto"/>
        <w:jc w:val="center"/>
        <w:rPr>
          <w:rFonts w:ascii="Arial" w:eastAsia="Times New Roman" w:hAnsi="Arial" w:cs="Arial"/>
          <w:b/>
          <w:bCs/>
          <w:sz w:val="32"/>
          <w:szCs w:val="32"/>
          <w:lang w:eastAsia="en-GB"/>
        </w:rPr>
      </w:pPr>
    </w:p>
    <w:p w14:paraId="605236D0" w14:textId="77777777" w:rsidR="003442B4" w:rsidRPr="00047A5F" w:rsidRDefault="003442B4" w:rsidP="00815F74">
      <w:pPr>
        <w:spacing w:after="0" w:line="240" w:lineRule="auto"/>
        <w:jc w:val="center"/>
        <w:rPr>
          <w:rFonts w:ascii="Arial" w:eastAsia="Times New Roman" w:hAnsi="Arial" w:cs="Arial"/>
          <w:b/>
          <w:bCs/>
          <w:sz w:val="32"/>
          <w:szCs w:val="32"/>
          <w:lang w:eastAsia="en-GB"/>
        </w:rPr>
      </w:pPr>
    </w:p>
    <w:p w14:paraId="239AE60B" w14:textId="77777777" w:rsidR="003442B4" w:rsidRPr="00047A5F" w:rsidRDefault="003442B4" w:rsidP="00815F74">
      <w:pPr>
        <w:spacing w:after="0" w:line="240" w:lineRule="auto"/>
        <w:jc w:val="center"/>
        <w:rPr>
          <w:rFonts w:ascii="Arial" w:eastAsia="Times New Roman" w:hAnsi="Arial" w:cs="Arial"/>
          <w:b/>
          <w:bCs/>
          <w:sz w:val="32"/>
          <w:szCs w:val="32"/>
          <w:lang w:eastAsia="en-GB"/>
        </w:rPr>
      </w:pPr>
    </w:p>
    <w:p w14:paraId="7D5C2314" w14:textId="77777777" w:rsidR="003442B4" w:rsidRPr="00047A5F" w:rsidRDefault="003442B4" w:rsidP="00815F74">
      <w:pPr>
        <w:spacing w:after="0" w:line="240" w:lineRule="auto"/>
        <w:jc w:val="center"/>
        <w:rPr>
          <w:rFonts w:ascii="Arial" w:eastAsia="Times New Roman" w:hAnsi="Arial" w:cs="Arial"/>
          <w:b/>
          <w:bCs/>
          <w:sz w:val="32"/>
          <w:szCs w:val="32"/>
          <w:lang w:eastAsia="en-GB"/>
        </w:rPr>
      </w:pPr>
    </w:p>
    <w:p w14:paraId="6095044D" w14:textId="77777777" w:rsidR="003442B4" w:rsidRPr="00047A5F" w:rsidRDefault="003442B4" w:rsidP="00815F74">
      <w:pPr>
        <w:spacing w:after="0" w:line="240" w:lineRule="auto"/>
        <w:jc w:val="center"/>
        <w:rPr>
          <w:rFonts w:ascii="Arial" w:eastAsia="Times New Roman" w:hAnsi="Arial" w:cs="Arial"/>
          <w:b/>
          <w:bCs/>
          <w:sz w:val="32"/>
          <w:szCs w:val="32"/>
          <w:lang w:eastAsia="en-GB"/>
        </w:rPr>
      </w:pPr>
    </w:p>
    <w:p w14:paraId="693A9AE0" w14:textId="77777777" w:rsidR="003442B4" w:rsidRPr="00047A5F" w:rsidRDefault="003442B4" w:rsidP="00815F74">
      <w:pPr>
        <w:spacing w:after="0" w:line="240" w:lineRule="auto"/>
        <w:jc w:val="center"/>
        <w:rPr>
          <w:rFonts w:ascii="Arial" w:eastAsia="Times New Roman" w:hAnsi="Arial" w:cs="Arial"/>
          <w:b/>
          <w:bCs/>
          <w:sz w:val="32"/>
          <w:szCs w:val="32"/>
          <w:lang w:eastAsia="en-GB"/>
        </w:rPr>
      </w:pPr>
    </w:p>
    <w:p w14:paraId="2B0110B1" w14:textId="77777777" w:rsidR="003442B4" w:rsidRPr="00047A5F" w:rsidRDefault="003442B4" w:rsidP="00815F74">
      <w:pPr>
        <w:spacing w:after="0" w:line="240" w:lineRule="auto"/>
        <w:jc w:val="center"/>
        <w:rPr>
          <w:rFonts w:ascii="Arial" w:eastAsia="Times New Roman" w:hAnsi="Arial" w:cs="Arial"/>
          <w:b/>
          <w:bCs/>
          <w:sz w:val="32"/>
          <w:szCs w:val="32"/>
          <w:lang w:eastAsia="en-GB"/>
        </w:rPr>
      </w:pPr>
    </w:p>
    <w:p w14:paraId="4C17D454" w14:textId="77777777" w:rsidR="003442B4" w:rsidRPr="00047A5F" w:rsidRDefault="003442B4" w:rsidP="00815F74">
      <w:pPr>
        <w:spacing w:after="0" w:line="240" w:lineRule="auto"/>
        <w:jc w:val="center"/>
        <w:rPr>
          <w:rFonts w:ascii="Arial" w:eastAsia="Times New Roman" w:hAnsi="Arial" w:cs="Arial"/>
          <w:b/>
          <w:bCs/>
          <w:sz w:val="32"/>
          <w:szCs w:val="32"/>
          <w:lang w:eastAsia="en-GB"/>
        </w:rPr>
      </w:pPr>
    </w:p>
    <w:p w14:paraId="3DBB6703" w14:textId="77777777" w:rsidR="003442B4" w:rsidRPr="00047A5F" w:rsidRDefault="003442B4" w:rsidP="00815F74">
      <w:pPr>
        <w:spacing w:after="0" w:line="240" w:lineRule="auto"/>
        <w:jc w:val="center"/>
        <w:rPr>
          <w:rFonts w:ascii="Arial" w:eastAsia="Times New Roman" w:hAnsi="Arial" w:cs="Arial"/>
          <w:b/>
          <w:bCs/>
          <w:sz w:val="32"/>
          <w:szCs w:val="32"/>
          <w:lang w:eastAsia="en-GB"/>
        </w:rPr>
      </w:pPr>
    </w:p>
    <w:p w14:paraId="160B8529" w14:textId="77777777" w:rsidR="003442B4" w:rsidRPr="00047A5F" w:rsidRDefault="003442B4" w:rsidP="00815F74">
      <w:pPr>
        <w:spacing w:after="0" w:line="240" w:lineRule="auto"/>
        <w:jc w:val="center"/>
        <w:rPr>
          <w:rFonts w:ascii="Arial" w:eastAsia="Times New Roman" w:hAnsi="Arial" w:cs="Arial"/>
          <w:b/>
          <w:bCs/>
          <w:sz w:val="32"/>
          <w:szCs w:val="32"/>
          <w:lang w:eastAsia="en-GB"/>
        </w:rPr>
      </w:pPr>
    </w:p>
    <w:p w14:paraId="15D2AF1B" w14:textId="34AF5AFC" w:rsidR="003442B4" w:rsidRPr="00047A5F" w:rsidRDefault="003442B4" w:rsidP="009B385C">
      <w:pPr>
        <w:spacing w:after="0" w:line="240" w:lineRule="auto"/>
        <w:rPr>
          <w:rFonts w:ascii="Arial" w:eastAsia="Times New Roman" w:hAnsi="Arial" w:cs="Arial"/>
          <w:b/>
          <w:bCs/>
          <w:sz w:val="32"/>
          <w:szCs w:val="32"/>
          <w:lang w:eastAsia="en-GB"/>
        </w:rPr>
      </w:pPr>
    </w:p>
    <w:p w14:paraId="46425827" w14:textId="7A3CAB81" w:rsidR="00D1280B" w:rsidRPr="00047A5F" w:rsidRDefault="00D1280B" w:rsidP="009B385C">
      <w:pPr>
        <w:spacing w:after="0" w:line="240" w:lineRule="auto"/>
        <w:rPr>
          <w:rFonts w:ascii="Arial" w:eastAsia="Times New Roman" w:hAnsi="Arial" w:cs="Arial"/>
          <w:b/>
          <w:bCs/>
          <w:sz w:val="32"/>
          <w:szCs w:val="32"/>
          <w:lang w:eastAsia="en-GB"/>
        </w:rPr>
      </w:pPr>
    </w:p>
    <w:p w14:paraId="048C5DD1" w14:textId="17F7C869" w:rsidR="00D1280B" w:rsidRPr="00047A5F" w:rsidRDefault="00D1280B" w:rsidP="009B385C">
      <w:pPr>
        <w:spacing w:after="0" w:line="240" w:lineRule="auto"/>
        <w:rPr>
          <w:rFonts w:ascii="Arial" w:eastAsia="Times New Roman" w:hAnsi="Arial" w:cs="Arial"/>
          <w:b/>
          <w:bCs/>
          <w:sz w:val="32"/>
          <w:szCs w:val="32"/>
          <w:lang w:eastAsia="en-GB"/>
        </w:rPr>
      </w:pPr>
    </w:p>
    <w:p w14:paraId="17D02170" w14:textId="269F8F7E" w:rsidR="00D1280B" w:rsidRPr="00047A5F" w:rsidRDefault="00D1280B" w:rsidP="009B385C">
      <w:pPr>
        <w:spacing w:after="0" w:line="240" w:lineRule="auto"/>
        <w:rPr>
          <w:rFonts w:ascii="Arial" w:eastAsia="Times New Roman" w:hAnsi="Arial" w:cs="Arial"/>
          <w:b/>
          <w:bCs/>
          <w:sz w:val="32"/>
          <w:szCs w:val="32"/>
          <w:lang w:eastAsia="en-GB"/>
        </w:rPr>
      </w:pPr>
    </w:p>
    <w:p w14:paraId="5250AB64" w14:textId="7BCBF444" w:rsidR="00D1280B" w:rsidRPr="00047A5F" w:rsidRDefault="00D1280B" w:rsidP="009B385C">
      <w:pPr>
        <w:spacing w:after="0" w:line="240" w:lineRule="auto"/>
        <w:rPr>
          <w:rFonts w:ascii="Arial" w:eastAsia="Times New Roman" w:hAnsi="Arial" w:cs="Arial"/>
          <w:b/>
          <w:bCs/>
          <w:sz w:val="32"/>
          <w:szCs w:val="32"/>
          <w:lang w:eastAsia="en-GB"/>
        </w:rPr>
      </w:pPr>
    </w:p>
    <w:p w14:paraId="5A66C5D8" w14:textId="33C0D419" w:rsidR="00D1280B" w:rsidRPr="00047A5F" w:rsidRDefault="00D1280B" w:rsidP="009B385C">
      <w:pPr>
        <w:spacing w:after="0" w:line="240" w:lineRule="auto"/>
        <w:rPr>
          <w:rFonts w:ascii="Arial" w:eastAsia="Times New Roman" w:hAnsi="Arial" w:cs="Arial"/>
          <w:b/>
          <w:bCs/>
          <w:sz w:val="32"/>
          <w:szCs w:val="32"/>
          <w:lang w:eastAsia="en-GB"/>
        </w:rPr>
      </w:pPr>
    </w:p>
    <w:p w14:paraId="07959AC0" w14:textId="115E7F29" w:rsidR="00D1280B" w:rsidRPr="00047A5F" w:rsidRDefault="00D1280B" w:rsidP="009B385C">
      <w:pPr>
        <w:spacing w:after="0" w:line="240" w:lineRule="auto"/>
        <w:rPr>
          <w:rFonts w:ascii="Arial" w:eastAsia="Times New Roman" w:hAnsi="Arial" w:cs="Arial"/>
          <w:b/>
          <w:bCs/>
          <w:sz w:val="32"/>
          <w:szCs w:val="32"/>
          <w:lang w:eastAsia="en-GB"/>
        </w:rPr>
      </w:pPr>
    </w:p>
    <w:p w14:paraId="7140FF57" w14:textId="65909654" w:rsidR="00D1280B" w:rsidRPr="00047A5F" w:rsidRDefault="00D1280B" w:rsidP="009B385C">
      <w:pPr>
        <w:spacing w:after="0" w:line="240" w:lineRule="auto"/>
        <w:rPr>
          <w:rFonts w:ascii="Arial" w:eastAsia="Times New Roman" w:hAnsi="Arial" w:cs="Arial"/>
          <w:b/>
          <w:bCs/>
          <w:sz w:val="32"/>
          <w:szCs w:val="32"/>
          <w:lang w:eastAsia="en-GB"/>
        </w:rPr>
      </w:pPr>
    </w:p>
    <w:p w14:paraId="76E3F9BE" w14:textId="22F0D713" w:rsidR="00D1280B" w:rsidRPr="00047A5F" w:rsidRDefault="00D1280B" w:rsidP="009B385C">
      <w:pPr>
        <w:spacing w:after="0" w:line="240" w:lineRule="auto"/>
        <w:rPr>
          <w:rFonts w:ascii="Arial" w:eastAsia="Times New Roman" w:hAnsi="Arial" w:cs="Arial"/>
          <w:b/>
          <w:bCs/>
          <w:sz w:val="32"/>
          <w:szCs w:val="32"/>
          <w:lang w:eastAsia="en-GB"/>
        </w:rPr>
      </w:pPr>
    </w:p>
    <w:p w14:paraId="0A8EA4EC" w14:textId="77EF6F83" w:rsidR="007F3C17" w:rsidRPr="00047A5F" w:rsidRDefault="00DE5409" w:rsidP="00815F74">
      <w:pPr>
        <w:spacing w:after="0" w:line="240" w:lineRule="auto"/>
        <w:jc w:val="center"/>
        <w:rPr>
          <w:rFonts w:ascii="Arial" w:eastAsia="Times New Roman" w:hAnsi="Arial" w:cs="Arial"/>
          <w:b/>
          <w:bCs/>
          <w:strike/>
          <w:sz w:val="32"/>
          <w:szCs w:val="32"/>
        </w:rPr>
      </w:pPr>
      <w:r w:rsidRPr="00047A5F">
        <w:rPr>
          <w:rFonts w:ascii="Arial" w:hAnsi="Arial"/>
          <w:b/>
          <w:sz w:val="32"/>
        </w:rPr>
        <w:lastRenderedPageBreak/>
        <w:t>8 Cyflyrau sy’n Cyd-ddigwydd</w:t>
      </w:r>
    </w:p>
    <w:p w14:paraId="1D5997BA" w14:textId="77777777" w:rsidR="00A10F41" w:rsidRPr="00047A5F" w:rsidRDefault="00A10F41" w:rsidP="00E067E7">
      <w:pPr>
        <w:jc w:val="both"/>
        <w:rPr>
          <w:rFonts w:ascii="Arial" w:hAnsi="Arial" w:cs="Arial"/>
          <w:sz w:val="24"/>
          <w:szCs w:val="24"/>
        </w:rPr>
      </w:pPr>
    </w:p>
    <w:p w14:paraId="111E7192" w14:textId="0CE3B6D4" w:rsidR="007411DD" w:rsidRPr="00047A5F" w:rsidRDefault="007411DD" w:rsidP="007411DD">
      <w:pPr>
        <w:jc w:val="center"/>
        <w:rPr>
          <w:rFonts w:ascii="Arial" w:hAnsi="Arial" w:cs="Arial"/>
          <w:b/>
          <w:bCs/>
          <w:sz w:val="28"/>
          <w:szCs w:val="28"/>
        </w:rPr>
      </w:pPr>
      <w:r w:rsidRPr="00047A5F">
        <w:rPr>
          <w:rFonts w:ascii="Arial" w:hAnsi="Arial"/>
          <w:sz w:val="28"/>
        </w:rPr>
        <w:t>“</w:t>
      </w:r>
      <w:r w:rsidRPr="00047A5F">
        <w:rPr>
          <w:rFonts w:ascii="Arial" w:hAnsi="Arial"/>
          <w:b/>
          <w:bCs/>
          <w:sz w:val="28"/>
        </w:rPr>
        <w:t>Nid Awtistiaeth yn unig yw hyn</w:t>
      </w:r>
      <w:r w:rsidRPr="00047A5F">
        <w:rPr>
          <w:rFonts w:ascii="Arial" w:hAnsi="Arial"/>
          <w:sz w:val="28"/>
        </w:rPr>
        <w:t>” Efallai y bydd rhai o’r cyflyrau hyn yn fwy amlwg, eraill yn fwy cynnil yn eu cyflwyniad.</w:t>
      </w:r>
    </w:p>
    <w:p w14:paraId="57F7ADF4" w14:textId="6AD1B487" w:rsidR="000150D6" w:rsidRPr="00047A5F" w:rsidRDefault="000150D6" w:rsidP="000150D6">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047A5F">
        <w:rPr>
          <w:rFonts w:ascii="Arial" w:hAnsi="Arial"/>
          <w:b/>
          <w:bCs/>
          <w:sz w:val="28"/>
        </w:rPr>
        <w:t>Cyflwyniad Gweladwy</w:t>
      </w:r>
      <w:r w:rsidRPr="00047A5F">
        <w:rPr>
          <w:rFonts w:ascii="Arial" w:hAnsi="Arial"/>
          <w:sz w:val="28"/>
        </w:rPr>
        <w:t xml:space="preserve"> “Beth rydych chi’n ei weld”</w:t>
      </w:r>
    </w:p>
    <w:p w14:paraId="625BF763" w14:textId="6194CD6C" w:rsidR="002E6036" w:rsidRPr="00047A5F" w:rsidRDefault="00B21827" w:rsidP="000150D6">
      <w:pPr>
        <w:jc w:val="both"/>
      </w:pPr>
      <w:r w:rsidRPr="00047A5F">
        <w:rPr>
          <w:noProof/>
          <w:lang w:val="en-GB" w:eastAsia="en-GB"/>
        </w:rPr>
        <mc:AlternateContent>
          <mc:Choice Requires="wps">
            <w:drawing>
              <wp:anchor distT="0" distB="0" distL="114300" distR="114300" simplePos="0" relativeHeight="251658269" behindDoc="0" locked="0" layoutInCell="1" allowOverlap="1" wp14:anchorId="08165078" wp14:editId="61F98B66">
                <wp:simplePos x="0" y="0"/>
                <wp:positionH relativeFrom="page">
                  <wp:posOffset>4489450</wp:posOffset>
                </wp:positionH>
                <wp:positionV relativeFrom="paragraph">
                  <wp:posOffset>5080</wp:posOffset>
                </wp:positionV>
                <wp:extent cx="2858770" cy="2260600"/>
                <wp:effectExtent l="0" t="0" r="17780" b="25400"/>
                <wp:wrapNone/>
                <wp:docPr id="23" name="Rectangle: Rounded Corners 23"/>
                <wp:cNvGraphicFramePr/>
                <a:graphic xmlns:a="http://schemas.openxmlformats.org/drawingml/2006/main">
                  <a:graphicData uri="http://schemas.microsoft.com/office/word/2010/wordprocessingShape">
                    <wps:wsp>
                      <wps:cNvSpPr/>
                      <wps:spPr>
                        <a:xfrm>
                          <a:off x="0" y="0"/>
                          <a:ext cx="2858770" cy="2260600"/>
                        </a:xfrm>
                        <a:prstGeom prst="roundRect">
                          <a:avLst/>
                        </a:prstGeom>
                        <a:solidFill>
                          <a:sysClr val="window" lastClr="FFFFFF"/>
                        </a:solidFill>
                        <a:ln w="12700" cap="flat" cmpd="sng" algn="ctr">
                          <a:solidFill>
                            <a:srgbClr val="4472C4"/>
                          </a:solidFill>
                          <a:prstDash val="solid"/>
                          <a:miter lim="800000"/>
                        </a:ln>
                        <a:effectLst/>
                      </wps:spPr>
                      <wps:txbx>
                        <w:txbxContent>
                          <w:p w14:paraId="6C558C31" w14:textId="77777777" w:rsidR="00422995" w:rsidRDefault="00422995" w:rsidP="00B8067F">
                            <w:pPr>
                              <w:spacing w:after="0" w:line="240" w:lineRule="auto"/>
                              <w:ind w:left="360"/>
                              <w:jc w:val="center"/>
                              <w:rPr>
                                <w:rFonts w:ascii="Arial" w:hAnsi="Arial" w:cs="Arial"/>
                                <w:b/>
                                <w:bCs/>
                              </w:rPr>
                            </w:pPr>
                            <w:r>
                              <w:rPr>
                                <w:rFonts w:ascii="Arial" w:hAnsi="Arial"/>
                                <w:b/>
                              </w:rPr>
                              <w:t>Lles Emosiynol ac Iechyd Meddwl</w:t>
                            </w:r>
                          </w:p>
                          <w:p w14:paraId="054EA7ED" w14:textId="6C9EEB94" w:rsidR="00422995" w:rsidRPr="00B8067F" w:rsidRDefault="00422995" w:rsidP="00B8067F">
                            <w:pPr>
                              <w:spacing w:after="0" w:line="240" w:lineRule="auto"/>
                              <w:ind w:left="360"/>
                              <w:jc w:val="center"/>
                              <w:rPr>
                                <w:rFonts w:ascii="Arial" w:hAnsi="Arial" w:cs="Arial"/>
                                <w:b/>
                                <w:bCs/>
                              </w:rPr>
                            </w:pPr>
                            <w:r>
                              <w:rPr>
                                <w:rFonts w:ascii="Arial" w:hAnsi="Arial"/>
                              </w:rPr>
                              <w:t>Gwydnwch/agored i niwed</w:t>
                            </w:r>
                          </w:p>
                          <w:p w14:paraId="358CDF81" w14:textId="77777777" w:rsidR="00422995" w:rsidRPr="00775C9E" w:rsidRDefault="00422995" w:rsidP="000150D6">
                            <w:pPr>
                              <w:spacing w:after="0" w:line="240" w:lineRule="auto"/>
                              <w:ind w:left="360"/>
                              <w:jc w:val="center"/>
                              <w:rPr>
                                <w:rFonts w:ascii="Arial" w:hAnsi="Arial" w:cs="Arial"/>
                              </w:rPr>
                            </w:pPr>
                            <w:r>
                              <w:rPr>
                                <w:rFonts w:ascii="Arial" w:hAnsi="Arial"/>
                              </w:rPr>
                              <w:t>Gwahaniaethau Prosesu Synhwyraidd</w:t>
                            </w:r>
                          </w:p>
                          <w:p w14:paraId="78671860" w14:textId="77777777" w:rsidR="00422995" w:rsidRPr="00775C9E" w:rsidRDefault="00422995" w:rsidP="000150D6">
                            <w:pPr>
                              <w:spacing w:after="0" w:line="240" w:lineRule="auto"/>
                              <w:ind w:left="360"/>
                              <w:jc w:val="center"/>
                              <w:rPr>
                                <w:rFonts w:ascii="Arial" w:hAnsi="Arial" w:cs="Arial"/>
                              </w:rPr>
                            </w:pPr>
                            <w:r>
                              <w:rPr>
                                <w:rFonts w:ascii="Arial" w:hAnsi="Arial"/>
                              </w:rPr>
                              <w:t>Lefelau dyddiol o straen cronig a straen uwch</w:t>
                            </w:r>
                          </w:p>
                          <w:p w14:paraId="261F03C7" w14:textId="4CCF8F76" w:rsidR="00422995" w:rsidRPr="00775C9E" w:rsidRDefault="00422995" w:rsidP="000150D6">
                            <w:pPr>
                              <w:spacing w:after="0" w:line="240" w:lineRule="auto"/>
                              <w:ind w:left="360"/>
                              <w:jc w:val="center"/>
                              <w:rPr>
                                <w:rFonts w:ascii="Arial" w:hAnsi="Arial" w:cs="Arial"/>
                              </w:rPr>
                            </w:pPr>
                            <w:r>
                              <w:rPr>
                                <w:rFonts w:ascii="Arial" w:hAnsi="Arial"/>
                              </w:rPr>
                              <w:t>Perthnasoedd cymdeithasol a diffyg cysylltiad, unigrwydd</w:t>
                            </w:r>
                          </w:p>
                          <w:p w14:paraId="0EE0A829" w14:textId="77777777" w:rsidR="00422995" w:rsidRDefault="00422995" w:rsidP="000150D6">
                            <w:pPr>
                              <w:spacing w:after="0" w:line="240" w:lineRule="auto"/>
                              <w:ind w:left="360"/>
                              <w:jc w:val="center"/>
                              <w:rPr>
                                <w:rFonts w:ascii="Arial" w:hAnsi="Arial" w:cs="Arial"/>
                              </w:rPr>
                            </w:pPr>
                            <w:r>
                              <w:rPr>
                                <w:rFonts w:ascii="Arial" w:hAnsi="Arial"/>
                              </w:rPr>
                              <w:t>Gorbryder, Iselder, OCD, Bwyta Anhrefnus, Hunan-niweidio</w:t>
                            </w:r>
                          </w:p>
                          <w:p w14:paraId="5B9FEF94" w14:textId="77777777" w:rsidR="00422995" w:rsidRDefault="00422995" w:rsidP="000150D6">
                            <w:pPr>
                              <w:spacing w:after="0" w:line="240" w:lineRule="auto"/>
                              <w:ind w:left="360"/>
                              <w:jc w:val="center"/>
                              <w:rPr>
                                <w:rFonts w:ascii="Arial" w:hAnsi="Arial" w:cs="Arial"/>
                              </w:rPr>
                            </w:pPr>
                            <w:r>
                              <w:rPr>
                                <w:rFonts w:ascii="Arial" w:hAnsi="Arial"/>
                              </w:rPr>
                              <w:t>Dicter</w:t>
                            </w:r>
                          </w:p>
                          <w:p w14:paraId="21B6F3EF" w14:textId="3EBCA0A8" w:rsidR="00422995" w:rsidRPr="00775C9E" w:rsidRDefault="00422995" w:rsidP="000150D6">
                            <w:pPr>
                              <w:spacing w:after="0" w:line="240" w:lineRule="auto"/>
                              <w:ind w:left="360"/>
                              <w:jc w:val="center"/>
                              <w:rPr>
                                <w:rFonts w:ascii="Arial" w:hAnsi="Arial" w:cs="Arial"/>
                              </w:rPr>
                            </w:pPr>
                          </w:p>
                          <w:p w14:paraId="02B8D246" w14:textId="77777777" w:rsidR="00422995" w:rsidRDefault="00422995" w:rsidP="000150D6">
                            <w:pPr>
                              <w:spacing w:after="0" w:line="240" w:lineRule="auto"/>
                              <w:ind w:left="360"/>
                              <w:jc w:val="center"/>
                              <w:rPr>
                                <w:sz w:val="24"/>
                                <w:szCs w:val="24"/>
                              </w:rPr>
                            </w:pPr>
                          </w:p>
                          <w:p w14:paraId="07676E9F" w14:textId="77777777" w:rsidR="00422995" w:rsidRDefault="00422995" w:rsidP="000150D6">
                            <w:pPr>
                              <w:spacing w:after="0" w:line="240" w:lineRule="auto"/>
                              <w:ind w:left="360"/>
                              <w:jc w:val="center"/>
                              <w:rPr>
                                <w:sz w:val="24"/>
                                <w:szCs w:val="24"/>
                              </w:rPr>
                            </w:pPr>
                          </w:p>
                          <w:p w14:paraId="260B7D2B" w14:textId="77777777" w:rsidR="00422995" w:rsidRDefault="00422995" w:rsidP="000150D6">
                            <w:pPr>
                              <w:spacing w:after="0" w:line="240" w:lineRule="auto"/>
                              <w:ind w:left="360"/>
                              <w:jc w:val="center"/>
                              <w:rPr>
                                <w:sz w:val="24"/>
                                <w:szCs w:val="24"/>
                              </w:rPr>
                            </w:pPr>
                          </w:p>
                          <w:p w14:paraId="21CD95F5" w14:textId="77777777" w:rsidR="00422995" w:rsidRDefault="00422995" w:rsidP="000150D6">
                            <w:pPr>
                              <w:spacing w:after="0" w:line="240" w:lineRule="auto"/>
                              <w:ind w:left="360"/>
                              <w:jc w:val="center"/>
                              <w:rPr>
                                <w:sz w:val="24"/>
                                <w:szCs w:val="24"/>
                              </w:rPr>
                            </w:pPr>
                          </w:p>
                          <w:p w14:paraId="66FE9D33" w14:textId="77777777" w:rsidR="00422995" w:rsidRDefault="00422995" w:rsidP="000150D6">
                            <w:pPr>
                              <w:spacing w:after="0" w:line="240" w:lineRule="auto"/>
                              <w:ind w:left="360"/>
                              <w:jc w:val="center"/>
                              <w:rPr>
                                <w:sz w:val="24"/>
                                <w:szCs w:val="24"/>
                              </w:rPr>
                            </w:pPr>
                          </w:p>
                          <w:p w14:paraId="50E190C5" w14:textId="77777777" w:rsidR="00422995" w:rsidRDefault="00422995" w:rsidP="000150D6">
                            <w:pPr>
                              <w:spacing w:after="0" w:line="240" w:lineRule="auto"/>
                              <w:ind w:left="360"/>
                              <w:jc w:val="center"/>
                              <w:rPr>
                                <w:sz w:val="24"/>
                                <w:szCs w:val="24"/>
                              </w:rPr>
                            </w:pPr>
                          </w:p>
                          <w:p w14:paraId="787BB2A0" w14:textId="77777777" w:rsidR="00422995" w:rsidRPr="006661C6" w:rsidRDefault="00422995" w:rsidP="000150D6">
                            <w:pPr>
                              <w:spacing w:after="0" w:line="240" w:lineRule="auto"/>
                              <w:ind w:left="360"/>
                              <w:jc w:val="center"/>
                              <w:rPr>
                                <w:sz w:val="24"/>
                                <w:szCs w:val="24"/>
                              </w:rPr>
                            </w:pPr>
                          </w:p>
                          <w:p w14:paraId="3C8094E5" w14:textId="77777777" w:rsidR="00422995" w:rsidRPr="006661C6" w:rsidRDefault="00422995" w:rsidP="000150D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65078" id="Rectangle: Rounded Corners 23" o:spid="_x0000_s1044" style="position:absolute;left:0;text-align:left;margin-left:353.5pt;margin-top:.4pt;width:225.1pt;height:178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EmgIAAC0FAAAOAAAAZHJzL2Uyb0RvYy54bWysVMlu2zAQvRfoPxC8N5JVJ3aFyIHhwEWB&#10;IDGSFDnTFGUL4FaStux+fR8pxVmaU1EdKA5nOMubN7y8OihJ9sL51uiKjs5ySoTmpm71pqI/H5df&#10;ppT4wHTNpNGiokfh6dXs86fLzpaiMFsja+EInGhfdrai2xBsmWWeb4Vi/sxYoaFsjFMsQHSbrHas&#10;g3clsyLPL7LOuNo6w4X3OL3ulXSW/DeN4OGuabwIRFYUuYW0urSu45rNLlm5ccxuWz6kwf4hC8Va&#10;jaAnV9csMLJz7V+uVMud8aYJZ9yozDRNy0WqAdWM8nfVPGyZFakWgOPtCSb//9zy2/3KkbauaPGV&#10;Es0UenQP1JjeSFGSe7PTtajJwjiNJhMYAbHO+hIXH+zKDZLHNpZ/aJyKfxRGDgnl4wllcQiE47CY&#10;nk8nEzSDQ1cUF/lFnvqQvVy3zofvwigSNxV1MYuYVYKY7W98QFzYP9vFkN7Itl62Uibh6BfSkT1D&#10;28GW2nSUSOYDDiu6TF8sBC7eXJOadGBxMUFGhDPwsZEsYKssEPJ6QwmTGxCdB5dyeXPbu836FHU8&#10;nhSL8UdBYtLXzG/77JKHaMZK1QbMgmxVRad5/IbbUketSGweSo8d6DGPu3BYH1IPR9N4JR6tTX1E&#10;Y53pGe8tX7aIewMMVsyB4igQYxvusDTSoGoz7CjZGvf7o/NoD+ZBS0mHkQEiv3bMCUD7Q4OT30bj&#10;cZyxJIzPJwUE91qzfq3RO7UwaM8ID4TlaRvtg3zeNs6oJ0z3PEaFimmO2D32g7AI/SjjfeBiPk9m&#10;mCvLwo1+sDw6j9BFxB8PT8zZgVABXLw1z+PFyneU6m3jTW3mu2CaNvHtBVcwJwqYycSh4f2IQ/9a&#10;TlYvr9zsDwAAAP//AwBQSwMEFAAGAAgAAAAhAAaoAfffAAAACQEAAA8AAABkcnMvZG93bnJldi54&#10;bWxMj0FOwzAQRfdI3MEaJDaI2m2VpIQ4FUJCgFggUg4wid0kIh4H22nC7XFXsBz90f/vFfvFDOyk&#10;ne8tSVivBDBNjVU9tRI+D0+3O2A+ICkcLGkJP9rDvry8KDBXdqYPfapCy2IJ+RwldCGMOee+6bRB&#10;v7KjppgdrTMY4ularhzOsdwMfCNEyg32FBc6HPVjp5uvajIS3r/xkE7u5bl6e93WIrnD43yTSnl9&#10;tTzcAwt6CX/PcMaP6FBGptpOpDwbJGQiiy5BQhQ4x+sk2wCrJWyTdAe8LPh/g/IXAAD//wMAUEsB&#10;Ai0AFAAGAAgAAAAhALaDOJL+AAAA4QEAABMAAAAAAAAAAAAAAAAAAAAAAFtDb250ZW50X1R5cGVz&#10;XS54bWxQSwECLQAUAAYACAAAACEAOP0h/9YAAACUAQAACwAAAAAAAAAAAAAAAAAvAQAAX3JlbHMv&#10;LnJlbHNQSwECLQAUAAYACAAAACEAv5oIBJoCAAAtBQAADgAAAAAAAAAAAAAAAAAuAgAAZHJzL2Uy&#10;b0RvYy54bWxQSwECLQAUAAYACAAAACEABqgB998AAAAJAQAADwAAAAAAAAAAAAAAAAD0BAAAZHJz&#10;L2Rvd25yZXYueG1sUEsFBgAAAAAEAAQA8wAAAAAGAAAAAA==&#10;" fillcolor="window" strokecolor="#4472c4" strokeweight="1pt">
                <v:stroke joinstyle="miter"/>
                <v:textbox>
                  <w:txbxContent>
                    <w:p w14:paraId="6C558C31" w14:textId="77777777" w:rsidR="00422995" w:rsidRDefault="00422995" w:rsidP="00B8067F">
                      <w:pPr>
                        <w:spacing w:after="0" w:line="240" w:lineRule="auto"/>
                        <w:ind w:left="360"/>
                        <w:jc w:val="center"/>
                        <w:rPr>
                          <w:rFonts w:ascii="Arial" w:hAnsi="Arial" w:cs="Arial"/>
                          <w:b/>
                          <w:bCs/>
                        </w:rPr>
                      </w:pPr>
                      <w:r>
                        <w:rPr>
                          <w:rFonts w:ascii="Arial" w:hAnsi="Arial"/>
                          <w:b/>
                        </w:rPr>
                        <w:t>Lles Emosiynol ac Iechyd Meddwl</w:t>
                      </w:r>
                    </w:p>
                    <w:p w14:paraId="054EA7ED" w14:textId="6C9EEB94" w:rsidR="00422995" w:rsidRPr="00B8067F" w:rsidRDefault="00422995" w:rsidP="00B8067F">
                      <w:pPr>
                        <w:spacing w:after="0" w:line="240" w:lineRule="auto"/>
                        <w:ind w:left="360"/>
                        <w:jc w:val="center"/>
                        <w:rPr>
                          <w:rFonts w:ascii="Arial" w:hAnsi="Arial" w:cs="Arial"/>
                          <w:b/>
                          <w:bCs/>
                        </w:rPr>
                      </w:pPr>
                      <w:r>
                        <w:rPr>
                          <w:rFonts w:ascii="Arial" w:hAnsi="Arial"/>
                        </w:rPr>
                        <w:t>Gwydnwch/agored i niwed</w:t>
                      </w:r>
                    </w:p>
                    <w:p w14:paraId="358CDF81" w14:textId="77777777" w:rsidR="00422995" w:rsidRPr="00775C9E" w:rsidRDefault="00422995" w:rsidP="000150D6">
                      <w:pPr>
                        <w:spacing w:after="0" w:line="240" w:lineRule="auto"/>
                        <w:ind w:left="360"/>
                        <w:jc w:val="center"/>
                        <w:rPr>
                          <w:rFonts w:ascii="Arial" w:hAnsi="Arial" w:cs="Arial"/>
                        </w:rPr>
                      </w:pPr>
                      <w:r>
                        <w:rPr>
                          <w:rFonts w:ascii="Arial" w:hAnsi="Arial"/>
                        </w:rPr>
                        <w:t>Gwahaniaethau Prosesu Synhwyraidd</w:t>
                      </w:r>
                    </w:p>
                    <w:p w14:paraId="78671860" w14:textId="77777777" w:rsidR="00422995" w:rsidRPr="00775C9E" w:rsidRDefault="00422995" w:rsidP="000150D6">
                      <w:pPr>
                        <w:spacing w:after="0" w:line="240" w:lineRule="auto"/>
                        <w:ind w:left="360"/>
                        <w:jc w:val="center"/>
                        <w:rPr>
                          <w:rFonts w:ascii="Arial" w:hAnsi="Arial" w:cs="Arial"/>
                        </w:rPr>
                      </w:pPr>
                      <w:r>
                        <w:rPr>
                          <w:rFonts w:ascii="Arial" w:hAnsi="Arial"/>
                        </w:rPr>
                        <w:t>Lefelau dyddiol o straen cronig a straen uwch</w:t>
                      </w:r>
                    </w:p>
                    <w:p w14:paraId="261F03C7" w14:textId="4CCF8F76" w:rsidR="00422995" w:rsidRPr="00775C9E" w:rsidRDefault="00422995" w:rsidP="000150D6">
                      <w:pPr>
                        <w:spacing w:after="0" w:line="240" w:lineRule="auto"/>
                        <w:ind w:left="360"/>
                        <w:jc w:val="center"/>
                        <w:rPr>
                          <w:rFonts w:ascii="Arial" w:hAnsi="Arial" w:cs="Arial"/>
                        </w:rPr>
                      </w:pPr>
                      <w:r>
                        <w:rPr>
                          <w:rFonts w:ascii="Arial" w:hAnsi="Arial"/>
                        </w:rPr>
                        <w:t>Perthnasoedd cymdeithasol a diffyg cysylltiad, unigrwydd</w:t>
                      </w:r>
                    </w:p>
                    <w:p w14:paraId="0EE0A829" w14:textId="77777777" w:rsidR="00422995" w:rsidRDefault="00422995" w:rsidP="000150D6">
                      <w:pPr>
                        <w:spacing w:after="0" w:line="240" w:lineRule="auto"/>
                        <w:ind w:left="360"/>
                        <w:jc w:val="center"/>
                        <w:rPr>
                          <w:rFonts w:ascii="Arial" w:hAnsi="Arial" w:cs="Arial"/>
                        </w:rPr>
                      </w:pPr>
                      <w:r>
                        <w:rPr>
                          <w:rFonts w:ascii="Arial" w:hAnsi="Arial"/>
                        </w:rPr>
                        <w:t>Gorbryder, Iselder, OCD, Bwyta Anhrefnus, Hunan-niweidio</w:t>
                      </w:r>
                    </w:p>
                    <w:p w14:paraId="5B9FEF94" w14:textId="77777777" w:rsidR="00422995" w:rsidRDefault="00422995" w:rsidP="000150D6">
                      <w:pPr>
                        <w:spacing w:after="0" w:line="240" w:lineRule="auto"/>
                        <w:ind w:left="360"/>
                        <w:jc w:val="center"/>
                        <w:rPr>
                          <w:rFonts w:ascii="Arial" w:hAnsi="Arial" w:cs="Arial"/>
                        </w:rPr>
                      </w:pPr>
                      <w:r>
                        <w:rPr>
                          <w:rFonts w:ascii="Arial" w:hAnsi="Arial"/>
                        </w:rPr>
                        <w:t>Dicter</w:t>
                      </w:r>
                    </w:p>
                    <w:p w14:paraId="21B6F3EF" w14:textId="3EBCA0A8" w:rsidR="00422995" w:rsidRPr="00775C9E" w:rsidRDefault="00422995" w:rsidP="000150D6">
                      <w:pPr>
                        <w:spacing w:after="0" w:line="240" w:lineRule="auto"/>
                        <w:ind w:left="360"/>
                        <w:jc w:val="center"/>
                        <w:rPr>
                          <w:rFonts w:ascii="Arial" w:hAnsi="Arial" w:cs="Arial"/>
                        </w:rPr>
                      </w:pPr>
                    </w:p>
                    <w:p w14:paraId="02B8D246" w14:textId="77777777" w:rsidR="00422995" w:rsidRDefault="00422995" w:rsidP="000150D6">
                      <w:pPr>
                        <w:spacing w:after="0" w:line="240" w:lineRule="auto"/>
                        <w:ind w:left="360"/>
                        <w:jc w:val="center"/>
                        <w:rPr>
                          <w:sz w:val="24"/>
                          <w:szCs w:val="24"/>
                        </w:rPr>
                      </w:pPr>
                    </w:p>
                    <w:p w14:paraId="07676E9F" w14:textId="77777777" w:rsidR="00422995" w:rsidRDefault="00422995" w:rsidP="000150D6">
                      <w:pPr>
                        <w:spacing w:after="0" w:line="240" w:lineRule="auto"/>
                        <w:ind w:left="360"/>
                        <w:jc w:val="center"/>
                        <w:rPr>
                          <w:sz w:val="24"/>
                          <w:szCs w:val="24"/>
                        </w:rPr>
                      </w:pPr>
                    </w:p>
                    <w:p w14:paraId="260B7D2B" w14:textId="77777777" w:rsidR="00422995" w:rsidRDefault="00422995" w:rsidP="000150D6">
                      <w:pPr>
                        <w:spacing w:after="0" w:line="240" w:lineRule="auto"/>
                        <w:ind w:left="360"/>
                        <w:jc w:val="center"/>
                        <w:rPr>
                          <w:sz w:val="24"/>
                          <w:szCs w:val="24"/>
                        </w:rPr>
                      </w:pPr>
                    </w:p>
                    <w:p w14:paraId="21CD95F5" w14:textId="77777777" w:rsidR="00422995" w:rsidRDefault="00422995" w:rsidP="000150D6">
                      <w:pPr>
                        <w:spacing w:after="0" w:line="240" w:lineRule="auto"/>
                        <w:ind w:left="360"/>
                        <w:jc w:val="center"/>
                        <w:rPr>
                          <w:sz w:val="24"/>
                          <w:szCs w:val="24"/>
                        </w:rPr>
                      </w:pPr>
                    </w:p>
                    <w:p w14:paraId="66FE9D33" w14:textId="77777777" w:rsidR="00422995" w:rsidRDefault="00422995" w:rsidP="000150D6">
                      <w:pPr>
                        <w:spacing w:after="0" w:line="240" w:lineRule="auto"/>
                        <w:ind w:left="360"/>
                        <w:jc w:val="center"/>
                        <w:rPr>
                          <w:sz w:val="24"/>
                          <w:szCs w:val="24"/>
                        </w:rPr>
                      </w:pPr>
                    </w:p>
                    <w:p w14:paraId="50E190C5" w14:textId="77777777" w:rsidR="00422995" w:rsidRDefault="00422995" w:rsidP="000150D6">
                      <w:pPr>
                        <w:spacing w:after="0" w:line="240" w:lineRule="auto"/>
                        <w:ind w:left="360"/>
                        <w:jc w:val="center"/>
                        <w:rPr>
                          <w:sz w:val="24"/>
                          <w:szCs w:val="24"/>
                        </w:rPr>
                      </w:pPr>
                    </w:p>
                    <w:p w14:paraId="787BB2A0" w14:textId="77777777" w:rsidR="00422995" w:rsidRPr="006661C6" w:rsidRDefault="00422995" w:rsidP="000150D6">
                      <w:pPr>
                        <w:spacing w:after="0" w:line="240" w:lineRule="auto"/>
                        <w:ind w:left="360"/>
                        <w:jc w:val="center"/>
                        <w:rPr>
                          <w:sz w:val="24"/>
                          <w:szCs w:val="24"/>
                        </w:rPr>
                      </w:pPr>
                    </w:p>
                    <w:p w14:paraId="3C8094E5" w14:textId="77777777" w:rsidR="00422995" w:rsidRPr="006661C6" w:rsidRDefault="00422995" w:rsidP="000150D6">
                      <w:pPr>
                        <w:jc w:val="center"/>
                        <w:rPr>
                          <w:sz w:val="24"/>
                          <w:szCs w:val="24"/>
                        </w:rPr>
                      </w:pPr>
                    </w:p>
                  </w:txbxContent>
                </v:textbox>
                <w10:wrap anchorx="page"/>
              </v:roundrect>
            </w:pict>
          </mc:Fallback>
        </mc:AlternateContent>
      </w:r>
      <w:r w:rsidRPr="00047A5F">
        <w:rPr>
          <w:noProof/>
          <w:lang w:val="en-GB" w:eastAsia="en-GB"/>
        </w:rPr>
        <mc:AlternateContent>
          <mc:Choice Requires="wps">
            <w:drawing>
              <wp:anchor distT="0" distB="0" distL="114300" distR="114300" simplePos="0" relativeHeight="251658268" behindDoc="0" locked="0" layoutInCell="1" allowOverlap="1" wp14:anchorId="711B3520" wp14:editId="253E95D8">
                <wp:simplePos x="0" y="0"/>
                <wp:positionH relativeFrom="page">
                  <wp:posOffset>175895</wp:posOffset>
                </wp:positionH>
                <wp:positionV relativeFrom="paragraph">
                  <wp:posOffset>106997</wp:posOffset>
                </wp:positionV>
                <wp:extent cx="2528887" cy="1995170"/>
                <wp:effectExtent l="0" t="0" r="24130" b="24130"/>
                <wp:wrapNone/>
                <wp:docPr id="6" name="Rectangle: Rounded Corners 6"/>
                <wp:cNvGraphicFramePr/>
                <a:graphic xmlns:a="http://schemas.openxmlformats.org/drawingml/2006/main">
                  <a:graphicData uri="http://schemas.microsoft.com/office/word/2010/wordprocessingShape">
                    <wps:wsp>
                      <wps:cNvSpPr/>
                      <wps:spPr>
                        <a:xfrm>
                          <a:off x="0" y="0"/>
                          <a:ext cx="2528887" cy="1995170"/>
                        </a:xfrm>
                        <a:prstGeom prst="roundRect">
                          <a:avLst/>
                        </a:prstGeom>
                        <a:solidFill>
                          <a:sysClr val="window" lastClr="FFFFFF"/>
                        </a:solidFill>
                        <a:ln w="12700" cap="flat" cmpd="sng" algn="ctr">
                          <a:solidFill>
                            <a:srgbClr val="4472C4"/>
                          </a:solidFill>
                          <a:prstDash val="solid"/>
                          <a:miter lim="800000"/>
                        </a:ln>
                        <a:effectLst/>
                      </wps:spPr>
                      <wps:txbx>
                        <w:txbxContent>
                          <w:p w14:paraId="522D4138" w14:textId="77777777" w:rsidR="00422995" w:rsidRPr="00775C9E" w:rsidRDefault="00422995" w:rsidP="000150D6">
                            <w:pPr>
                              <w:spacing w:after="0" w:line="240" w:lineRule="auto"/>
                              <w:jc w:val="center"/>
                              <w:rPr>
                                <w:rFonts w:ascii="Arial" w:hAnsi="Arial" w:cs="Arial"/>
                                <w:b/>
                                <w:bCs/>
                              </w:rPr>
                            </w:pPr>
                            <w:r>
                              <w:rPr>
                                <w:rFonts w:ascii="Arial" w:hAnsi="Arial"/>
                                <w:b/>
                              </w:rPr>
                              <w:t>Iechyd a Lles Corfforol</w:t>
                            </w:r>
                          </w:p>
                          <w:p w14:paraId="7EA49B18" w14:textId="77777777" w:rsidR="00422995" w:rsidRDefault="00422995" w:rsidP="00795DBC">
                            <w:pPr>
                              <w:spacing w:after="0" w:line="240" w:lineRule="auto"/>
                              <w:rPr>
                                <w:rFonts w:ascii="Arial" w:hAnsi="Arial" w:cs="Arial"/>
                              </w:rPr>
                            </w:pPr>
                          </w:p>
                          <w:p w14:paraId="09D74578" w14:textId="7C08660F" w:rsidR="00422995" w:rsidRPr="00775C9E" w:rsidRDefault="00422995" w:rsidP="00795DBC">
                            <w:pPr>
                              <w:spacing w:after="0" w:line="240" w:lineRule="auto"/>
                              <w:rPr>
                                <w:rFonts w:ascii="Arial" w:hAnsi="Arial" w:cs="Arial"/>
                              </w:rPr>
                            </w:pPr>
                            <w:r>
                              <w:rPr>
                                <w:rFonts w:ascii="Arial" w:hAnsi="Arial"/>
                              </w:rPr>
                              <w:t xml:space="preserve">               Diet a phatrymau bwyta</w:t>
                            </w:r>
                          </w:p>
                          <w:p w14:paraId="2290C76A" w14:textId="4B66FD38" w:rsidR="00422995" w:rsidRPr="00775C9E" w:rsidRDefault="00422995" w:rsidP="000150D6">
                            <w:pPr>
                              <w:spacing w:after="0" w:line="240" w:lineRule="auto"/>
                              <w:ind w:left="360"/>
                              <w:jc w:val="center"/>
                              <w:rPr>
                                <w:rFonts w:ascii="Arial" w:hAnsi="Arial" w:cs="Arial"/>
                              </w:rPr>
                            </w:pPr>
                            <w:r>
                              <w:rPr>
                                <w:rFonts w:ascii="Arial" w:hAnsi="Arial"/>
                              </w:rPr>
                              <w:t>Cwsg Gwael</w:t>
                            </w:r>
                          </w:p>
                          <w:p w14:paraId="273EF78A" w14:textId="77777777" w:rsidR="00422995" w:rsidRPr="00775C9E" w:rsidRDefault="00422995" w:rsidP="000150D6">
                            <w:pPr>
                              <w:spacing w:after="0" w:line="240" w:lineRule="auto"/>
                              <w:ind w:left="360"/>
                              <w:jc w:val="center"/>
                              <w:rPr>
                                <w:rFonts w:ascii="Arial" w:hAnsi="Arial" w:cs="Arial"/>
                              </w:rPr>
                            </w:pPr>
                            <w:r>
                              <w:rPr>
                                <w:rFonts w:ascii="Arial" w:hAnsi="Arial"/>
                              </w:rPr>
                              <w:t>Cyflwr croen</w:t>
                            </w:r>
                          </w:p>
                          <w:p w14:paraId="35AB2E4B" w14:textId="77777777" w:rsidR="00422995" w:rsidRPr="00775C9E" w:rsidRDefault="00422995" w:rsidP="000150D6">
                            <w:pPr>
                              <w:spacing w:after="0" w:line="240" w:lineRule="auto"/>
                              <w:ind w:left="360"/>
                              <w:jc w:val="center"/>
                              <w:rPr>
                                <w:rFonts w:ascii="Arial" w:hAnsi="Arial" w:cs="Arial"/>
                              </w:rPr>
                            </w:pPr>
                            <w:r>
                              <w:rPr>
                                <w:rFonts w:ascii="Arial" w:hAnsi="Arial"/>
                              </w:rPr>
                              <w:t>Asthma</w:t>
                            </w:r>
                          </w:p>
                          <w:p w14:paraId="031BBFD4" w14:textId="4D9156E2" w:rsidR="00422995" w:rsidRPr="00775C9E" w:rsidRDefault="00422995" w:rsidP="000150D6">
                            <w:pPr>
                              <w:spacing w:after="0" w:line="240" w:lineRule="auto"/>
                              <w:ind w:left="360"/>
                              <w:jc w:val="center"/>
                              <w:rPr>
                                <w:rFonts w:ascii="Arial" w:hAnsi="Arial" w:cs="Arial"/>
                              </w:rPr>
                            </w:pPr>
                            <w:r>
                              <w:rPr>
                                <w:rFonts w:ascii="Arial" w:hAnsi="Arial"/>
                              </w:rPr>
                              <w:t xml:space="preserve">Blinder a gorlethu </w:t>
                            </w:r>
                          </w:p>
                          <w:p w14:paraId="5A9ACD8E" w14:textId="77777777" w:rsidR="00422995" w:rsidRPr="00775C9E" w:rsidRDefault="00422995" w:rsidP="000150D6">
                            <w:pPr>
                              <w:spacing w:after="0" w:line="240" w:lineRule="auto"/>
                              <w:ind w:left="360"/>
                              <w:jc w:val="center"/>
                              <w:rPr>
                                <w:rFonts w:ascii="Arial" w:hAnsi="Arial" w:cs="Arial"/>
                              </w:rPr>
                            </w:pPr>
                            <w:r>
                              <w:rPr>
                                <w:rFonts w:ascii="Arial" w:hAnsi="Arial"/>
                              </w:rPr>
                              <w:t xml:space="preserve">Cyflyrau Meddygol – Epilepsi, FASD, cyflyrau awto-imiwn, Ffibromyalgia </w:t>
                            </w:r>
                          </w:p>
                          <w:p w14:paraId="7FCC9A80" w14:textId="77777777" w:rsidR="00422995" w:rsidRDefault="00422995" w:rsidP="000150D6">
                            <w:pPr>
                              <w:spacing w:after="0" w:line="240" w:lineRule="auto"/>
                              <w:ind w:left="360"/>
                              <w:jc w:val="center"/>
                              <w:rPr>
                                <w:sz w:val="24"/>
                                <w:szCs w:val="24"/>
                              </w:rPr>
                            </w:pPr>
                          </w:p>
                          <w:p w14:paraId="67501024" w14:textId="77777777" w:rsidR="00422995" w:rsidRDefault="00422995" w:rsidP="000150D6">
                            <w:pPr>
                              <w:spacing w:after="0" w:line="240" w:lineRule="auto"/>
                              <w:ind w:left="360"/>
                              <w:jc w:val="center"/>
                              <w:rPr>
                                <w:sz w:val="24"/>
                                <w:szCs w:val="24"/>
                              </w:rPr>
                            </w:pPr>
                          </w:p>
                          <w:p w14:paraId="058827CC" w14:textId="77777777" w:rsidR="00422995" w:rsidRDefault="00422995" w:rsidP="000150D6">
                            <w:pPr>
                              <w:spacing w:after="0" w:line="240" w:lineRule="auto"/>
                              <w:ind w:left="360"/>
                              <w:jc w:val="center"/>
                              <w:rPr>
                                <w:sz w:val="24"/>
                                <w:szCs w:val="24"/>
                              </w:rPr>
                            </w:pPr>
                          </w:p>
                          <w:p w14:paraId="536B741B" w14:textId="77777777" w:rsidR="00422995" w:rsidRDefault="00422995" w:rsidP="000150D6">
                            <w:pPr>
                              <w:spacing w:after="0" w:line="240" w:lineRule="auto"/>
                              <w:ind w:left="360"/>
                              <w:jc w:val="center"/>
                              <w:rPr>
                                <w:sz w:val="24"/>
                                <w:szCs w:val="24"/>
                              </w:rPr>
                            </w:pPr>
                          </w:p>
                          <w:p w14:paraId="5C521616" w14:textId="77777777" w:rsidR="00422995" w:rsidRDefault="00422995" w:rsidP="000150D6">
                            <w:pPr>
                              <w:spacing w:after="0" w:line="240" w:lineRule="auto"/>
                              <w:ind w:left="360"/>
                              <w:jc w:val="center"/>
                              <w:rPr>
                                <w:sz w:val="24"/>
                                <w:szCs w:val="24"/>
                              </w:rPr>
                            </w:pPr>
                          </w:p>
                          <w:p w14:paraId="54262182" w14:textId="77777777" w:rsidR="00422995" w:rsidRDefault="00422995" w:rsidP="000150D6">
                            <w:pPr>
                              <w:spacing w:after="0" w:line="240" w:lineRule="auto"/>
                              <w:ind w:left="360"/>
                              <w:jc w:val="center"/>
                              <w:rPr>
                                <w:sz w:val="24"/>
                                <w:szCs w:val="24"/>
                              </w:rPr>
                            </w:pPr>
                          </w:p>
                          <w:p w14:paraId="55E0580F" w14:textId="77777777" w:rsidR="00422995" w:rsidRDefault="00422995" w:rsidP="000150D6">
                            <w:pPr>
                              <w:spacing w:after="0" w:line="240" w:lineRule="auto"/>
                              <w:ind w:left="360"/>
                              <w:jc w:val="center"/>
                              <w:rPr>
                                <w:sz w:val="24"/>
                                <w:szCs w:val="24"/>
                              </w:rPr>
                            </w:pPr>
                            <w:r>
                              <w:rPr>
                                <w:sz w:val="24"/>
                              </w:rPr>
                              <w:t>ggg</w:t>
                            </w:r>
                          </w:p>
                          <w:p w14:paraId="1A9F1D81" w14:textId="77777777" w:rsidR="00422995" w:rsidRDefault="00422995" w:rsidP="000150D6">
                            <w:pPr>
                              <w:spacing w:after="0" w:line="240" w:lineRule="auto"/>
                              <w:ind w:left="360"/>
                              <w:jc w:val="center"/>
                              <w:rPr>
                                <w:sz w:val="24"/>
                                <w:szCs w:val="24"/>
                              </w:rPr>
                            </w:pPr>
                          </w:p>
                          <w:p w14:paraId="653BA079" w14:textId="77777777" w:rsidR="00422995" w:rsidRDefault="00422995" w:rsidP="000150D6">
                            <w:pPr>
                              <w:spacing w:after="0" w:line="240" w:lineRule="auto"/>
                              <w:ind w:left="360"/>
                              <w:jc w:val="center"/>
                              <w:rPr>
                                <w:sz w:val="24"/>
                                <w:szCs w:val="24"/>
                              </w:rPr>
                            </w:pPr>
                          </w:p>
                          <w:p w14:paraId="3B882E27" w14:textId="77777777" w:rsidR="00422995" w:rsidRPr="006661C6" w:rsidRDefault="00422995" w:rsidP="000150D6">
                            <w:pPr>
                              <w:spacing w:after="0" w:line="240" w:lineRule="auto"/>
                              <w:ind w:left="360"/>
                              <w:jc w:val="center"/>
                              <w:rPr>
                                <w:sz w:val="24"/>
                                <w:szCs w:val="24"/>
                              </w:rPr>
                            </w:pPr>
                          </w:p>
                          <w:p w14:paraId="725F7318" w14:textId="77777777" w:rsidR="00422995" w:rsidRPr="006661C6" w:rsidRDefault="00422995" w:rsidP="000150D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B3520" id="Rectangle: Rounded Corners 6" o:spid="_x0000_s1045" style="position:absolute;left:0;text-align:left;margin-left:13.85pt;margin-top:8.4pt;width:199.1pt;height:157.1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JMmQIAACsFAAAOAAAAZHJzL2Uyb0RvYy54bWysVEtv2zAMvg/YfxB0Xx0baZMYdYogRYYB&#10;RVu0HXpmZNkWoNckJU7260fJbvpYT8N8kEWR4uPjR11eHZQke+68MLqi+dmEEq6ZqYVuK/rzafNt&#10;TokPoGuQRvOKHrmnV8uvXy57W/LCdEbW3BF0on3Z24p2IdgyyzzruAJ/ZizXqGyMUxBQdG1WO+jR&#10;u5JZMZlcZL1xtXWGce/x9HpQ0mXy3zSchbum8TwQWVHMLaTVpXUb12x5CWXrwHaCjWnAP2ShQGgM&#10;enJ1DQHIzom/XCnBnPGmCWfMqMw0jWA81YDV5JMP1Tx2YHmqBcHx9gST/39u2e3+3hFRV/SCEg0K&#10;W/SAoIFuJS/Jg9npmtdkbZzGHpOLiFdvfYnXHu29GyWP21j8oXEq/rEsckgYH08Y80MgDA+L82I+&#10;n88oYajLF4vzfJa6kL1et86H79woEjcVdTGJmFQCGPY3PmBctH+xiyG9kaLeCCmTcPRr6cgesOnI&#10;ldr0lEjwAQ8ruklfLARdvLsmNekxp2I2QaYwQDY2EgJulUV8vG4pAdkizVlwKZd3t71rt6eo0+ms&#10;WE8/CxKTvgbfDdklD9EMSiUCToIUqqLzSfzG21JHLU9cHkuPHRgwj7tw2B5SB/NFvBKPtqY+Ylud&#10;GfjuLdsIjHuDGNyDQ4JjgTi04Q6XRhqs2ow7Sjrjfn92Hu2Rd6ilpMeBQUR+7cBxhPaHRkYu8uk0&#10;TlgSpuezAgX3VrN9q9E7tTbYnhyfB8vSNtoH+bJtnFHPONurGBVVoBnGHrAfhXUYBhlfB8ZXq2SG&#10;U2Uh3OhHy6LzCF1E/OnwDM6OhArIxVvzMlxQfqDUYBtvarPaBdOIxLdXXJE5UcCJTBwaX4848m/l&#10;ZPX6xi3/AAAA//8DAFBLAwQUAAYACAAAACEA3B87cOAAAAAJAQAADwAAAGRycy9kb3ducmV2Lnht&#10;bEyPwU7DMBBE70j8g7VIXBC1m9CUhjgVQkKAOCBSPmATu0lEbAfbacLfs5zguDOj2TfFfjEDO2kf&#10;emclrFcCmLaNU71tJXwcHq9vgYWIVuHgrJbwrQPsy/OzAnPlZvuuT1VsGZXYkKOELsYx5zw0nTYY&#10;Vm7Ulryj8wYjnb7lyuNM5WbgiRAZN9hb+tDhqB863XxWk5Hw9oWHbPLPT9XrS1qLzQ6P81Um5eXF&#10;cn8HLOol/oXhF5/QoSSm2k1WBTZISLZbSpKe0QLyb5LNDlgtIU3XAnhZ8P8Lyh8AAAD//wMAUEsB&#10;Ai0AFAAGAAgAAAAhALaDOJL+AAAA4QEAABMAAAAAAAAAAAAAAAAAAAAAAFtDb250ZW50X1R5cGVz&#10;XS54bWxQSwECLQAUAAYACAAAACEAOP0h/9YAAACUAQAACwAAAAAAAAAAAAAAAAAvAQAAX3JlbHMv&#10;LnJlbHNQSwECLQAUAAYACAAAACEAX8RiTJkCAAArBQAADgAAAAAAAAAAAAAAAAAuAgAAZHJzL2Uy&#10;b0RvYy54bWxQSwECLQAUAAYACAAAACEA3B87cOAAAAAJAQAADwAAAAAAAAAAAAAAAADzBAAAZHJz&#10;L2Rvd25yZXYueG1sUEsFBgAAAAAEAAQA8wAAAAAGAAAAAA==&#10;" fillcolor="window" strokecolor="#4472c4" strokeweight="1pt">
                <v:stroke joinstyle="miter"/>
                <v:textbox>
                  <w:txbxContent>
                    <w:p w14:paraId="522D4138" w14:textId="77777777" w:rsidR="00422995" w:rsidRPr="00775C9E" w:rsidRDefault="00422995" w:rsidP="000150D6">
                      <w:pPr>
                        <w:spacing w:after="0" w:line="240" w:lineRule="auto"/>
                        <w:jc w:val="center"/>
                        <w:rPr>
                          <w:rFonts w:ascii="Arial" w:hAnsi="Arial" w:cs="Arial"/>
                          <w:b/>
                          <w:bCs/>
                        </w:rPr>
                      </w:pPr>
                      <w:r>
                        <w:rPr>
                          <w:rFonts w:ascii="Arial" w:hAnsi="Arial"/>
                          <w:b/>
                        </w:rPr>
                        <w:t>Iechyd a Lles Corfforol</w:t>
                      </w:r>
                    </w:p>
                    <w:p w14:paraId="7EA49B18" w14:textId="77777777" w:rsidR="00422995" w:rsidRDefault="00422995" w:rsidP="00795DBC">
                      <w:pPr>
                        <w:spacing w:after="0" w:line="240" w:lineRule="auto"/>
                        <w:rPr>
                          <w:rFonts w:ascii="Arial" w:hAnsi="Arial" w:cs="Arial"/>
                        </w:rPr>
                      </w:pPr>
                    </w:p>
                    <w:p w14:paraId="09D74578" w14:textId="7C08660F" w:rsidR="00422995" w:rsidRPr="00775C9E" w:rsidRDefault="00422995" w:rsidP="00795DBC">
                      <w:pPr>
                        <w:spacing w:after="0" w:line="240" w:lineRule="auto"/>
                        <w:rPr>
                          <w:rFonts w:ascii="Arial" w:hAnsi="Arial" w:cs="Arial"/>
                        </w:rPr>
                      </w:pPr>
                      <w:r>
                        <w:rPr>
                          <w:rFonts w:ascii="Arial" w:hAnsi="Arial"/>
                        </w:rPr>
                        <w:t xml:space="preserve">               Diet a phatrymau bwyta</w:t>
                      </w:r>
                    </w:p>
                    <w:p w14:paraId="2290C76A" w14:textId="4B66FD38" w:rsidR="00422995" w:rsidRPr="00775C9E" w:rsidRDefault="00422995" w:rsidP="000150D6">
                      <w:pPr>
                        <w:spacing w:after="0" w:line="240" w:lineRule="auto"/>
                        <w:ind w:left="360"/>
                        <w:jc w:val="center"/>
                        <w:rPr>
                          <w:rFonts w:ascii="Arial" w:hAnsi="Arial" w:cs="Arial"/>
                        </w:rPr>
                      </w:pPr>
                      <w:r>
                        <w:rPr>
                          <w:rFonts w:ascii="Arial" w:hAnsi="Arial"/>
                        </w:rPr>
                        <w:t>Cwsg Gwael</w:t>
                      </w:r>
                    </w:p>
                    <w:p w14:paraId="273EF78A" w14:textId="77777777" w:rsidR="00422995" w:rsidRPr="00775C9E" w:rsidRDefault="00422995" w:rsidP="000150D6">
                      <w:pPr>
                        <w:spacing w:after="0" w:line="240" w:lineRule="auto"/>
                        <w:ind w:left="360"/>
                        <w:jc w:val="center"/>
                        <w:rPr>
                          <w:rFonts w:ascii="Arial" w:hAnsi="Arial" w:cs="Arial"/>
                        </w:rPr>
                      </w:pPr>
                      <w:r>
                        <w:rPr>
                          <w:rFonts w:ascii="Arial" w:hAnsi="Arial"/>
                        </w:rPr>
                        <w:t>Cyflwr croen</w:t>
                      </w:r>
                    </w:p>
                    <w:p w14:paraId="35AB2E4B" w14:textId="77777777" w:rsidR="00422995" w:rsidRPr="00775C9E" w:rsidRDefault="00422995" w:rsidP="000150D6">
                      <w:pPr>
                        <w:spacing w:after="0" w:line="240" w:lineRule="auto"/>
                        <w:ind w:left="360"/>
                        <w:jc w:val="center"/>
                        <w:rPr>
                          <w:rFonts w:ascii="Arial" w:hAnsi="Arial" w:cs="Arial"/>
                        </w:rPr>
                      </w:pPr>
                      <w:r>
                        <w:rPr>
                          <w:rFonts w:ascii="Arial" w:hAnsi="Arial"/>
                        </w:rPr>
                        <w:t>Asthma</w:t>
                      </w:r>
                    </w:p>
                    <w:p w14:paraId="031BBFD4" w14:textId="4D9156E2" w:rsidR="00422995" w:rsidRPr="00775C9E" w:rsidRDefault="00422995" w:rsidP="000150D6">
                      <w:pPr>
                        <w:spacing w:after="0" w:line="240" w:lineRule="auto"/>
                        <w:ind w:left="360"/>
                        <w:jc w:val="center"/>
                        <w:rPr>
                          <w:rFonts w:ascii="Arial" w:hAnsi="Arial" w:cs="Arial"/>
                        </w:rPr>
                      </w:pPr>
                      <w:r>
                        <w:rPr>
                          <w:rFonts w:ascii="Arial" w:hAnsi="Arial"/>
                        </w:rPr>
                        <w:t xml:space="preserve">Blinder a gorlethu </w:t>
                      </w:r>
                    </w:p>
                    <w:p w14:paraId="5A9ACD8E" w14:textId="77777777" w:rsidR="00422995" w:rsidRPr="00775C9E" w:rsidRDefault="00422995" w:rsidP="000150D6">
                      <w:pPr>
                        <w:spacing w:after="0" w:line="240" w:lineRule="auto"/>
                        <w:ind w:left="360"/>
                        <w:jc w:val="center"/>
                        <w:rPr>
                          <w:rFonts w:ascii="Arial" w:hAnsi="Arial" w:cs="Arial"/>
                        </w:rPr>
                      </w:pPr>
                      <w:r>
                        <w:rPr>
                          <w:rFonts w:ascii="Arial" w:hAnsi="Arial"/>
                        </w:rPr>
                        <w:t xml:space="preserve">Cyflyrau Meddygol – </w:t>
                      </w:r>
                      <w:r>
                        <w:rPr>
                          <w:rFonts w:ascii="Arial" w:hAnsi="Arial"/>
                        </w:rPr>
                        <w:t xml:space="preserve">Epilepsi, FASD, cyflyrau awto-imiwn, Ffibromyalgia </w:t>
                      </w:r>
                    </w:p>
                    <w:p w14:paraId="7FCC9A80" w14:textId="77777777" w:rsidR="00422995" w:rsidRDefault="00422995" w:rsidP="000150D6">
                      <w:pPr>
                        <w:spacing w:after="0" w:line="240" w:lineRule="auto"/>
                        <w:ind w:left="360"/>
                        <w:jc w:val="center"/>
                        <w:rPr>
                          <w:sz w:val="24"/>
                          <w:szCs w:val="24"/>
                        </w:rPr>
                      </w:pPr>
                    </w:p>
                    <w:p w14:paraId="67501024" w14:textId="77777777" w:rsidR="00422995" w:rsidRDefault="00422995" w:rsidP="000150D6">
                      <w:pPr>
                        <w:spacing w:after="0" w:line="240" w:lineRule="auto"/>
                        <w:ind w:left="360"/>
                        <w:jc w:val="center"/>
                        <w:rPr>
                          <w:sz w:val="24"/>
                          <w:szCs w:val="24"/>
                        </w:rPr>
                      </w:pPr>
                    </w:p>
                    <w:p w14:paraId="058827CC" w14:textId="77777777" w:rsidR="00422995" w:rsidRDefault="00422995" w:rsidP="000150D6">
                      <w:pPr>
                        <w:spacing w:after="0" w:line="240" w:lineRule="auto"/>
                        <w:ind w:left="360"/>
                        <w:jc w:val="center"/>
                        <w:rPr>
                          <w:sz w:val="24"/>
                          <w:szCs w:val="24"/>
                        </w:rPr>
                      </w:pPr>
                    </w:p>
                    <w:p w14:paraId="536B741B" w14:textId="77777777" w:rsidR="00422995" w:rsidRDefault="00422995" w:rsidP="000150D6">
                      <w:pPr>
                        <w:spacing w:after="0" w:line="240" w:lineRule="auto"/>
                        <w:ind w:left="360"/>
                        <w:jc w:val="center"/>
                        <w:rPr>
                          <w:sz w:val="24"/>
                          <w:szCs w:val="24"/>
                        </w:rPr>
                      </w:pPr>
                    </w:p>
                    <w:p w14:paraId="5C521616" w14:textId="77777777" w:rsidR="00422995" w:rsidRDefault="00422995" w:rsidP="000150D6">
                      <w:pPr>
                        <w:spacing w:after="0" w:line="240" w:lineRule="auto"/>
                        <w:ind w:left="360"/>
                        <w:jc w:val="center"/>
                        <w:rPr>
                          <w:sz w:val="24"/>
                          <w:szCs w:val="24"/>
                        </w:rPr>
                      </w:pPr>
                    </w:p>
                    <w:p w14:paraId="54262182" w14:textId="77777777" w:rsidR="00422995" w:rsidRDefault="00422995" w:rsidP="000150D6">
                      <w:pPr>
                        <w:spacing w:after="0" w:line="240" w:lineRule="auto"/>
                        <w:ind w:left="360"/>
                        <w:jc w:val="center"/>
                        <w:rPr>
                          <w:sz w:val="24"/>
                          <w:szCs w:val="24"/>
                        </w:rPr>
                      </w:pPr>
                    </w:p>
                    <w:p w14:paraId="55E0580F" w14:textId="77777777" w:rsidR="00422995" w:rsidRDefault="00422995" w:rsidP="000150D6">
                      <w:pPr>
                        <w:spacing w:after="0" w:line="240" w:lineRule="auto"/>
                        <w:ind w:left="360"/>
                        <w:jc w:val="center"/>
                        <w:rPr>
                          <w:sz w:val="24"/>
                          <w:szCs w:val="24"/>
                        </w:rPr>
                      </w:pPr>
                      <w:r>
                        <w:rPr>
                          <w:sz w:val="24"/>
                        </w:rPr>
                        <w:t>ggg</w:t>
                      </w:r>
                    </w:p>
                    <w:p w14:paraId="1A9F1D81" w14:textId="77777777" w:rsidR="00422995" w:rsidRDefault="00422995" w:rsidP="000150D6">
                      <w:pPr>
                        <w:spacing w:after="0" w:line="240" w:lineRule="auto"/>
                        <w:ind w:left="360"/>
                        <w:jc w:val="center"/>
                        <w:rPr>
                          <w:sz w:val="24"/>
                          <w:szCs w:val="24"/>
                        </w:rPr>
                      </w:pPr>
                    </w:p>
                    <w:p w14:paraId="653BA079" w14:textId="77777777" w:rsidR="00422995" w:rsidRDefault="00422995" w:rsidP="000150D6">
                      <w:pPr>
                        <w:spacing w:after="0" w:line="240" w:lineRule="auto"/>
                        <w:ind w:left="360"/>
                        <w:jc w:val="center"/>
                        <w:rPr>
                          <w:sz w:val="24"/>
                          <w:szCs w:val="24"/>
                        </w:rPr>
                      </w:pPr>
                    </w:p>
                    <w:p w14:paraId="3B882E27" w14:textId="77777777" w:rsidR="00422995" w:rsidRPr="006661C6" w:rsidRDefault="00422995" w:rsidP="000150D6">
                      <w:pPr>
                        <w:spacing w:after="0" w:line="240" w:lineRule="auto"/>
                        <w:ind w:left="360"/>
                        <w:jc w:val="center"/>
                        <w:rPr>
                          <w:sz w:val="24"/>
                          <w:szCs w:val="24"/>
                        </w:rPr>
                      </w:pPr>
                    </w:p>
                    <w:p w14:paraId="725F7318" w14:textId="77777777" w:rsidR="00422995" w:rsidRPr="006661C6" w:rsidRDefault="00422995" w:rsidP="000150D6">
                      <w:pPr>
                        <w:jc w:val="center"/>
                        <w:rPr>
                          <w:sz w:val="24"/>
                          <w:szCs w:val="24"/>
                        </w:rPr>
                      </w:pPr>
                    </w:p>
                  </w:txbxContent>
                </v:textbox>
                <w10:wrap anchorx="page"/>
              </v:roundrect>
            </w:pict>
          </mc:Fallback>
        </mc:AlternateContent>
      </w:r>
      <w:r w:rsidRPr="00047A5F">
        <w:rPr>
          <w:noProof/>
          <w:lang w:val="en-GB" w:eastAsia="en-GB"/>
        </w:rPr>
        <w:drawing>
          <wp:anchor distT="0" distB="0" distL="114300" distR="114300" simplePos="0" relativeHeight="251658266" behindDoc="1" locked="0" layoutInCell="1" allowOverlap="1" wp14:anchorId="05AA0861" wp14:editId="318FD406">
            <wp:simplePos x="0" y="0"/>
            <wp:positionH relativeFrom="margin">
              <wp:align>center</wp:align>
            </wp:positionH>
            <wp:positionV relativeFrom="paragraph">
              <wp:posOffset>116840</wp:posOffset>
            </wp:positionV>
            <wp:extent cx="3819525" cy="3947160"/>
            <wp:effectExtent l="0" t="0" r="9525" b="0"/>
            <wp:wrapTight wrapText="bothSides">
              <wp:wrapPolygon edited="0">
                <wp:start x="0" y="0"/>
                <wp:lineTo x="0" y="21475"/>
                <wp:lineTo x="21546" y="21475"/>
                <wp:lineTo x="21546" y="0"/>
                <wp:lineTo x="0" y="0"/>
              </wp:wrapPolygon>
            </wp:wrapTight>
            <wp:docPr id="199" name="Picture 199"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1">
                      <a:alphaModFix amt="70000"/>
                      <a:extLst>
                        <a:ext uri="{28A0092B-C50C-407E-A947-70E740481C1C}">
                          <a14:useLocalDpi xmlns:a14="http://schemas.microsoft.com/office/drawing/2010/main" val="0"/>
                        </a:ext>
                      </a:extLst>
                    </a:blip>
                    <a:srcRect/>
                    <a:stretch>
                      <a:fillRect/>
                    </a:stretch>
                  </pic:blipFill>
                  <pic:spPr bwMode="auto">
                    <a:xfrm>
                      <a:off x="0" y="0"/>
                      <a:ext cx="3819525" cy="394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FC6CB" w14:textId="4FE232C1" w:rsidR="002E6036" w:rsidRPr="00047A5F" w:rsidRDefault="002E6036" w:rsidP="000150D6">
      <w:pPr>
        <w:jc w:val="both"/>
        <w:rPr>
          <w:lang w:eastAsia="en-GB"/>
        </w:rPr>
      </w:pPr>
    </w:p>
    <w:p w14:paraId="53D94128" w14:textId="146F19A3" w:rsidR="000150D6" w:rsidRPr="00047A5F" w:rsidRDefault="000150D6" w:rsidP="000150D6">
      <w:pPr>
        <w:jc w:val="both"/>
        <w:rPr>
          <w:rFonts w:ascii="Arial" w:hAnsi="Arial" w:cs="Arial"/>
          <w:sz w:val="24"/>
          <w:szCs w:val="24"/>
        </w:rPr>
      </w:pPr>
    </w:p>
    <w:p w14:paraId="50A57B5D" w14:textId="0F5BA59C" w:rsidR="000150D6" w:rsidRPr="00047A5F" w:rsidRDefault="000150D6" w:rsidP="000150D6">
      <w:pPr>
        <w:jc w:val="both"/>
        <w:rPr>
          <w:rFonts w:ascii="Arial" w:hAnsi="Arial" w:cs="Arial"/>
          <w:sz w:val="24"/>
          <w:szCs w:val="24"/>
        </w:rPr>
      </w:pPr>
    </w:p>
    <w:p w14:paraId="777A84D6" w14:textId="77777777" w:rsidR="000150D6" w:rsidRPr="00047A5F" w:rsidRDefault="000150D6" w:rsidP="000150D6">
      <w:pPr>
        <w:jc w:val="both"/>
        <w:rPr>
          <w:rFonts w:ascii="Arial" w:hAnsi="Arial" w:cs="Arial"/>
          <w:sz w:val="24"/>
          <w:szCs w:val="24"/>
        </w:rPr>
      </w:pPr>
    </w:p>
    <w:p w14:paraId="3246EEB8" w14:textId="39A08753" w:rsidR="000150D6" w:rsidRPr="00047A5F" w:rsidRDefault="000150D6" w:rsidP="000150D6">
      <w:pPr>
        <w:jc w:val="both"/>
        <w:rPr>
          <w:rFonts w:ascii="Arial" w:hAnsi="Arial" w:cs="Arial"/>
          <w:sz w:val="24"/>
          <w:szCs w:val="24"/>
        </w:rPr>
      </w:pPr>
    </w:p>
    <w:p w14:paraId="6640CEC0" w14:textId="52A219EB" w:rsidR="000150D6" w:rsidRPr="00047A5F" w:rsidRDefault="000150D6" w:rsidP="000150D6">
      <w:pPr>
        <w:jc w:val="both"/>
        <w:rPr>
          <w:rFonts w:ascii="Arial" w:hAnsi="Arial" w:cs="Arial"/>
          <w:sz w:val="24"/>
          <w:szCs w:val="24"/>
        </w:rPr>
      </w:pPr>
    </w:p>
    <w:p w14:paraId="5F4887A5" w14:textId="50F2F03C" w:rsidR="000150D6" w:rsidRPr="00047A5F" w:rsidRDefault="00B21827" w:rsidP="000150D6">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70" behindDoc="0" locked="0" layoutInCell="1" allowOverlap="1" wp14:anchorId="0126B6AA" wp14:editId="16C70211">
                <wp:simplePos x="0" y="0"/>
                <wp:positionH relativeFrom="page">
                  <wp:posOffset>63500</wp:posOffset>
                </wp:positionH>
                <wp:positionV relativeFrom="paragraph">
                  <wp:posOffset>133350</wp:posOffset>
                </wp:positionV>
                <wp:extent cx="3619500" cy="1819275"/>
                <wp:effectExtent l="0" t="0" r="19050" b="28575"/>
                <wp:wrapNone/>
                <wp:docPr id="27" name="Rectangle: Rounded Corners 27"/>
                <wp:cNvGraphicFramePr/>
                <a:graphic xmlns:a="http://schemas.openxmlformats.org/drawingml/2006/main">
                  <a:graphicData uri="http://schemas.microsoft.com/office/word/2010/wordprocessingShape">
                    <wps:wsp>
                      <wps:cNvSpPr/>
                      <wps:spPr>
                        <a:xfrm>
                          <a:off x="0" y="0"/>
                          <a:ext cx="3619500" cy="1819275"/>
                        </a:xfrm>
                        <a:prstGeom prst="roundRect">
                          <a:avLst>
                            <a:gd name="adj" fmla="val 13262"/>
                          </a:avLst>
                        </a:prstGeom>
                        <a:solidFill>
                          <a:sysClr val="window" lastClr="FFFFFF"/>
                        </a:solidFill>
                        <a:ln w="12700" cap="flat" cmpd="sng" algn="ctr">
                          <a:solidFill>
                            <a:srgbClr val="4472C4"/>
                          </a:solidFill>
                          <a:prstDash val="solid"/>
                          <a:miter lim="800000"/>
                        </a:ln>
                        <a:effectLst/>
                      </wps:spPr>
                      <wps:txbx>
                        <w:txbxContent>
                          <w:p w14:paraId="76B9E869" w14:textId="77777777" w:rsidR="00422995" w:rsidRPr="00775C9E" w:rsidRDefault="00422995" w:rsidP="000150D6">
                            <w:pPr>
                              <w:spacing w:after="0" w:line="240" w:lineRule="auto"/>
                              <w:ind w:left="360"/>
                              <w:jc w:val="center"/>
                              <w:rPr>
                                <w:rFonts w:ascii="Arial" w:hAnsi="Arial" w:cs="Arial"/>
                                <w:b/>
                                <w:bCs/>
                              </w:rPr>
                            </w:pPr>
                            <w:r>
                              <w:rPr>
                                <w:rFonts w:ascii="Arial" w:hAnsi="Arial"/>
                                <w:b/>
                              </w:rPr>
                              <w:t>Hanes Bywyd, Profiad Bywyd</w:t>
                            </w:r>
                          </w:p>
                          <w:p w14:paraId="5515F164" w14:textId="77777777" w:rsidR="00422995" w:rsidRPr="00775C9E" w:rsidRDefault="00422995" w:rsidP="000150D6">
                            <w:pPr>
                              <w:spacing w:after="0" w:line="240" w:lineRule="auto"/>
                              <w:rPr>
                                <w:rFonts w:ascii="Arial" w:hAnsi="Arial" w:cs="Arial"/>
                              </w:rPr>
                            </w:pPr>
                            <w:r>
                              <w:rPr>
                                <w:rFonts w:ascii="Arial" w:hAnsi="Arial"/>
                              </w:rPr>
                              <w:t>Canfyddiadau a dealltwriaeth rhieni</w:t>
                            </w:r>
                          </w:p>
                          <w:p w14:paraId="45DA5CE0" w14:textId="18D305AE" w:rsidR="00422995" w:rsidRPr="00775C9E" w:rsidRDefault="00422995" w:rsidP="000150D6">
                            <w:pPr>
                              <w:spacing w:after="0" w:line="240" w:lineRule="auto"/>
                              <w:ind w:left="360"/>
                              <w:jc w:val="center"/>
                              <w:rPr>
                                <w:rFonts w:ascii="Arial" w:hAnsi="Arial" w:cs="Arial"/>
                              </w:rPr>
                            </w:pPr>
                            <w:r>
                              <w:rPr>
                                <w:rFonts w:ascii="Arial" w:hAnsi="Arial"/>
                              </w:rPr>
                              <w:t>Dysgu cymdeithasol a phrofiadau</w:t>
                            </w:r>
                          </w:p>
                          <w:p w14:paraId="6529C528" w14:textId="1679F039" w:rsidR="00422995" w:rsidRPr="00775C9E" w:rsidRDefault="00422995" w:rsidP="000150D6">
                            <w:pPr>
                              <w:spacing w:after="0" w:line="240" w:lineRule="auto"/>
                              <w:ind w:left="360"/>
                              <w:jc w:val="center"/>
                              <w:rPr>
                                <w:rFonts w:ascii="Arial" w:hAnsi="Arial" w:cs="Arial"/>
                              </w:rPr>
                            </w:pPr>
                            <w:r>
                              <w:rPr>
                                <w:rFonts w:ascii="Arial" w:hAnsi="Arial"/>
                              </w:rPr>
                              <w:t>Effaith Trawma (canlyniad trawma “mân” yn aml)</w:t>
                            </w:r>
                          </w:p>
                          <w:p w14:paraId="0E7D69D3" w14:textId="0C8008C7" w:rsidR="00422995" w:rsidRPr="00775C9E" w:rsidRDefault="00422995" w:rsidP="000150D6">
                            <w:pPr>
                              <w:spacing w:after="0" w:line="240" w:lineRule="auto"/>
                              <w:ind w:left="360"/>
                              <w:jc w:val="center"/>
                              <w:rPr>
                                <w:rFonts w:ascii="Arial" w:hAnsi="Arial" w:cs="Arial"/>
                              </w:rPr>
                            </w:pPr>
                            <w:r>
                              <w:rPr>
                                <w:rFonts w:ascii="Arial" w:hAnsi="Arial"/>
                              </w:rPr>
                              <w:t>Cam-drin ac Esgeuluso (cymdeithasol, teuluol, ysgol)</w:t>
                            </w:r>
                          </w:p>
                          <w:p w14:paraId="7C517267" w14:textId="77777777" w:rsidR="00422995" w:rsidRPr="00775C9E" w:rsidRDefault="00422995" w:rsidP="000150D6">
                            <w:pPr>
                              <w:spacing w:after="0" w:line="240" w:lineRule="auto"/>
                              <w:ind w:left="360"/>
                              <w:jc w:val="center"/>
                              <w:rPr>
                                <w:rFonts w:ascii="Arial" w:hAnsi="Arial" w:cs="Arial"/>
                              </w:rPr>
                            </w:pPr>
                            <w:r>
                              <w:rPr>
                                <w:rFonts w:ascii="Arial" w:hAnsi="Arial"/>
                              </w:rPr>
                              <w:t xml:space="preserve">Effaith Gwahaniaethau Prosesu Synhwyraidd </w:t>
                            </w:r>
                          </w:p>
                          <w:p w14:paraId="5B9EE6CE" w14:textId="1F562180" w:rsidR="00422995" w:rsidRDefault="00422995" w:rsidP="000150D6">
                            <w:pPr>
                              <w:spacing w:after="0" w:line="240" w:lineRule="auto"/>
                              <w:ind w:left="360"/>
                              <w:jc w:val="center"/>
                              <w:rPr>
                                <w:sz w:val="24"/>
                                <w:szCs w:val="24"/>
                              </w:rPr>
                            </w:pPr>
                            <w:r>
                              <w:rPr>
                                <w:sz w:val="24"/>
                              </w:rPr>
                              <w:t>Tlodi ac Adfyd</w:t>
                            </w:r>
                          </w:p>
                          <w:p w14:paraId="4BB3D9C2" w14:textId="18B31C41" w:rsidR="00422995" w:rsidRPr="008030E2" w:rsidRDefault="00422995" w:rsidP="000150D6">
                            <w:pPr>
                              <w:spacing w:after="0" w:line="240" w:lineRule="auto"/>
                              <w:ind w:left="360"/>
                              <w:jc w:val="center"/>
                              <w:rPr>
                                <w:sz w:val="24"/>
                                <w:szCs w:val="24"/>
                              </w:rPr>
                            </w:pPr>
                            <w:r>
                              <w:rPr>
                                <w:sz w:val="24"/>
                              </w:rPr>
                              <w:t>Addysg amharedig</w:t>
                            </w:r>
                          </w:p>
                          <w:p w14:paraId="7A0963BE" w14:textId="77777777" w:rsidR="00422995" w:rsidRDefault="00422995" w:rsidP="000150D6">
                            <w:pPr>
                              <w:spacing w:after="0" w:line="240" w:lineRule="auto"/>
                              <w:ind w:left="360"/>
                              <w:jc w:val="center"/>
                              <w:rPr>
                                <w:sz w:val="24"/>
                                <w:szCs w:val="24"/>
                              </w:rPr>
                            </w:pPr>
                          </w:p>
                          <w:p w14:paraId="55447A57" w14:textId="77777777" w:rsidR="00422995" w:rsidRDefault="00422995" w:rsidP="000150D6">
                            <w:pPr>
                              <w:spacing w:after="0" w:line="240" w:lineRule="auto"/>
                              <w:ind w:left="360"/>
                              <w:jc w:val="center"/>
                              <w:rPr>
                                <w:sz w:val="24"/>
                                <w:szCs w:val="24"/>
                              </w:rPr>
                            </w:pPr>
                          </w:p>
                          <w:p w14:paraId="3F16416F" w14:textId="77777777" w:rsidR="00422995" w:rsidRDefault="00422995" w:rsidP="000150D6">
                            <w:pPr>
                              <w:spacing w:after="0" w:line="240" w:lineRule="auto"/>
                              <w:ind w:left="360"/>
                              <w:jc w:val="center"/>
                              <w:rPr>
                                <w:sz w:val="24"/>
                                <w:szCs w:val="24"/>
                              </w:rPr>
                            </w:pPr>
                          </w:p>
                          <w:p w14:paraId="53D91365" w14:textId="77777777" w:rsidR="00422995" w:rsidRPr="006661C6" w:rsidRDefault="00422995" w:rsidP="000150D6">
                            <w:pPr>
                              <w:spacing w:after="0" w:line="240" w:lineRule="auto"/>
                              <w:ind w:left="360"/>
                              <w:jc w:val="center"/>
                              <w:rPr>
                                <w:sz w:val="24"/>
                                <w:szCs w:val="24"/>
                              </w:rPr>
                            </w:pPr>
                          </w:p>
                          <w:p w14:paraId="49C9DBE3" w14:textId="77777777" w:rsidR="00422995" w:rsidRPr="006661C6" w:rsidRDefault="00422995" w:rsidP="000150D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6B6AA" id="Rectangle: Rounded Corners 27" o:spid="_x0000_s1046" style="position:absolute;left:0;text-align:left;margin-left:5pt;margin-top:10.5pt;width:285pt;height:143.25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8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7Q/rwIAAFkFAAAOAAAAZHJzL2Uyb0RvYy54bWysVE1v2zAMvQ/YfxB0Xx27adMadYogRYYB&#10;RRu0HXpmZNnRoK9JSuzs14+S3bTdehrmgyyK5BP5SOrquleS7LnzwuiK5icTSrhmpha6rej3p9WX&#10;C0p8AF2DNJpX9MA9vZ5//nTV2ZIXZmtkzR1BEO3LzlZ0G4Its8yzLVfgT4zlGpWNcQoCiq7Nagcd&#10;oiuZFZPJedYZV1tnGPceT28GJZ0n/KbhLNw3jeeByIpibCGtLq2buGbzKyhbB3Yr2BgG/EMUCoTG&#10;S49QNxCA7Jz4C0oJ5ow3TThhRmWmaQTjKQfMJp/8kc3jFixPuSA53h5p8v8Plt3t146IuqLFjBIN&#10;Cmv0gKyBbiUvyYPZ6ZrXZGmcxiITNELGOutLdHy0azdKHrcx/b5xKv4xMdInlg9HlnkfCMPD0/P8&#10;8myCxWCoyy/yy2J2FlGzV3frfPjKjSJxU1EXo4hRJYphf+tD4roeA4b6ByWNkli5PUiSnxbnxYg4&#10;GiP2C2b09EaKeiWkTMLBL6Uj6FlR7KzadJRI8AEPK7pK3wj2zk1q0mH8xSylAti7jYSAWSmLbHrd&#10;UgKyxaFgwaW433l7126Ot06ns2I5/eiSGPQN+O0QXUKIZlAqEXBupFAVvZjEb/SWOmp56nykKdIa&#10;qzXUJ+5Cv+mHeieXeLQx9QGbwJlhOrxlK4H33iIHa3BIKtYKRzzc49JIg1mbcUfJ1rhfH51He+xS&#10;1FLS4XghIz934DhS+01j/17m02mcxyRMz2YFCu6tZvNWo3dqabA8OT4mlqVttA/yZds4o57xJVjE&#10;W1EFmuHdA/ejsAzD2ONbwvhikcxwBi2EW/1oWQSP1EXGn/pncHZsvoB9e2deRhHK1FFDu77aRk9t&#10;FrtgGnEkfeB1rADOb2rx8a2JD8RbOVm9vojz3wAAAP//AwBQSwMEFAAGAAgAAAAhAL3DzTbeAAAA&#10;CQEAAA8AAABkcnMvZG93bnJldi54bWxMj0FPwzAMhe9I/IfISNxY0kG2qTSdEBoHpF0YSFyzxmvL&#10;Gqc02Vb49XincbKen/X8vWI5+k4ccYhtIAPZRIFAqoJrqTbw8f5ytwARkyVnu0Bo4AcjLMvrq8Lm&#10;LpzoDY+bVAsOoZhbA01KfS5lrBr0Nk5Cj8TeLgzeJpZDLd1gTxzuOzlVaia9bYk/NLbH5war/ebg&#10;Dcx0el1JvV59fut1pVT63WcPX8bc3oxPjyASjulyDGd8RoeSmbbhQC6KjrXiKsnANOPJvl6cF1sD&#10;92quQZaF/N+g/AMAAP//AwBQSwECLQAUAAYACAAAACEAtoM4kv4AAADhAQAAEwAAAAAAAAAAAAAA&#10;AAAAAAAAW0NvbnRlbnRfVHlwZXNdLnhtbFBLAQItABQABgAIAAAAIQA4/SH/1gAAAJQBAAALAAAA&#10;AAAAAAAAAAAAAC8BAABfcmVscy8ucmVsc1BLAQItABQABgAIAAAAIQDOV7Q/rwIAAFkFAAAOAAAA&#10;AAAAAAAAAAAAAC4CAABkcnMvZTJvRG9jLnhtbFBLAQItABQABgAIAAAAIQC9w8023gAAAAkBAAAP&#10;AAAAAAAAAAAAAAAAAAkFAABkcnMvZG93bnJldi54bWxQSwUGAAAAAAQABADzAAAAFAYAAAAA&#10;" fillcolor="window" strokecolor="#4472c4" strokeweight="1pt">
                <v:stroke joinstyle="miter"/>
                <v:textbox>
                  <w:txbxContent>
                    <w:p w14:paraId="76B9E869" w14:textId="77777777" w:rsidR="00422995" w:rsidRPr="00775C9E" w:rsidRDefault="00422995" w:rsidP="000150D6">
                      <w:pPr>
                        <w:spacing w:after="0" w:line="240" w:lineRule="auto"/>
                        <w:ind w:left="360"/>
                        <w:jc w:val="center"/>
                        <w:rPr>
                          <w:rFonts w:ascii="Arial" w:hAnsi="Arial" w:cs="Arial"/>
                          <w:b/>
                          <w:bCs/>
                        </w:rPr>
                      </w:pPr>
                      <w:r>
                        <w:rPr>
                          <w:rFonts w:ascii="Arial" w:hAnsi="Arial"/>
                          <w:b/>
                        </w:rPr>
                        <w:t>Hanes Bywyd, Profiad Bywyd</w:t>
                      </w:r>
                    </w:p>
                    <w:p w14:paraId="5515F164" w14:textId="77777777" w:rsidR="00422995" w:rsidRPr="00775C9E" w:rsidRDefault="00422995" w:rsidP="000150D6">
                      <w:pPr>
                        <w:spacing w:after="0" w:line="240" w:lineRule="auto"/>
                        <w:rPr>
                          <w:rFonts w:ascii="Arial" w:hAnsi="Arial" w:cs="Arial"/>
                        </w:rPr>
                      </w:pPr>
                      <w:r>
                        <w:rPr>
                          <w:rFonts w:ascii="Arial" w:hAnsi="Arial"/>
                        </w:rPr>
                        <w:t>Canfyddiadau a dealltwriaeth rhieni</w:t>
                      </w:r>
                    </w:p>
                    <w:p w14:paraId="45DA5CE0" w14:textId="18D305AE" w:rsidR="00422995" w:rsidRPr="00775C9E" w:rsidRDefault="00422995" w:rsidP="000150D6">
                      <w:pPr>
                        <w:spacing w:after="0" w:line="240" w:lineRule="auto"/>
                        <w:ind w:left="360"/>
                        <w:jc w:val="center"/>
                        <w:rPr>
                          <w:rFonts w:ascii="Arial" w:hAnsi="Arial" w:cs="Arial"/>
                        </w:rPr>
                      </w:pPr>
                      <w:r>
                        <w:rPr>
                          <w:rFonts w:ascii="Arial" w:hAnsi="Arial"/>
                        </w:rPr>
                        <w:t>Dysgu cymdeithasol a phrofiadau</w:t>
                      </w:r>
                    </w:p>
                    <w:p w14:paraId="6529C528" w14:textId="1679F039" w:rsidR="00422995" w:rsidRPr="00775C9E" w:rsidRDefault="00422995" w:rsidP="000150D6">
                      <w:pPr>
                        <w:spacing w:after="0" w:line="240" w:lineRule="auto"/>
                        <w:ind w:left="360"/>
                        <w:jc w:val="center"/>
                        <w:rPr>
                          <w:rFonts w:ascii="Arial" w:hAnsi="Arial" w:cs="Arial"/>
                        </w:rPr>
                      </w:pPr>
                      <w:r>
                        <w:rPr>
                          <w:rFonts w:ascii="Arial" w:hAnsi="Arial"/>
                        </w:rPr>
                        <w:t>Effaith Trawma (canlyniad trawma “mân” yn aml)</w:t>
                      </w:r>
                    </w:p>
                    <w:p w14:paraId="0E7D69D3" w14:textId="0C8008C7" w:rsidR="00422995" w:rsidRPr="00775C9E" w:rsidRDefault="00422995" w:rsidP="000150D6">
                      <w:pPr>
                        <w:spacing w:after="0" w:line="240" w:lineRule="auto"/>
                        <w:ind w:left="360"/>
                        <w:jc w:val="center"/>
                        <w:rPr>
                          <w:rFonts w:ascii="Arial" w:hAnsi="Arial" w:cs="Arial"/>
                        </w:rPr>
                      </w:pPr>
                      <w:r>
                        <w:rPr>
                          <w:rFonts w:ascii="Arial" w:hAnsi="Arial"/>
                        </w:rPr>
                        <w:t>Cam-drin ac Esgeuluso (cymdeithasol, teuluol, ysgol)</w:t>
                      </w:r>
                    </w:p>
                    <w:p w14:paraId="7C517267" w14:textId="77777777" w:rsidR="00422995" w:rsidRPr="00775C9E" w:rsidRDefault="00422995" w:rsidP="000150D6">
                      <w:pPr>
                        <w:spacing w:after="0" w:line="240" w:lineRule="auto"/>
                        <w:ind w:left="360"/>
                        <w:jc w:val="center"/>
                        <w:rPr>
                          <w:rFonts w:ascii="Arial" w:hAnsi="Arial" w:cs="Arial"/>
                        </w:rPr>
                      </w:pPr>
                      <w:r>
                        <w:rPr>
                          <w:rFonts w:ascii="Arial" w:hAnsi="Arial"/>
                        </w:rPr>
                        <w:t xml:space="preserve">Effaith Gwahaniaethau Prosesu Synhwyraidd </w:t>
                      </w:r>
                    </w:p>
                    <w:p w14:paraId="5B9EE6CE" w14:textId="1F562180" w:rsidR="00422995" w:rsidRDefault="00422995" w:rsidP="000150D6">
                      <w:pPr>
                        <w:spacing w:after="0" w:line="240" w:lineRule="auto"/>
                        <w:ind w:left="360"/>
                        <w:jc w:val="center"/>
                        <w:rPr>
                          <w:sz w:val="24"/>
                          <w:szCs w:val="24"/>
                        </w:rPr>
                      </w:pPr>
                      <w:r>
                        <w:rPr>
                          <w:sz w:val="24"/>
                        </w:rPr>
                        <w:t>Tlodi ac Adfyd</w:t>
                      </w:r>
                    </w:p>
                    <w:p w14:paraId="4BB3D9C2" w14:textId="18B31C41" w:rsidR="00422995" w:rsidRPr="008030E2" w:rsidRDefault="00422995" w:rsidP="000150D6">
                      <w:pPr>
                        <w:spacing w:after="0" w:line="240" w:lineRule="auto"/>
                        <w:ind w:left="360"/>
                        <w:jc w:val="center"/>
                        <w:rPr>
                          <w:sz w:val="24"/>
                          <w:szCs w:val="24"/>
                        </w:rPr>
                      </w:pPr>
                      <w:r>
                        <w:rPr>
                          <w:sz w:val="24"/>
                        </w:rPr>
                        <w:t>Addysg amharedig</w:t>
                      </w:r>
                    </w:p>
                    <w:p w14:paraId="7A0963BE" w14:textId="77777777" w:rsidR="00422995" w:rsidRDefault="00422995" w:rsidP="000150D6">
                      <w:pPr>
                        <w:spacing w:after="0" w:line="240" w:lineRule="auto"/>
                        <w:ind w:left="360"/>
                        <w:jc w:val="center"/>
                        <w:rPr>
                          <w:sz w:val="24"/>
                          <w:szCs w:val="24"/>
                        </w:rPr>
                      </w:pPr>
                    </w:p>
                    <w:p w14:paraId="55447A57" w14:textId="77777777" w:rsidR="00422995" w:rsidRDefault="00422995" w:rsidP="000150D6">
                      <w:pPr>
                        <w:spacing w:after="0" w:line="240" w:lineRule="auto"/>
                        <w:ind w:left="360"/>
                        <w:jc w:val="center"/>
                        <w:rPr>
                          <w:sz w:val="24"/>
                          <w:szCs w:val="24"/>
                        </w:rPr>
                      </w:pPr>
                    </w:p>
                    <w:p w14:paraId="3F16416F" w14:textId="77777777" w:rsidR="00422995" w:rsidRDefault="00422995" w:rsidP="000150D6">
                      <w:pPr>
                        <w:spacing w:after="0" w:line="240" w:lineRule="auto"/>
                        <w:ind w:left="360"/>
                        <w:jc w:val="center"/>
                        <w:rPr>
                          <w:sz w:val="24"/>
                          <w:szCs w:val="24"/>
                        </w:rPr>
                      </w:pPr>
                    </w:p>
                    <w:p w14:paraId="53D91365" w14:textId="77777777" w:rsidR="00422995" w:rsidRPr="006661C6" w:rsidRDefault="00422995" w:rsidP="000150D6">
                      <w:pPr>
                        <w:spacing w:after="0" w:line="240" w:lineRule="auto"/>
                        <w:ind w:left="360"/>
                        <w:jc w:val="center"/>
                        <w:rPr>
                          <w:sz w:val="24"/>
                          <w:szCs w:val="24"/>
                        </w:rPr>
                      </w:pPr>
                    </w:p>
                    <w:p w14:paraId="49C9DBE3" w14:textId="77777777" w:rsidR="00422995" w:rsidRPr="006661C6" w:rsidRDefault="00422995" w:rsidP="000150D6">
                      <w:pPr>
                        <w:jc w:val="center"/>
                        <w:rPr>
                          <w:sz w:val="24"/>
                          <w:szCs w:val="24"/>
                        </w:rPr>
                      </w:pPr>
                    </w:p>
                  </w:txbxContent>
                </v:textbox>
                <w10:wrap anchorx="page"/>
              </v:roundrect>
            </w:pict>
          </mc:Fallback>
        </mc:AlternateContent>
      </w:r>
    </w:p>
    <w:p w14:paraId="7C88B45B" w14:textId="12F7047E" w:rsidR="000150D6" w:rsidRPr="00047A5F" w:rsidRDefault="00B21827" w:rsidP="000150D6">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71" behindDoc="0" locked="0" layoutInCell="1" allowOverlap="1" wp14:anchorId="6903275B" wp14:editId="79C966BF">
                <wp:simplePos x="0" y="0"/>
                <wp:positionH relativeFrom="page">
                  <wp:posOffset>4052570</wp:posOffset>
                </wp:positionH>
                <wp:positionV relativeFrom="paragraph">
                  <wp:posOffset>50800</wp:posOffset>
                </wp:positionV>
                <wp:extent cx="3423285" cy="1981200"/>
                <wp:effectExtent l="0" t="0" r="24765" b="19050"/>
                <wp:wrapNone/>
                <wp:docPr id="193" name="Rectangle: Rounded Corners 193"/>
                <wp:cNvGraphicFramePr/>
                <a:graphic xmlns:a="http://schemas.openxmlformats.org/drawingml/2006/main">
                  <a:graphicData uri="http://schemas.microsoft.com/office/word/2010/wordprocessingShape">
                    <wps:wsp>
                      <wps:cNvSpPr/>
                      <wps:spPr>
                        <a:xfrm>
                          <a:off x="0" y="0"/>
                          <a:ext cx="3423285" cy="1981200"/>
                        </a:xfrm>
                        <a:prstGeom prst="roundRect">
                          <a:avLst/>
                        </a:prstGeom>
                        <a:solidFill>
                          <a:sysClr val="window" lastClr="FFFFFF"/>
                        </a:solidFill>
                        <a:ln w="12700" cap="flat" cmpd="sng" algn="ctr">
                          <a:solidFill>
                            <a:srgbClr val="4472C4"/>
                          </a:solidFill>
                          <a:prstDash val="solid"/>
                          <a:miter lim="800000"/>
                        </a:ln>
                        <a:effectLst/>
                      </wps:spPr>
                      <wps:txbx>
                        <w:txbxContent>
                          <w:p w14:paraId="4CBD69CF" w14:textId="647C8372" w:rsidR="00422995" w:rsidRPr="00775C9E" w:rsidRDefault="00422995" w:rsidP="00B21827">
                            <w:pPr>
                              <w:spacing w:after="0" w:line="240" w:lineRule="auto"/>
                              <w:rPr>
                                <w:rFonts w:ascii="Arial" w:hAnsi="Arial" w:cs="Arial"/>
                                <w:b/>
                                <w:bCs/>
                              </w:rPr>
                            </w:pPr>
                            <w:r>
                              <w:rPr>
                                <w:rFonts w:ascii="Arial" w:hAnsi="Arial"/>
                                <w:b/>
                              </w:rPr>
                              <w:t>Cyflyrau Niwroddatblygiadol</w:t>
                            </w:r>
                          </w:p>
                          <w:p w14:paraId="1990F894" w14:textId="77777777" w:rsidR="00422995" w:rsidRPr="00775C9E" w:rsidRDefault="00422995" w:rsidP="000150D6">
                            <w:pPr>
                              <w:spacing w:after="0" w:line="240" w:lineRule="auto"/>
                              <w:ind w:left="360"/>
                              <w:jc w:val="center"/>
                              <w:rPr>
                                <w:rFonts w:ascii="Arial" w:hAnsi="Arial" w:cs="Arial"/>
                              </w:rPr>
                            </w:pPr>
                            <w:r>
                              <w:rPr>
                                <w:rFonts w:ascii="Arial" w:hAnsi="Arial"/>
                              </w:rPr>
                              <w:t>Proffil datblygiadol</w:t>
                            </w:r>
                          </w:p>
                          <w:p w14:paraId="699CF917" w14:textId="742AD1F1" w:rsidR="00422995" w:rsidRDefault="00422995" w:rsidP="000150D6">
                            <w:pPr>
                              <w:spacing w:after="0" w:line="240" w:lineRule="auto"/>
                              <w:ind w:left="360"/>
                              <w:jc w:val="center"/>
                              <w:rPr>
                                <w:rFonts w:ascii="Arial" w:hAnsi="Arial" w:cs="Arial"/>
                              </w:rPr>
                            </w:pPr>
                            <w:r>
                              <w:rPr>
                                <w:rFonts w:ascii="Arial" w:hAnsi="Arial"/>
                              </w:rPr>
                              <w:t>Heb ei adnabod, wedi methu neu heb fodloni "meini prawf"</w:t>
                            </w:r>
                          </w:p>
                          <w:p w14:paraId="460CD174" w14:textId="625EC5C8" w:rsidR="00422995" w:rsidRPr="00775C9E" w:rsidRDefault="00422995" w:rsidP="00741F5C">
                            <w:pPr>
                              <w:spacing w:after="0" w:line="240" w:lineRule="auto"/>
                              <w:ind w:left="360"/>
                              <w:jc w:val="center"/>
                              <w:rPr>
                                <w:rFonts w:ascii="Arial" w:hAnsi="Arial" w:cs="Arial"/>
                              </w:rPr>
                            </w:pPr>
                            <w:r>
                              <w:rPr>
                                <w:rFonts w:ascii="Arial" w:hAnsi="Arial"/>
                              </w:rPr>
                              <w:t>Anawsterau cynnar a chyflwyniad i wasanaethau ond diagnosis wedi’i oedi/hwyr  Dicter/rhwystredigaeth – anghenion heb eu hadnabod na’u diwallu</w:t>
                            </w:r>
                          </w:p>
                          <w:p w14:paraId="00157556" w14:textId="58164707" w:rsidR="00422995" w:rsidRPr="00775C9E" w:rsidRDefault="00422995" w:rsidP="005E63F1">
                            <w:pPr>
                              <w:spacing w:after="0" w:line="240" w:lineRule="auto"/>
                              <w:ind w:left="360"/>
                              <w:jc w:val="center"/>
                              <w:rPr>
                                <w:rFonts w:ascii="Arial" w:hAnsi="Arial" w:cs="Arial"/>
                              </w:rPr>
                            </w:pPr>
                            <w:r>
                              <w:rPr>
                                <w:rFonts w:ascii="Arial" w:hAnsi="Arial"/>
                              </w:rPr>
                              <w:t xml:space="preserve">ADHD / ADD, Tourette’s DCD </w:t>
                            </w:r>
                          </w:p>
                          <w:p w14:paraId="524312C6" w14:textId="77777777" w:rsidR="00422995" w:rsidRPr="006661C6" w:rsidRDefault="00422995" w:rsidP="000150D6">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3275B" id="Rectangle: Rounded Corners 193" o:spid="_x0000_s1047" style="position:absolute;left:0;text-align:left;margin-left:319.1pt;margin-top:4pt;width:269.55pt;height:156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zHlwIAAC8FAAAOAAAAZHJzL2Uyb0RvYy54bWysVEtv2zAMvg/YfxB0Xx277poadYogRYYB&#10;RVe0HXpWZNkWIImapMTJfv0o2U0f62mYDzIpvj+Surzaa0V2wnkJpqb5yYwSYTg00nQ1/fm4/jKn&#10;xAdmGqbAiJoehKdXi8+fLgdbiQJ6UI1wBJ0YXw22pn0Itsoyz3uhmT8BKwwKW3CaBWRdlzWODehd&#10;q6yYzb5mA7jGOuDCe7y9HoV0kfy3reDhR9t6EYiqKeYW0unSuYlntrhkVeeY7SWf0mD/kIVm0mDQ&#10;o6trFhjZOvmXKy25Aw9tOOGgM2hbyUWqAavJZ++qeeiZFakWBMfbI0z+/7nlt7s7R2SDvbs4pcQw&#10;jU26R9iY6ZSoyD1sTSMasgJnsMskaiFmg/UVmj7YOzdxHskIwL51Ov6xNLJPOB+OOIt9IBwvT8vi&#10;tJifUcJRll/Mc+xk9Jq9mFvnwzcBmkSipi6mEdNKILPdjQ+j/rNeDOlByWYtlUrMwa+UIzuGjcd5&#10;aWCgRDEf8LKm6/RNId+YKUMGzKk4x4wIZziRrWIBSW0RI286SpjqcNR5cCmXN9bedZtj1LI8L1bl&#10;R0Fi0tfM92N2yUNUY5WWAbdBSV3T+Sx+k7UyUSrSPE+lxw6MmEcq7Df71MUijybxagPNAVvrYJx5&#10;b/laYtwbxOCOORxyLBAXN/zAo1WAVcNEUdKD+/3RfdTH2UMpJQMuDSLya8ucQGi/G5zKi7ws45Yl&#10;pjw7L5BxryWb1xKz1SvA9uT4RFieyKgf1DPZOtBPuN/LGBVFzHCMPWI/MaswLjO+EFwsl0kNN8uy&#10;cGMeLI/OI3QR8cf9E3N2GqiAs3gLzwvGqncjNepGSwPLbYBWpnl7wRWHNTK4lWlspxckrv1rPmm9&#10;vHOLPwAAAP//AwBQSwMEFAAGAAgAAAAhAD6uMeLfAAAACgEAAA8AAABkcnMvZG93bnJldi54bWxM&#10;j0FPg0AUhO8m/ofNM/Fi7NISKSJLY0yMmh6M1B/wYF+ByO4iuxT8976e9DiZycw3+W4xvTjR6Dtn&#10;FaxXEQiytdOdbRR8Hp5vUxA+oNXYO0sKfsjDrri8yDHTbrYfdCpDI7jE+gwVtCEMmZS+bsmgX7mB&#10;LHtHNxoMLMdG6hFnLje93ERRIg12lhdaHOippfqrnIyC9288JNP4+lLu3+IqurvH43yTKHV9tTw+&#10;gAi0hL8wnPEZHQpmqtxktRe9giRONxxVkPKls7/ebmMQlYKYh0EWufx/ofgFAAD//wMAUEsBAi0A&#10;FAAGAAgAAAAhALaDOJL+AAAA4QEAABMAAAAAAAAAAAAAAAAAAAAAAFtDb250ZW50X1R5cGVzXS54&#10;bWxQSwECLQAUAAYACAAAACEAOP0h/9YAAACUAQAACwAAAAAAAAAAAAAAAAAvAQAAX3JlbHMvLnJl&#10;bHNQSwECLQAUAAYACAAAACEA2a8Mx5cCAAAvBQAADgAAAAAAAAAAAAAAAAAuAgAAZHJzL2Uyb0Rv&#10;Yy54bWxQSwECLQAUAAYACAAAACEAPq4x4t8AAAAKAQAADwAAAAAAAAAAAAAAAADxBAAAZHJzL2Rv&#10;d25yZXYueG1sUEsFBgAAAAAEAAQA8wAAAP0FAAAAAA==&#10;" fillcolor="window" strokecolor="#4472c4" strokeweight="1pt">
                <v:stroke joinstyle="miter"/>
                <v:textbox>
                  <w:txbxContent>
                    <w:p w14:paraId="4CBD69CF" w14:textId="647C8372" w:rsidR="00422995" w:rsidRPr="00775C9E" w:rsidRDefault="00422995" w:rsidP="00B21827">
                      <w:pPr>
                        <w:spacing w:after="0" w:line="240" w:lineRule="auto"/>
                        <w:rPr>
                          <w:rFonts w:ascii="Arial" w:hAnsi="Arial" w:cs="Arial"/>
                          <w:b/>
                          <w:bCs/>
                        </w:rPr>
                      </w:pPr>
                      <w:r>
                        <w:rPr>
                          <w:rFonts w:ascii="Arial" w:hAnsi="Arial"/>
                          <w:b/>
                        </w:rPr>
                        <w:t xml:space="preserve">Cyflyrau </w:t>
                      </w:r>
                      <w:r>
                        <w:rPr>
                          <w:rFonts w:ascii="Arial" w:hAnsi="Arial"/>
                          <w:b/>
                        </w:rPr>
                        <w:t>Niwroddatblygiadol</w:t>
                      </w:r>
                    </w:p>
                    <w:p w14:paraId="1990F894" w14:textId="77777777" w:rsidR="00422995" w:rsidRPr="00775C9E" w:rsidRDefault="00422995" w:rsidP="000150D6">
                      <w:pPr>
                        <w:spacing w:after="0" w:line="240" w:lineRule="auto"/>
                        <w:ind w:left="360"/>
                        <w:jc w:val="center"/>
                        <w:rPr>
                          <w:rFonts w:ascii="Arial" w:hAnsi="Arial" w:cs="Arial"/>
                        </w:rPr>
                      </w:pPr>
                      <w:r>
                        <w:rPr>
                          <w:rFonts w:ascii="Arial" w:hAnsi="Arial"/>
                        </w:rPr>
                        <w:t>Proffil datblygiadol</w:t>
                      </w:r>
                    </w:p>
                    <w:p w14:paraId="699CF917" w14:textId="742AD1F1" w:rsidR="00422995" w:rsidRDefault="00422995" w:rsidP="000150D6">
                      <w:pPr>
                        <w:spacing w:after="0" w:line="240" w:lineRule="auto"/>
                        <w:ind w:left="360"/>
                        <w:jc w:val="center"/>
                        <w:rPr>
                          <w:rFonts w:ascii="Arial" w:hAnsi="Arial" w:cs="Arial"/>
                        </w:rPr>
                      </w:pPr>
                      <w:r>
                        <w:rPr>
                          <w:rFonts w:ascii="Arial" w:hAnsi="Arial"/>
                        </w:rPr>
                        <w:t>Heb ei adnabod, wedi methu neu heb fodloni "meini prawf"</w:t>
                      </w:r>
                    </w:p>
                    <w:p w14:paraId="460CD174" w14:textId="625EC5C8" w:rsidR="00422995" w:rsidRPr="00775C9E" w:rsidRDefault="00422995" w:rsidP="00741F5C">
                      <w:pPr>
                        <w:spacing w:after="0" w:line="240" w:lineRule="auto"/>
                        <w:ind w:left="360"/>
                        <w:jc w:val="center"/>
                        <w:rPr>
                          <w:rFonts w:ascii="Arial" w:hAnsi="Arial" w:cs="Arial"/>
                        </w:rPr>
                      </w:pPr>
                      <w:r>
                        <w:rPr>
                          <w:rFonts w:ascii="Arial" w:hAnsi="Arial"/>
                        </w:rPr>
                        <w:t>Anawsterau cynnar a chyflwyniad i wasanaethau ond diagnosis wedi’i oedi/hwyr  Dicter/rhwystredigaeth – anghenion heb eu hadnabod na’u diwallu</w:t>
                      </w:r>
                    </w:p>
                    <w:p w14:paraId="00157556" w14:textId="58164707" w:rsidR="00422995" w:rsidRPr="00775C9E" w:rsidRDefault="00422995" w:rsidP="005E63F1">
                      <w:pPr>
                        <w:spacing w:after="0" w:line="240" w:lineRule="auto"/>
                        <w:ind w:left="360"/>
                        <w:jc w:val="center"/>
                        <w:rPr>
                          <w:rFonts w:ascii="Arial" w:hAnsi="Arial" w:cs="Arial"/>
                        </w:rPr>
                      </w:pPr>
                      <w:r>
                        <w:rPr>
                          <w:rFonts w:ascii="Arial" w:hAnsi="Arial"/>
                        </w:rPr>
                        <w:t xml:space="preserve">ADHD / ADD, Tourette’s DCD </w:t>
                      </w:r>
                    </w:p>
                    <w:p w14:paraId="524312C6" w14:textId="77777777" w:rsidR="00422995" w:rsidRPr="006661C6" w:rsidRDefault="00422995" w:rsidP="000150D6">
                      <w:pPr>
                        <w:spacing w:after="0" w:line="240" w:lineRule="auto"/>
                        <w:jc w:val="center"/>
                        <w:rPr>
                          <w:sz w:val="24"/>
                          <w:szCs w:val="24"/>
                        </w:rPr>
                      </w:pPr>
                    </w:p>
                  </w:txbxContent>
                </v:textbox>
                <w10:wrap anchorx="page"/>
              </v:roundrect>
            </w:pict>
          </mc:Fallback>
        </mc:AlternateContent>
      </w:r>
    </w:p>
    <w:p w14:paraId="237C0B16" w14:textId="6A491249" w:rsidR="000150D6" w:rsidRPr="00047A5F" w:rsidRDefault="000150D6" w:rsidP="000150D6">
      <w:pPr>
        <w:jc w:val="both"/>
        <w:rPr>
          <w:rFonts w:ascii="Arial" w:hAnsi="Arial" w:cs="Arial"/>
          <w:sz w:val="24"/>
          <w:szCs w:val="24"/>
        </w:rPr>
      </w:pPr>
    </w:p>
    <w:p w14:paraId="68C20090" w14:textId="31288523" w:rsidR="000150D6" w:rsidRPr="00047A5F" w:rsidRDefault="000150D6" w:rsidP="000150D6">
      <w:pPr>
        <w:jc w:val="both"/>
        <w:rPr>
          <w:rFonts w:ascii="Arial" w:hAnsi="Arial" w:cs="Arial"/>
          <w:sz w:val="24"/>
          <w:szCs w:val="24"/>
        </w:rPr>
      </w:pPr>
    </w:p>
    <w:p w14:paraId="759C8FA4" w14:textId="0961DAAE" w:rsidR="000150D6" w:rsidRPr="00047A5F" w:rsidRDefault="000150D6" w:rsidP="000150D6">
      <w:pPr>
        <w:jc w:val="both"/>
        <w:rPr>
          <w:rFonts w:ascii="Arial" w:hAnsi="Arial" w:cs="Arial"/>
          <w:sz w:val="24"/>
          <w:szCs w:val="24"/>
        </w:rPr>
      </w:pPr>
    </w:p>
    <w:p w14:paraId="123F8609" w14:textId="4A55D644" w:rsidR="000150D6" w:rsidRPr="00047A5F" w:rsidRDefault="000150D6" w:rsidP="000150D6">
      <w:pPr>
        <w:jc w:val="both"/>
        <w:rPr>
          <w:rFonts w:ascii="Arial" w:hAnsi="Arial" w:cs="Arial"/>
          <w:sz w:val="24"/>
          <w:szCs w:val="24"/>
        </w:rPr>
      </w:pPr>
    </w:p>
    <w:p w14:paraId="2A05B9B3" w14:textId="77777777" w:rsidR="000150D6" w:rsidRPr="00047A5F" w:rsidRDefault="000150D6" w:rsidP="000150D6">
      <w:pPr>
        <w:jc w:val="both"/>
        <w:rPr>
          <w:rFonts w:ascii="Arial" w:hAnsi="Arial" w:cs="Arial"/>
          <w:sz w:val="24"/>
          <w:szCs w:val="24"/>
        </w:rPr>
      </w:pPr>
    </w:p>
    <w:p w14:paraId="38B1C4DF" w14:textId="77777777" w:rsidR="000150D6" w:rsidRPr="00047A5F" w:rsidRDefault="000150D6" w:rsidP="000150D6">
      <w:pPr>
        <w:jc w:val="both"/>
        <w:rPr>
          <w:rFonts w:ascii="Arial" w:hAnsi="Arial" w:cs="Arial"/>
          <w:sz w:val="24"/>
          <w:szCs w:val="24"/>
        </w:rPr>
      </w:pPr>
    </w:p>
    <w:p w14:paraId="0E6720E4" w14:textId="77777777" w:rsidR="002460D0" w:rsidRPr="00047A5F" w:rsidRDefault="002460D0" w:rsidP="002460D0">
      <w:pPr>
        <w:jc w:val="center"/>
        <w:rPr>
          <w:rFonts w:ascii="Arial" w:hAnsi="Arial" w:cs="Arial"/>
          <w:b/>
          <w:bCs/>
          <w:sz w:val="24"/>
          <w:szCs w:val="24"/>
          <w:shd w:val="clear" w:color="auto" w:fill="F7CAAC" w:themeFill="accent2" w:themeFillTint="66"/>
        </w:rPr>
      </w:pPr>
    </w:p>
    <w:p w14:paraId="71087323" w14:textId="49B09E24" w:rsidR="000150D6" w:rsidRPr="00047A5F" w:rsidRDefault="000150D6" w:rsidP="002460D0">
      <w:pPr>
        <w:jc w:val="center"/>
        <w:rPr>
          <w:rFonts w:ascii="Arial" w:hAnsi="Arial" w:cs="Arial"/>
          <w:sz w:val="28"/>
          <w:szCs w:val="28"/>
        </w:rPr>
      </w:pPr>
      <w:r w:rsidRPr="00422995">
        <w:rPr>
          <w:rFonts w:ascii="Arial" w:hAnsi="Arial"/>
          <w:b/>
          <w:bCs/>
          <w:sz w:val="32"/>
          <w:szCs w:val="32"/>
          <w:shd w:val="clear" w:color="auto" w:fill="F7CAAC" w:themeFill="accent2" w:themeFillTint="66"/>
        </w:rPr>
        <w:t>Gwahaniaethau</w:t>
      </w:r>
      <w:r w:rsidRPr="00422995">
        <w:rPr>
          <w:rFonts w:ascii="Arial" w:hAnsi="Arial"/>
          <w:sz w:val="32"/>
          <w:szCs w:val="32"/>
          <w:shd w:val="clear" w:color="auto" w:fill="F7CAAC" w:themeFill="accent2" w:themeFillTint="66"/>
        </w:rPr>
        <w:t xml:space="preserve"> </w:t>
      </w:r>
      <w:r w:rsidRPr="00047A5F">
        <w:rPr>
          <w:rFonts w:ascii="Arial" w:hAnsi="Arial"/>
          <w:shd w:val="clear" w:color="auto" w:fill="F7CAAC" w:themeFill="accent2" w:themeFillTint="66"/>
        </w:rPr>
        <w:t>– “Beth nad ydych chi’n ei weld o bosib” nac yn ei “wybod”</w:t>
      </w:r>
    </w:p>
    <w:p w14:paraId="1B44805E" w14:textId="37F176B6" w:rsidR="00D57636" w:rsidRPr="00047A5F" w:rsidRDefault="00B2586C" w:rsidP="000150D6">
      <w:pPr>
        <w:rPr>
          <w:rFonts w:ascii="Arial" w:hAnsi="Arial" w:cs="Arial"/>
          <w:sz w:val="24"/>
          <w:szCs w:val="24"/>
        </w:rPr>
      </w:pPr>
      <w:r w:rsidRPr="00047A5F">
        <w:rPr>
          <w:rFonts w:ascii="Arial" w:hAnsi="Arial"/>
          <w:sz w:val="24"/>
        </w:rPr>
        <w:t xml:space="preserve"> </w:t>
      </w:r>
    </w:p>
    <w:p w14:paraId="6CADFB39" w14:textId="31F6F626" w:rsidR="000150D6" w:rsidRPr="00047A5F" w:rsidRDefault="00A00568" w:rsidP="004057C6">
      <w:pPr>
        <w:rPr>
          <w:rFonts w:ascii="Arial" w:hAnsi="Arial" w:cs="Arial"/>
          <w:sz w:val="24"/>
          <w:szCs w:val="24"/>
        </w:rPr>
      </w:pPr>
      <w:r w:rsidRPr="00047A5F">
        <w:rPr>
          <w:rFonts w:ascii="Arial" w:hAnsi="Arial"/>
          <w:sz w:val="24"/>
        </w:rPr>
        <w:t>Rydym yn dal i ddysgu cymaint am gyflyrau sy’n cyd-ddigwydd drwy hanesion unigolion awtistig. Mae’n bwysig ystyried hyn ochr yn ochr â’r dystiolaeth a’r ymchwil gyfyngedig sydd gennym. Ystyriwch effeithiau cymhleth a chysylltiedig y cyflyrau hyn sy’n cyd-ddigwydd er mwyn i chi allu deall a chefnogi’r person ifanc a’r teulu yn well.</w:t>
      </w:r>
    </w:p>
    <w:p w14:paraId="4E51B560" w14:textId="77777777" w:rsidR="00422995" w:rsidRDefault="00422995" w:rsidP="00B03F2E">
      <w:pPr>
        <w:jc w:val="both"/>
        <w:rPr>
          <w:rFonts w:ascii="Arial" w:hAnsi="Arial"/>
          <w:b/>
          <w:sz w:val="28"/>
        </w:rPr>
      </w:pPr>
    </w:p>
    <w:p w14:paraId="2764C07D" w14:textId="77777777" w:rsidR="00422995" w:rsidRDefault="00422995" w:rsidP="00B03F2E">
      <w:pPr>
        <w:jc w:val="both"/>
        <w:rPr>
          <w:rFonts w:ascii="Arial" w:hAnsi="Arial"/>
          <w:b/>
          <w:sz w:val="28"/>
        </w:rPr>
      </w:pPr>
    </w:p>
    <w:p w14:paraId="39211CCD" w14:textId="3544B1C6" w:rsidR="001C2D02" w:rsidRPr="00047A5F" w:rsidRDefault="00B03F2E" w:rsidP="00B03F2E">
      <w:pPr>
        <w:jc w:val="both"/>
        <w:rPr>
          <w:rFonts w:ascii="Arial" w:hAnsi="Arial" w:cs="Arial"/>
          <w:b/>
          <w:bCs/>
          <w:sz w:val="28"/>
          <w:szCs w:val="28"/>
        </w:rPr>
      </w:pPr>
      <w:r w:rsidRPr="00047A5F">
        <w:rPr>
          <w:rFonts w:ascii="Arial" w:hAnsi="Arial"/>
          <w:b/>
          <w:sz w:val="28"/>
        </w:rPr>
        <w:lastRenderedPageBreak/>
        <w:t xml:space="preserve">                     Ac yn olaf - “Nid yw’n ymwneud ag Awtistiaeth yn unig” </w:t>
      </w:r>
    </w:p>
    <w:p w14:paraId="16195207" w14:textId="6BB687ED" w:rsidR="00CB5D19" w:rsidRPr="00047A5F" w:rsidRDefault="00B03F2E" w:rsidP="00973DF2">
      <w:pPr>
        <w:rPr>
          <w:rFonts w:ascii="Arial" w:hAnsi="Arial" w:cs="Arial"/>
          <w:b/>
          <w:bCs/>
          <w:sz w:val="28"/>
          <w:szCs w:val="28"/>
        </w:rPr>
      </w:pPr>
      <w:r w:rsidRPr="00047A5F">
        <w:rPr>
          <w:rFonts w:ascii="Arial" w:hAnsi="Arial"/>
          <w:b/>
          <w:sz w:val="28"/>
        </w:rPr>
        <w:t xml:space="preserve">                            Chi – sut ydych chi’n cyflwyno?</w:t>
      </w:r>
    </w:p>
    <w:p w14:paraId="1F109998" w14:textId="77777777" w:rsidR="001C2D02" w:rsidRPr="00047A5F" w:rsidRDefault="001C2D02" w:rsidP="001C2D02">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047A5F">
        <w:rPr>
          <w:rFonts w:ascii="Arial" w:hAnsi="Arial"/>
          <w:b/>
          <w:bCs/>
          <w:sz w:val="28"/>
        </w:rPr>
        <w:t>Cyflwyniad Gweladwy</w:t>
      </w:r>
      <w:r w:rsidRPr="00047A5F">
        <w:rPr>
          <w:rFonts w:ascii="Arial" w:hAnsi="Arial"/>
          <w:sz w:val="28"/>
        </w:rPr>
        <w:t xml:space="preserve"> “Beth ydych chi’n feddwl mae pobl eraill yn ei weld”</w:t>
      </w:r>
    </w:p>
    <w:p w14:paraId="5AE126D9" w14:textId="409C8D25" w:rsidR="001C2D02" w:rsidRPr="00047A5F" w:rsidRDefault="001C2D02" w:rsidP="001C2D02">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74" behindDoc="0" locked="0" layoutInCell="1" allowOverlap="1" wp14:anchorId="246C00C9" wp14:editId="50DFA35E">
                <wp:simplePos x="0" y="0"/>
                <wp:positionH relativeFrom="column">
                  <wp:posOffset>-850900</wp:posOffset>
                </wp:positionH>
                <wp:positionV relativeFrom="paragraph">
                  <wp:posOffset>187960</wp:posOffset>
                </wp:positionV>
                <wp:extent cx="2966085" cy="1905000"/>
                <wp:effectExtent l="0" t="0" r="24765" b="19050"/>
                <wp:wrapNone/>
                <wp:docPr id="201" name="Rectangle: Rounded Corners 201"/>
                <wp:cNvGraphicFramePr/>
                <a:graphic xmlns:a="http://schemas.openxmlformats.org/drawingml/2006/main">
                  <a:graphicData uri="http://schemas.microsoft.com/office/word/2010/wordprocessingShape">
                    <wps:wsp>
                      <wps:cNvSpPr/>
                      <wps:spPr>
                        <a:xfrm>
                          <a:off x="0" y="0"/>
                          <a:ext cx="2966085" cy="1905000"/>
                        </a:xfrm>
                        <a:prstGeom prst="roundRect">
                          <a:avLst/>
                        </a:prstGeom>
                        <a:solidFill>
                          <a:sysClr val="window" lastClr="FFFFFF"/>
                        </a:solidFill>
                        <a:ln w="12700" cap="flat" cmpd="sng" algn="ctr">
                          <a:solidFill>
                            <a:srgbClr val="4472C4"/>
                          </a:solidFill>
                          <a:prstDash val="solid"/>
                          <a:miter lim="800000"/>
                        </a:ln>
                        <a:effectLst/>
                      </wps:spPr>
                      <wps:txbx>
                        <w:txbxContent>
                          <w:p w14:paraId="24079410" w14:textId="77777777" w:rsidR="00422995" w:rsidRDefault="00422995" w:rsidP="001C2D02">
                            <w:pPr>
                              <w:spacing w:after="0" w:line="240" w:lineRule="auto"/>
                              <w:ind w:left="360"/>
                              <w:jc w:val="center"/>
                              <w:rPr>
                                <w:sz w:val="24"/>
                                <w:szCs w:val="24"/>
                              </w:rPr>
                            </w:pPr>
                          </w:p>
                          <w:p w14:paraId="51C7E48E" w14:textId="77777777" w:rsidR="00422995" w:rsidRDefault="00422995" w:rsidP="001C2D02">
                            <w:pPr>
                              <w:spacing w:after="0" w:line="240" w:lineRule="auto"/>
                              <w:ind w:left="360"/>
                              <w:jc w:val="center"/>
                              <w:rPr>
                                <w:sz w:val="24"/>
                                <w:szCs w:val="24"/>
                              </w:rPr>
                            </w:pPr>
                          </w:p>
                          <w:p w14:paraId="7C980502" w14:textId="77777777" w:rsidR="00422995" w:rsidRDefault="00422995" w:rsidP="001C2D02">
                            <w:pPr>
                              <w:spacing w:after="0" w:line="240" w:lineRule="auto"/>
                              <w:ind w:left="360"/>
                              <w:jc w:val="center"/>
                              <w:rPr>
                                <w:sz w:val="24"/>
                                <w:szCs w:val="24"/>
                              </w:rPr>
                            </w:pPr>
                          </w:p>
                          <w:p w14:paraId="6F050D5E" w14:textId="77777777" w:rsidR="00422995" w:rsidRDefault="00422995" w:rsidP="001C2D02">
                            <w:pPr>
                              <w:spacing w:after="0" w:line="240" w:lineRule="auto"/>
                              <w:ind w:left="360"/>
                              <w:jc w:val="center"/>
                              <w:rPr>
                                <w:sz w:val="24"/>
                                <w:szCs w:val="24"/>
                              </w:rPr>
                            </w:pPr>
                          </w:p>
                          <w:p w14:paraId="2FDEC1DD" w14:textId="77777777" w:rsidR="00422995" w:rsidRDefault="00422995" w:rsidP="001C2D02">
                            <w:pPr>
                              <w:spacing w:after="0" w:line="240" w:lineRule="auto"/>
                              <w:ind w:left="360"/>
                              <w:jc w:val="center"/>
                              <w:rPr>
                                <w:sz w:val="24"/>
                                <w:szCs w:val="24"/>
                              </w:rPr>
                            </w:pPr>
                          </w:p>
                          <w:p w14:paraId="0FC018B9" w14:textId="77777777" w:rsidR="00422995" w:rsidRDefault="00422995" w:rsidP="001C2D02">
                            <w:pPr>
                              <w:spacing w:after="0" w:line="240" w:lineRule="auto"/>
                              <w:ind w:left="360"/>
                              <w:jc w:val="center"/>
                              <w:rPr>
                                <w:sz w:val="24"/>
                                <w:szCs w:val="24"/>
                              </w:rPr>
                            </w:pPr>
                          </w:p>
                          <w:p w14:paraId="57813817" w14:textId="77777777" w:rsidR="00422995" w:rsidRDefault="00422995" w:rsidP="001C2D02">
                            <w:pPr>
                              <w:spacing w:after="0" w:line="240" w:lineRule="auto"/>
                              <w:ind w:left="360"/>
                              <w:jc w:val="center"/>
                              <w:rPr>
                                <w:sz w:val="24"/>
                                <w:szCs w:val="24"/>
                              </w:rPr>
                            </w:pPr>
                          </w:p>
                          <w:p w14:paraId="13519DC1" w14:textId="77777777" w:rsidR="00422995" w:rsidRDefault="00422995" w:rsidP="001C2D02">
                            <w:pPr>
                              <w:spacing w:after="0" w:line="240" w:lineRule="auto"/>
                              <w:ind w:left="360"/>
                              <w:jc w:val="center"/>
                              <w:rPr>
                                <w:sz w:val="24"/>
                                <w:szCs w:val="24"/>
                              </w:rPr>
                            </w:pPr>
                          </w:p>
                          <w:p w14:paraId="3D1DAEF5" w14:textId="77777777" w:rsidR="00422995" w:rsidRPr="006661C6" w:rsidRDefault="00422995" w:rsidP="001C2D02">
                            <w:pPr>
                              <w:spacing w:after="0" w:line="240" w:lineRule="auto"/>
                              <w:ind w:left="360"/>
                              <w:jc w:val="center"/>
                              <w:rPr>
                                <w:sz w:val="24"/>
                                <w:szCs w:val="24"/>
                              </w:rPr>
                            </w:pPr>
                          </w:p>
                          <w:p w14:paraId="36CDCF89" w14:textId="77777777" w:rsidR="00422995" w:rsidRPr="006661C6" w:rsidRDefault="00422995" w:rsidP="001C2D0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C00C9" id="Rectangle: Rounded Corners 201" o:spid="_x0000_s1048" style="position:absolute;left:0;text-align:left;margin-left:-67pt;margin-top:14.8pt;width:233.55pt;height:150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5RdlwIAAC8FAAAOAAAAZHJzL2Uyb0RvYy54bWysVMlu2zAQvRfoPxC8N5INZ7EQOTAcuCgQ&#10;JEGSImeaomQB3ErSltyv7yOlOEtzKuoDPcMZzvLmjS6veiXJXjjfGl3SyUlOidDcVK1uSvrzaf3t&#10;ghIfmK6YNFqU9CA8vVp8/XLZ2UJMzdbISjiCINoXnS3pNgRbZJnnW6GYPzFWaBhr4xQLUF2TVY51&#10;iK5kNs3zs6wzrrLOcOE9bq8HI12k+HUteLiray8CkSVFbSGdLp2beGaLS1Y0jtlty8cy2D9UoVir&#10;kfQY6poFRnau/SuUarkz3tThhBuVmbpuuUg9oJtJ/qGbxy2zIvUCcLw9wuT/X1h+u793pK1KivyU&#10;aKYwpAfAxnQjRUEezE5XoiIr4zSmTKIXMOusL/D00d67UfMQIwB97VT8R2ukTzgfjjiLPhCOy+n8&#10;7Cy/OKWEwzaZ56d5niaRvT63zofvwigShZK6WEYsK4HM9jc+IC/8X/xiSm9kW61bKZNy8CvpyJ5h&#10;8OBLZTpKJPMBlyVdp19sBCHePZOadKhpeo6KCGdgZC1ZgKgsMPK6oYTJBlTnwaVa3r32rtkcs85m&#10;59PV7LMksehr5rdDdSlCdGOFagO2QbaqpBfA5IiK1NEqEp/H1uMEBsyjFPpNP0xxGiPFq42pDhit&#10;MwPnveXrFnlvgME9cyA5GsTihjsctTTo2owSJVvjfn92H/3BPVgp6bA0QOTXjjkBaH9osHI+mc3i&#10;liVldno+heLeWjZvLXqnVgbjAe9QXRKjf5AvYu2MesZ+L2NWmJjmyD1gPyqrMCwzvhBcLJfJDZtl&#10;WbjRj5bH4BG6iPhT/8ycHQkVwMVb87JgrPhAqcE3vtRmuQumbhPfXnEFc6KCrUwcGr8gce3f6snr&#10;9Tu3+AMAAP//AwBQSwMEFAAGAAgAAAAhAPz2KvLhAAAACwEAAA8AAABkcnMvZG93bnJldi54bWxM&#10;j8FOwzAQRO9I/IO1SFxQ66SGiIY4FUJCgHpApHzAJnaTiNgOttOEv2d7gtvuzmj2TbFbzMBO2ofe&#10;WQnpOgGmbeNUb1sJn4fn1T2wENEqHJzVEn50gF15eVFgrtxsP/Spii2jEBtylNDFOOach6bTBsPa&#10;jdqSdnTeYKTVt1x5nCncDHyTJBk32Fv60OGonzrdfFWTkfD+jYds8q8v1f5N1MndFo/zTSbl9dXy&#10;+AAs6iX+meGMT+hQElPtJqsCGySsUnFLZaKEzTYDRg4hRAqspuF84WXB/3cofwEAAP//AwBQSwEC&#10;LQAUAAYACAAAACEAtoM4kv4AAADhAQAAEwAAAAAAAAAAAAAAAAAAAAAAW0NvbnRlbnRfVHlwZXNd&#10;LnhtbFBLAQItABQABgAIAAAAIQA4/SH/1gAAAJQBAAALAAAAAAAAAAAAAAAAAC8BAABfcmVscy8u&#10;cmVsc1BLAQItABQABgAIAAAAIQC6v5RdlwIAAC8FAAAOAAAAAAAAAAAAAAAAAC4CAABkcnMvZTJv&#10;RG9jLnhtbFBLAQItABQABgAIAAAAIQD89iry4QAAAAsBAAAPAAAAAAAAAAAAAAAAAPEEAABkcnMv&#10;ZG93bnJldi54bWxQSwUGAAAAAAQABADzAAAA/wUAAAAA&#10;" fillcolor="window" strokecolor="#4472c4" strokeweight="1pt">
                <v:stroke joinstyle="miter"/>
                <v:textbox>
                  <w:txbxContent>
                    <w:p w14:paraId="24079410" w14:textId="77777777" w:rsidR="00422995" w:rsidRDefault="00422995" w:rsidP="001C2D02">
                      <w:pPr>
                        <w:spacing w:after="0" w:line="240" w:lineRule="auto"/>
                        <w:ind w:left="360"/>
                        <w:jc w:val="center"/>
                        <w:rPr>
                          <w:sz w:val="24"/>
                          <w:szCs w:val="24"/>
                        </w:rPr>
                      </w:pPr>
                    </w:p>
                    <w:p w14:paraId="51C7E48E" w14:textId="77777777" w:rsidR="00422995" w:rsidRDefault="00422995" w:rsidP="001C2D02">
                      <w:pPr>
                        <w:spacing w:after="0" w:line="240" w:lineRule="auto"/>
                        <w:ind w:left="360"/>
                        <w:jc w:val="center"/>
                        <w:rPr>
                          <w:sz w:val="24"/>
                          <w:szCs w:val="24"/>
                        </w:rPr>
                      </w:pPr>
                    </w:p>
                    <w:p w14:paraId="7C980502" w14:textId="77777777" w:rsidR="00422995" w:rsidRDefault="00422995" w:rsidP="001C2D02">
                      <w:pPr>
                        <w:spacing w:after="0" w:line="240" w:lineRule="auto"/>
                        <w:ind w:left="360"/>
                        <w:jc w:val="center"/>
                        <w:rPr>
                          <w:sz w:val="24"/>
                          <w:szCs w:val="24"/>
                        </w:rPr>
                      </w:pPr>
                    </w:p>
                    <w:p w14:paraId="6F050D5E" w14:textId="77777777" w:rsidR="00422995" w:rsidRDefault="00422995" w:rsidP="001C2D02">
                      <w:pPr>
                        <w:spacing w:after="0" w:line="240" w:lineRule="auto"/>
                        <w:ind w:left="360"/>
                        <w:jc w:val="center"/>
                        <w:rPr>
                          <w:sz w:val="24"/>
                          <w:szCs w:val="24"/>
                        </w:rPr>
                      </w:pPr>
                    </w:p>
                    <w:p w14:paraId="2FDEC1DD" w14:textId="77777777" w:rsidR="00422995" w:rsidRDefault="00422995" w:rsidP="001C2D02">
                      <w:pPr>
                        <w:spacing w:after="0" w:line="240" w:lineRule="auto"/>
                        <w:ind w:left="360"/>
                        <w:jc w:val="center"/>
                        <w:rPr>
                          <w:sz w:val="24"/>
                          <w:szCs w:val="24"/>
                        </w:rPr>
                      </w:pPr>
                    </w:p>
                    <w:p w14:paraId="0FC018B9" w14:textId="77777777" w:rsidR="00422995" w:rsidRDefault="00422995" w:rsidP="001C2D02">
                      <w:pPr>
                        <w:spacing w:after="0" w:line="240" w:lineRule="auto"/>
                        <w:ind w:left="360"/>
                        <w:jc w:val="center"/>
                        <w:rPr>
                          <w:sz w:val="24"/>
                          <w:szCs w:val="24"/>
                        </w:rPr>
                      </w:pPr>
                    </w:p>
                    <w:p w14:paraId="57813817" w14:textId="77777777" w:rsidR="00422995" w:rsidRDefault="00422995" w:rsidP="001C2D02">
                      <w:pPr>
                        <w:spacing w:after="0" w:line="240" w:lineRule="auto"/>
                        <w:ind w:left="360"/>
                        <w:jc w:val="center"/>
                        <w:rPr>
                          <w:sz w:val="24"/>
                          <w:szCs w:val="24"/>
                        </w:rPr>
                      </w:pPr>
                    </w:p>
                    <w:p w14:paraId="13519DC1" w14:textId="77777777" w:rsidR="00422995" w:rsidRDefault="00422995" w:rsidP="001C2D02">
                      <w:pPr>
                        <w:spacing w:after="0" w:line="240" w:lineRule="auto"/>
                        <w:ind w:left="360"/>
                        <w:jc w:val="center"/>
                        <w:rPr>
                          <w:sz w:val="24"/>
                          <w:szCs w:val="24"/>
                        </w:rPr>
                      </w:pPr>
                    </w:p>
                    <w:p w14:paraId="3D1DAEF5" w14:textId="77777777" w:rsidR="00422995" w:rsidRPr="006661C6" w:rsidRDefault="00422995" w:rsidP="001C2D02">
                      <w:pPr>
                        <w:spacing w:after="0" w:line="240" w:lineRule="auto"/>
                        <w:ind w:left="360"/>
                        <w:jc w:val="center"/>
                        <w:rPr>
                          <w:sz w:val="24"/>
                          <w:szCs w:val="24"/>
                        </w:rPr>
                      </w:pPr>
                    </w:p>
                    <w:p w14:paraId="36CDCF89" w14:textId="77777777" w:rsidR="00422995" w:rsidRPr="006661C6" w:rsidRDefault="00422995" w:rsidP="001C2D02">
                      <w:pPr>
                        <w:jc w:val="center"/>
                        <w:rPr>
                          <w:sz w:val="24"/>
                          <w:szCs w:val="24"/>
                        </w:rPr>
                      </w:pPr>
                    </w:p>
                  </w:txbxContent>
                </v:textbox>
              </v:roundrect>
            </w:pict>
          </mc:Fallback>
        </mc:AlternateContent>
      </w:r>
      <w:r w:rsidRPr="00047A5F">
        <w:rPr>
          <w:noProof/>
          <w:lang w:val="en-GB" w:eastAsia="en-GB"/>
        </w:rPr>
        <w:drawing>
          <wp:anchor distT="0" distB="0" distL="114300" distR="114300" simplePos="0" relativeHeight="251658272" behindDoc="1" locked="0" layoutInCell="1" allowOverlap="1" wp14:anchorId="2D6BF85B" wp14:editId="222390DB">
            <wp:simplePos x="0" y="0"/>
            <wp:positionH relativeFrom="margin">
              <wp:posOffset>1036320</wp:posOffset>
            </wp:positionH>
            <wp:positionV relativeFrom="paragraph">
              <wp:posOffset>96520</wp:posOffset>
            </wp:positionV>
            <wp:extent cx="3846195" cy="3975100"/>
            <wp:effectExtent l="0" t="0" r="1905" b="6350"/>
            <wp:wrapTight wrapText="bothSides">
              <wp:wrapPolygon edited="0">
                <wp:start x="0" y="0"/>
                <wp:lineTo x="0" y="21531"/>
                <wp:lineTo x="21504" y="21531"/>
                <wp:lineTo x="21504" y="0"/>
                <wp:lineTo x="0" y="0"/>
              </wp:wrapPolygon>
            </wp:wrapTight>
            <wp:docPr id="210" name="Picture 210"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1">
                      <a:alphaModFix amt="70000"/>
                      <a:extLst>
                        <a:ext uri="{28A0092B-C50C-407E-A947-70E740481C1C}">
                          <a14:useLocalDpi xmlns:a14="http://schemas.microsoft.com/office/drawing/2010/main" val="0"/>
                        </a:ext>
                      </a:extLst>
                    </a:blip>
                    <a:srcRect/>
                    <a:stretch>
                      <a:fillRect/>
                    </a:stretch>
                  </pic:blipFill>
                  <pic:spPr bwMode="auto">
                    <a:xfrm>
                      <a:off x="0" y="0"/>
                      <a:ext cx="38461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C2961" w14:textId="77777777" w:rsidR="001C2D02" w:rsidRPr="00047A5F" w:rsidRDefault="001C2D02" w:rsidP="001C2D02">
      <w:pPr>
        <w:jc w:val="both"/>
        <w:rPr>
          <w:rFonts w:ascii="Arial" w:hAnsi="Arial" w:cs="Arial"/>
          <w:sz w:val="24"/>
          <w:szCs w:val="24"/>
        </w:rPr>
      </w:pPr>
    </w:p>
    <w:p w14:paraId="23EC19D9" w14:textId="77777777" w:rsidR="001C2D02" w:rsidRPr="00047A5F" w:rsidRDefault="001C2D02" w:rsidP="001C2D02">
      <w:pPr>
        <w:jc w:val="both"/>
        <w:rPr>
          <w:rFonts w:ascii="Arial" w:hAnsi="Arial" w:cs="Arial"/>
          <w:sz w:val="24"/>
          <w:szCs w:val="24"/>
        </w:rPr>
      </w:pPr>
    </w:p>
    <w:p w14:paraId="33A868BC" w14:textId="77777777" w:rsidR="001C2D02" w:rsidRPr="00047A5F" w:rsidRDefault="001C2D02" w:rsidP="001C2D02">
      <w:pPr>
        <w:jc w:val="both"/>
        <w:rPr>
          <w:rFonts w:ascii="Arial" w:hAnsi="Arial" w:cs="Arial"/>
          <w:sz w:val="24"/>
          <w:szCs w:val="24"/>
        </w:rPr>
      </w:pPr>
    </w:p>
    <w:p w14:paraId="5EC6B209" w14:textId="77777777" w:rsidR="001C2D02" w:rsidRPr="00047A5F" w:rsidRDefault="001C2D02" w:rsidP="001C2D02">
      <w:pPr>
        <w:jc w:val="both"/>
        <w:rPr>
          <w:rFonts w:ascii="Arial" w:hAnsi="Arial" w:cs="Arial"/>
          <w:sz w:val="24"/>
          <w:szCs w:val="24"/>
        </w:rPr>
      </w:pPr>
    </w:p>
    <w:p w14:paraId="07A8F6E3" w14:textId="77777777" w:rsidR="001C2D02" w:rsidRPr="00047A5F" w:rsidRDefault="001C2D02" w:rsidP="001C2D02">
      <w:pPr>
        <w:jc w:val="both"/>
        <w:rPr>
          <w:rFonts w:ascii="Arial" w:hAnsi="Arial" w:cs="Arial"/>
          <w:sz w:val="24"/>
          <w:szCs w:val="24"/>
        </w:rPr>
      </w:pPr>
    </w:p>
    <w:p w14:paraId="7814205A" w14:textId="77777777" w:rsidR="001C2D02" w:rsidRPr="00047A5F" w:rsidRDefault="001C2D02" w:rsidP="001C2D02">
      <w:pPr>
        <w:jc w:val="both"/>
        <w:rPr>
          <w:rFonts w:ascii="Arial" w:hAnsi="Arial" w:cs="Arial"/>
          <w:sz w:val="24"/>
          <w:szCs w:val="24"/>
        </w:rPr>
      </w:pPr>
    </w:p>
    <w:p w14:paraId="372A1E3F" w14:textId="77777777" w:rsidR="001C2D02" w:rsidRPr="00047A5F" w:rsidRDefault="001C2D02" w:rsidP="001C2D02">
      <w:pPr>
        <w:jc w:val="both"/>
        <w:rPr>
          <w:rFonts w:ascii="Arial" w:hAnsi="Arial" w:cs="Arial"/>
          <w:sz w:val="24"/>
          <w:szCs w:val="24"/>
        </w:rPr>
      </w:pPr>
      <w:r w:rsidRPr="00047A5F">
        <w:rPr>
          <w:noProof/>
          <w:lang w:val="en-GB" w:eastAsia="en-GB"/>
        </w:rPr>
        <mc:AlternateContent>
          <mc:Choice Requires="wps">
            <w:drawing>
              <wp:anchor distT="0" distB="0" distL="114300" distR="114300" simplePos="0" relativeHeight="251658277" behindDoc="0" locked="0" layoutInCell="1" allowOverlap="1" wp14:anchorId="4978D436" wp14:editId="3B71ED5D">
                <wp:simplePos x="0" y="0"/>
                <wp:positionH relativeFrom="page">
                  <wp:align>right</wp:align>
                </wp:positionH>
                <wp:positionV relativeFrom="paragraph">
                  <wp:posOffset>260985</wp:posOffset>
                </wp:positionV>
                <wp:extent cx="3042920" cy="1682750"/>
                <wp:effectExtent l="0" t="0" r="24130" b="12700"/>
                <wp:wrapNone/>
                <wp:docPr id="208" name="Rectangle: Rounded Corners 208"/>
                <wp:cNvGraphicFramePr/>
                <a:graphic xmlns:a="http://schemas.openxmlformats.org/drawingml/2006/main">
                  <a:graphicData uri="http://schemas.microsoft.com/office/word/2010/wordprocessingShape">
                    <wps:wsp>
                      <wps:cNvSpPr/>
                      <wps:spPr>
                        <a:xfrm>
                          <a:off x="0" y="0"/>
                          <a:ext cx="3042920" cy="1682750"/>
                        </a:xfrm>
                        <a:prstGeom prst="roundRect">
                          <a:avLst/>
                        </a:prstGeom>
                        <a:solidFill>
                          <a:sysClr val="window" lastClr="FFFFFF"/>
                        </a:solidFill>
                        <a:ln w="12700" cap="flat" cmpd="sng" algn="ctr">
                          <a:solidFill>
                            <a:srgbClr val="4472C4"/>
                          </a:solidFill>
                          <a:prstDash val="solid"/>
                          <a:miter lim="800000"/>
                        </a:ln>
                        <a:effectLst/>
                      </wps:spPr>
                      <wps:txbx>
                        <w:txbxContent>
                          <w:p w14:paraId="54431FC9" w14:textId="77777777" w:rsidR="00422995" w:rsidRPr="006661C6" w:rsidRDefault="00422995" w:rsidP="001C2D02">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8D436" id="Rectangle: Rounded Corners 208" o:spid="_x0000_s1049" style="position:absolute;left:0;text-align:left;margin-left:188.4pt;margin-top:20.55pt;width:239.6pt;height:132.5pt;z-index:25165827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uSmAIAAC8FAAAOAAAAZHJzL2Uyb0RvYy54bWysVEtv2zAMvg/YfxB0X+24btMadYogRYYB&#10;RRu0HXpWZPkB6DVJiZ39+pGymz7W0zAfZFJ8fyR1dT0oSfbC+c7oks5OUkqE5qbqdFPSn0/rbxeU&#10;+MB0xaTRoqQH4en14uuXq94WIjOtkZVwBJxoX/S2pG0ItkgSz1uhmD8xVmgQ1sYpFoB1TVI51oN3&#10;JZMsTc+T3rjKOsOF93B7MwrpIvqva8HDfV17EYgsKeQW4uniucUzWVyxonHMth2f0mD/kIVinYag&#10;R1c3LDCyc91frlTHnfGmDifcqMTUdcdFrAGqmaUfqnlsmRWxFgDH2yNM/v+55Xf7jSNdVdIshVZp&#10;pqBJDwAb040UBXkwO12JiqyM09BlglqAWW99AaaPduMmzgOJAAy1U/iH0sgQcT4ccRZDIBwuT9M8&#10;u8ygHRxks/OLbH4WO5G8mlvnw3dhFEGipA7TwLQiyGx/6wPEBf0XPQzpjeyqdSdlZA5+JR3ZM2g8&#10;zEtlekok8wEuS7qOHxYCLt6ZSU16yCmbp5geg4msJQtAKgsYed1QwmQDo86Di7m8s/au2R6j5vk8&#10;W+WfBcGkb5hvx+yiB1RjheoCbIPsVEkvUvwma6lRKuI8T6VjB0bMkQrDdhi7eIomeLU11QFa68w4&#10;897ydQdxbwGDDXMw5FAgLG64h6OWBqo2E0VJa9zvz+5RH2YPpJT0sDSAyK8dcwKg/aFhKi9neY5b&#10;Fpn8bI49dm8l27cSvVMrA+2ZwRNheSRRP8gXsnZGPcN+LzEqiJjmEHvEfmJWYVxmeCG4WC6jGmyW&#10;ZeFWP1qOzhE6RPxpeGbOTgMVYBbvzMuCseLDSI26aKnNchdM3cV5e8UVJgcZ2Mo4Q9MLgmv/lo9a&#10;r+/c4g8AAAD//wMAUEsDBBQABgAIAAAAIQDjUFBS3wAAAAcBAAAPAAAAZHJzL2Rvd25yZXYueG1s&#10;TI/BTsMwEETvSPyDtUhcUGunLSkNcSqEhKDigEj5gE3sJhHxOthOE/4ec4LjaEYzb/L9bHp21s53&#10;liQkSwFMU21VR42Ej+PT4g6YD0gKe0tawrf2sC8uL3LMlJ3oXZ/L0LBYQj5DCW0IQ8a5r1tt0C/t&#10;oCl6J+sMhihdw5XDKZabnq+ESLnBjuJCi4N+bHX9WY5GwtsXHtPRvTyXr4d1JW53eJpuUimvr+aH&#10;e2BBz+EvDL/4ER2KyFTZkZRnvYR4JEjYJAmw6G62uxWwSsJapAnwIuf/+YsfAAAA//8DAFBLAQIt&#10;ABQABgAIAAAAIQC2gziS/gAAAOEBAAATAAAAAAAAAAAAAAAAAAAAAABbQ29udGVudF9UeXBlc10u&#10;eG1sUEsBAi0AFAAGAAgAAAAhADj9If/WAAAAlAEAAAsAAAAAAAAAAAAAAAAALwEAAF9yZWxzLy5y&#10;ZWxzUEsBAi0AFAAGAAgAAAAhADKmC5KYAgAALwUAAA4AAAAAAAAAAAAAAAAALgIAAGRycy9lMm9E&#10;b2MueG1sUEsBAi0AFAAGAAgAAAAhAONQUFLfAAAABwEAAA8AAAAAAAAAAAAAAAAA8gQAAGRycy9k&#10;b3ducmV2LnhtbFBLBQYAAAAABAAEAPMAAAD+BQAAAAA=&#10;" fillcolor="window" strokecolor="#4472c4" strokeweight="1pt">
                <v:stroke joinstyle="miter"/>
                <v:textbox>
                  <w:txbxContent>
                    <w:p w14:paraId="54431FC9" w14:textId="77777777" w:rsidR="00422995" w:rsidRPr="006661C6" w:rsidRDefault="00422995" w:rsidP="001C2D02">
                      <w:pPr>
                        <w:spacing w:after="0" w:line="240" w:lineRule="auto"/>
                        <w:jc w:val="center"/>
                        <w:rPr>
                          <w:sz w:val="24"/>
                          <w:szCs w:val="24"/>
                        </w:rPr>
                      </w:pPr>
                    </w:p>
                  </w:txbxContent>
                </v:textbox>
                <w10:wrap anchorx="page"/>
              </v:roundrect>
            </w:pict>
          </mc:Fallback>
        </mc:AlternateContent>
      </w:r>
    </w:p>
    <w:p w14:paraId="65D732F9" w14:textId="08536924" w:rsidR="001C2D02" w:rsidRPr="00047A5F" w:rsidRDefault="001C2D02" w:rsidP="001C2D02">
      <w:pPr>
        <w:jc w:val="both"/>
        <w:rPr>
          <w:rFonts w:ascii="Arial" w:hAnsi="Arial" w:cs="Arial"/>
          <w:sz w:val="24"/>
          <w:szCs w:val="24"/>
        </w:rPr>
      </w:pPr>
    </w:p>
    <w:p w14:paraId="0BCB5D5E" w14:textId="77777777" w:rsidR="001C2D02" w:rsidRPr="00047A5F" w:rsidRDefault="001C2D02" w:rsidP="001C2D02">
      <w:pPr>
        <w:jc w:val="both"/>
        <w:rPr>
          <w:rFonts w:ascii="Arial" w:hAnsi="Arial" w:cs="Arial"/>
          <w:sz w:val="24"/>
          <w:szCs w:val="24"/>
        </w:rPr>
      </w:pPr>
    </w:p>
    <w:p w14:paraId="13C989A3" w14:textId="77777777" w:rsidR="001C2D02" w:rsidRPr="00047A5F" w:rsidRDefault="001C2D02" w:rsidP="001C2D02">
      <w:pPr>
        <w:jc w:val="both"/>
        <w:rPr>
          <w:rFonts w:ascii="Arial" w:hAnsi="Arial" w:cs="Arial"/>
          <w:sz w:val="24"/>
          <w:szCs w:val="24"/>
        </w:rPr>
      </w:pPr>
    </w:p>
    <w:p w14:paraId="35B1E551" w14:textId="77777777" w:rsidR="001C2D02" w:rsidRPr="00047A5F" w:rsidRDefault="001C2D02" w:rsidP="001C2D02">
      <w:pPr>
        <w:jc w:val="both"/>
        <w:rPr>
          <w:rFonts w:ascii="Arial" w:hAnsi="Arial" w:cs="Arial"/>
          <w:sz w:val="24"/>
          <w:szCs w:val="24"/>
        </w:rPr>
      </w:pPr>
    </w:p>
    <w:p w14:paraId="04B729A0" w14:textId="77777777" w:rsidR="001C2D02" w:rsidRPr="00047A5F" w:rsidRDefault="001C2D02" w:rsidP="001C2D02">
      <w:pPr>
        <w:jc w:val="both"/>
        <w:rPr>
          <w:rFonts w:ascii="Arial" w:hAnsi="Arial" w:cs="Arial"/>
          <w:sz w:val="24"/>
          <w:szCs w:val="24"/>
        </w:rPr>
      </w:pPr>
    </w:p>
    <w:p w14:paraId="01C48066" w14:textId="77777777" w:rsidR="001C2D02" w:rsidRPr="00047A5F" w:rsidRDefault="001C2D02" w:rsidP="001C2D02">
      <w:pPr>
        <w:jc w:val="both"/>
        <w:rPr>
          <w:rFonts w:ascii="Arial" w:hAnsi="Arial" w:cs="Arial"/>
          <w:sz w:val="24"/>
          <w:szCs w:val="24"/>
        </w:rPr>
      </w:pPr>
    </w:p>
    <w:p w14:paraId="6A7E6F0B" w14:textId="77777777" w:rsidR="001C2D02" w:rsidRPr="00047A5F" w:rsidRDefault="001C2D02" w:rsidP="001C2D02">
      <w:pPr>
        <w:rPr>
          <w:rFonts w:ascii="Arial" w:hAnsi="Arial" w:cs="Arial"/>
          <w:b/>
          <w:bCs/>
          <w:sz w:val="24"/>
          <w:szCs w:val="24"/>
        </w:rPr>
      </w:pPr>
    </w:p>
    <w:p w14:paraId="0F76D65D" w14:textId="77777777" w:rsidR="001C2D02" w:rsidRPr="00047A5F" w:rsidRDefault="001C2D02" w:rsidP="001C2D02">
      <w:pPr>
        <w:jc w:val="center"/>
        <w:rPr>
          <w:rFonts w:ascii="Arial" w:hAnsi="Arial" w:cs="Arial"/>
          <w:sz w:val="28"/>
          <w:szCs w:val="28"/>
        </w:rPr>
      </w:pPr>
      <w:r w:rsidRPr="00047A5F">
        <w:rPr>
          <w:rFonts w:ascii="Arial" w:hAnsi="Arial"/>
          <w:b/>
          <w:bCs/>
          <w:shd w:val="clear" w:color="auto" w:fill="F7CAAC" w:themeFill="accent2" w:themeFillTint="66"/>
        </w:rPr>
        <w:t>Gwahaniaethau</w:t>
      </w:r>
      <w:r w:rsidRPr="00047A5F">
        <w:rPr>
          <w:rFonts w:ascii="Arial" w:hAnsi="Arial"/>
          <w:shd w:val="clear" w:color="auto" w:fill="F7CAAC" w:themeFill="accent2" w:themeFillTint="66"/>
        </w:rPr>
        <w:t xml:space="preserve"> “Beth nad ydyn nhw’n ei weld”</w:t>
      </w:r>
    </w:p>
    <w:p w14:paraId="5D0A5E56" w14:textId="13CD4214" w:rsidR="001C2D02" w:rsidRPr="00047A5F" w:rsidRDefault="001C2D02" w:rsidP="001C2D02">
      <w:pPr>
        <w:jc w:val="both"/>
        <w:rPr>
          <w:rFonts w:ascii="Arial" w:hAnsi="Arial" w:cs="Arial"/>
          <w:sz w:val="24"/>
          <w:szCs w:val="24"/>
        </w:rPr>
      </w:pPr>
    </w:p>
    <w:p w14:paraId="71D1FE0D" w14:textId="03A94EBC" w:rsidR="001C2D02" w:rsidRPr="00047A5F" w:rsidRDefault="00CE35F7" w:rsidP="001C2D02">
      <w:pPr>
        <w:rPr>
          <w:rFonts w:ascii="Arial" w:hAnsi="Arial" w:cs="Arial"/>
          <w:sz w:val="24"/>
          <w:szCs w:val="24"/>
        </w:rPr>
      </w:pPr>
      <w:r w:rsidRPr="00047A5F">
        <w:rPr>
          <w:rFonts w:ascii="Arial" w:hAnsi="Arial"/>
          <w:noProof/>
          <w:sz w:val="24"/>
          <w:lang w:val="en-GB" w:eastAsia="en-GB"/>
        </w:rPr>
        <mc:AlternateContent>
          <mc:Choice Requires="wps">
            <w:drawing>
              <wp:anchor distT="45720" distB="45720" distL="114300" distR="114300" simplePos="0" relativeHeight="251658273" behindDoc="0" locked="0" layoutInCell="1" allowOverlap="1" wp14:anchorId="6E6798FC" wp14:editId="68CAF144">
                <wp:simplePos x="0" y="0"/>
                <wp:positionH relativeFrom="margin">
                  <wp:posOffset>1430020</wp:posOffset>
                </wp:positionH>
                <wp:positionV relativeFrom="paragraph">
                  <wp:posOffset>3810</wp:posOffset>
                </wp:positionV>
                <wp:extent cx="2930525" cy="544830"/>
                <wp:effectExtent l="0" t="0" r="22225" b="2667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544830"/>
                        </a:xfrm>
                        <a:prstGeom prst="rect">
                          <a:avLst/>
                        </a:prstGeom>
                        <a:solidFill>
                          <a:srgbClr val="FFFFFF"/>
                        </a:solidFill>
                        <a:ln w="9525">
                          <a:solidFill>
                            <a:srgbClr val="000000"/>
                          </a:solidFill>
                          <a:miter lim="800000"/>
                          <a:headEnd/>
                          <a:tailEnd/>
                        </a:ln>
                      </wps:spPr>
                      <wps:txbx>
                        <w:txbxContent>
                          <w:p w14:paraId="5EB0B916" w14:textId="5F031A6D" w:rsidR="00422995" w:rsidRPr="00B2340A" w:rsidRDefault="00422995" w:rsidP="001C2D02">
                            <w:pPr>
                              <w:shd w:val="clear" w:color="auto" w:fill="FFFFFF" w:themeFill="background1"/>
                              <w:jc w:val="center"/>
                              <w:rPr>
                                <w:rFonts w:ascii="Arial" w:hAnsi="Arial" w:cs="Arial"/>
                                <w:b/>
                                <w:bCs/>
                                <w:sz w:val="28"/>
                                <w:szCs w:val="28"/>
                              </w:rPr>
                            </w:pPr>
                            <w:r>
                              <w:rPr>
                                <w:rFonts w:ascii="Arial" w:hAnsi="Arial"/>
                                <w:b/>
                                <w:sz w:val="28"/>
                              </w:rPr>
                              <w:t>Oes angen i chi roi sylw i unrhyw beth?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6798FC" id="_x0000_t202" coordsize="21600,21600" o:spt="202" path="m,l,21600r21600,l21600,xe">
                <v:stroke joinstyle="miter"/>
                <v:path gradientshapeok="t" o:connecttype="rect"/>
              </v:shapetype>
              <v:shape id="Text Box 2" o:spid="_x0000_s1050" type="#_x0000_t202" style="position:absolute;margin-left:112.6pt;margin-top:.3pt;width:230.75pt;height:42.9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0JgIAAE4EAAAOAAAAZHJzL2Uyb0RvYy54bWysVNuO0zAQfUfiHyy/06TZFtqo6WrpUoS0&#10;XKRdPsBxnMbC9hjbbVK+nrHTlmpBPCDyYHk84+OZc2ayuh20IgfhvART0ekkp0QYDo00u4p+fdq+&#10;WlDiAzMNU2BERY/C09v1yxer3paigA5UIxxBEOPL3la0C8GWWeZ5JzTzE7DCoLMFp1lA0+2yxrEe&#10;0bXKijx/nfXgGuuAC+/x9H500nXCb1vBw+e29SIQVVHMLaTVpbWOa7ZesXLnmO0kP6XB/iELzaTB&#10;Ry9Q9ywwsnfyNygtuQMPbZhw0Bm0reQi1YDVTPNn1Tx2zIpUC5Lj7YUm//9g+afDF0dkU9EiX1Ji&#10;mEaRnsQQyFsYSBH56a0vMezRYmAY8Bh1TrV6+wD8mycGNh0zO3HnHPSdYA3mN403s6urI46PIHX/&#10;ERp8hu0DJKChdTqSh3QQREedjhdtYiocD4vlTT4v5pRw9M1ns8VNEi9j5fm2dT68F6BJ3FTUofYJ&#10;nR0efIjZsPIcEh/zoGSzlUolw+3qjXLkwLBPtulLBTwLU4b0FV3GPP4OkafvTxBaBmx4JXVFF5cg&#10;Vkba3pkmtWNgUo17TFmZE4+RupHEMNTDKNnsrE8NzRGZdTA2OA4kbjpwPyjpsbkr6r/vmROUqA8G&#10;1VlOZ7M4DcmYzd8UaLhrT33tYYYjVEUDJeN2E9IERQoM3KGKrUwER7nHTE45Y9Mm3k8DFqfi2k5R&#10;v34D658AAAD//wMAUEsDBBQABgAIAAAAIQDcm29P3AAAAAcBAAAPAAAAZHJzL2Rvd25yZXYueG1s&#10;TI7BTsMwEETvSPyDtUhcEHUIxQ0hToWQQHCDguDqxtskIl4H203D37Oc4Dia0ZtXrWc3iAlD7D1p&#10;uFhkIJAab3tqNby93p8XIGIyZM3gCTV8Y4R1fXxUmdL6A73gtEmtYAjF0mjoUhpLKWPToTNx4Uck&#10;7nY+OJM4hlbaYA4Md4PMs0xJZ3rih86MeNdh87nZOw3F8nH6iE+Xz++N2g3X6Ww1PXwFrU9P5tsb&#10;EAnn9DeGX31Wh5qdtn5PNopBQ55f5TzVoEBwrQq1ArFltlqCrCv537/+AQAA//8DAFBLAQItABQA&#10;BgAIAAAAIQC2gziS/gAAAOEBAAATAAAAAAAAAAAAAAAAAAAAAABbQ29udGVudF9UeXBlc10ueG1s&#10;UEsBAi0AFAAGAAgAAAAhADj9If/WAAAAlAEAAAsAAAAAAAAAAAAAAAAALwEAAF9yZWxzLy5yZWxz&#10;UEsBAi0AFAAGAAgAAAAhAJ75jvQmAgAATgQAAA4AAAAAAAAAAAAAAAAALgIAAGRycy9lMm9Eb2Mu&#10;eG1sUEsBAi0AFAAGAAgAAAAhANybb0/cAAAABwEAAA8AAAAAAAAAAAAAAAAAgAQAAGRycy9kb3du&#10;cmV2LnhtbFBLBQYAAAAABAAEAPMAAACJBQAAAAA=&#10;">
                <v:textbox>
                  <w:txbxContent>
                    <w:p w14:paraId="5EB0B916" w14:textId="5F031A6D" w:rsidR="00422995" w:rsidRPr="00B2340A" w:rsidRDefault="00422995" w:rsidP="001C2D02">
                      <w:pPr>
                        <w:shd w:val="clear" w:color="auto" w:fill="FFFFFF" w:themeFill="background1"/>
                        <w:jc w:val="center"/>
                        <w:rPr>
                          <w:rFonts w:ascii="Arial" w:hAnsi="Arial" w:cs="Arial"/>
                          <w:b/>
                          <w:bCs/>
                          <w:sz w:val="28"/>
                          <w:szCs w:val="28"/>
                        </w:rPr>
                      </w:pPr>
                      <w:r>
                        <w:rPr>
                          <w:rFonts w:ascii="Arial" w:hAnsi="Arial"/>
                          <w:b/>
                          <w:sz w:val="28"/>
                        </w:rPr>
                        <w:t>Oes angen i chi roi sylw i unrhyw beth?</w:t>
                      </w:r>
                    </w:p>
                  </w:txbxContent>
                </v:textbox>
                <w10:wrap type="square" anchorx="margin"/>
              </v:shape>
            </w:pict>
          </mc:Fallback>
        </mc:AlternateContent>
      </w:r>
      <w:r w:rsidRPr="00047A5F">
        <w:rPr>
          <w:rFonts w:ascii="Arial" w:hAnsi="Arial"/>
          <w:sz w:val="24"/>
        </w:rPr>
        <w:t xml:space="preserve">                               </w:t>
      </w:r>
    </w:p>
    <w:p w14:paraId="200C3FBF" w14:textId="78D7A386" w:rsidR="001C2D02" w:rsidRPr="00047A5F" w:rsidRDefault="001C2D02" w:rsidP="001C2D02">
      <w:pPr>
        <w:rPr>
          <w:rFonts w:ascii="Arial" w:eastAsia="Times New Roman" w:hAnsi="Arial" w:cs="Arial"/>
          <w:b/>
          <w:bCs/>
          <w:sz w:val="32"/>
          <w:szCs w:val="32"/>
          <w:lang w:eastAsia="en-GB"/>
        </w:rPr>
      </w:pPr>
    </w:p>
    <w:p w14:paraId="10F64227" w14:textId="4CD05258" w:rsidR="001C2D02" w:rsidRPr="00047A5F" w:rsidRDefault="001C2D02" w:rsidP="001C2D02">
      <w:pPr>
        <w:rPr>
          <w:rFonts w:ascii="Arial" w:eastAsia="Times New Roman" w:hAnsi="Arial" w:cs="Arial"/>
          <w:b/>
          <w:bCs/>
          <w:sz w:val="32"/>
          <w:szCs w:val="32"/>
          <w:lang w:eastAsia="en-GB"/>
        </w:rPr>
      </w:pPr>
    </w:p>
    <w:p w14:paraId="52549BBF" w14:textId="77777777" w:rsidR="001C2D02" w:rsidRPr="00047A5F" w:rsidRDefault="001C2D02" w:rsidP="001C2D02">
      <w:pPr>
        <w:rPr>
          <w:rFonts w:ascii="Arial" w:eastAsia="Times New Roman" w:hAnsi="Arial" w:cs="Arial"/>
          <w:b/>
          <w:bCs/>
          <w:sz w:val="32"/>
          <w:szCs w:val="32"/>
          <w:lang w:eastAsia="en-GB"/>
        </w:rPr>
      </w:pPr>
    </w:p>
    <w:p w14:paraId="12E7D677" w14:textId="77777777" w:rsidR="001C2D02" w:rsidRPr="00047A5F" w:rsidRDefault="001C2D02" w:rsidP="00E067E7">
      <w:pPr>
        <w:jc w:val="both"/>
        <w:rPr>
          <w:rFonts w:ascii="Arial" w:hAnsi="Arial" w:cs="Arial"/>
          <w:sz w:val="24"/>
          <w:szCs w:val="24"/>
        </w:rPr>
      </w:pPr>
    </w:p>
    <w:p w14:paraId="631B522B" w14:textId="24FEE3BE" w:rsidR="001C2D02" w:rsidRPr="00047A5F" w:rsidRDefault="001C2D02" w:rsidP="00E067E7">
      <w:pPr>
        <w:jc w:val="both"/>
        <w:rPr>
          <w:rFonts w:ascii="Arial" w:hAnsi="Arial" w:cs="Arial"/>
          <w:sz w:val="24"/>
          <w:szCs w:val="24"/>
        </w:rPr>
      </w:pPr>
    </w:p>
    <w:p w14:paraId="76A9C14C" w14:textId="77777777" w:rsidR="00347992" w:rsidRPr="00047A5F" w:rsidRDefault="00347992" w:rsidP="00E067E7">
      <w:pPr>
        <w:jc w:val="both"/>
        <w:rPr>
          <w:rFonts w:ascii="Arial" w:hAnsi="Arial" w:cs="Arial"/>
          <w:sz w:val="24"/>
          <w:szCs w:val="24"/>
        </w:rPr>
      </w:pPr>
    </w:p>
    <w:p w14:paraId="7B92FB41" w14:textId="77777777" w:rsidR="006E2199" w:rsidRPr="00047A5F" w:rsidRDefault="006E2199" w:rsidP="00C70A5F">
      <w:pPr>
        <w:shd w:val="clear" w:color="auto" w:fill="CCCCFF"/>
        <w:spacing w:after="0"/>
        <w:ind w:left="567"/>
        <w:jc w:val="center"/>
        <w:rPr>
          <w:rFonts w:ascii="Arial" w:hAnsi="Arial" w:cs="Arial"/>
          <w:sz w:val="32"/>
          <w:szCs w:val="32"/>
        </w:rPr>
      </w:pPr>
      <w:r w:rsidRPr="00047A5F">
        <w:rPr>
          <w:rFonts w:ascii="Arial" w:hAnsi="Arial"/>
          <w:b/>
          <w:bCs/>
          <w:color w:val="000000"/>
          <w:sz w:val="32"/>
        </w:rPr>
        <w:lastRenderedPageBreak/>
        <w:t>5.</w:t>
      </w:r>
      <w:r w:rsidRPr="00047A5F">
        <w:rPr>
          <w:rFonts w:ascii="Arial" w:hAnsi="Arial"/>
          <w:b/>
          <w:color w:val="000000"/>
          <w:sz w:val="32"/>
        </w:rPr>
        <w:t xml:space="preserve"> Ystyriaethau arwyddocaol eraill </w:t>
      </w:r>
    </w:p>
    <w:p w14:paraId="50BDF428" w14:textId="77777777" w:rsidR="006C273B" w:rsidRPr="00047A5F" w:rsidRDefault="006C273B" w:rsidP="00B33E7B">
      <w:pPr>
        <w:rPr>
          <w:rFonts w:ascii="Arial" w:hAnsi="Arial" w:cs="Arial"/>
          <w:sz w:val="24"/>
          <w:szCs w:val="24"/>
        </w:rPr>
      </w:pPr>
    </w:p>
    <w:p w14:paraId="6EB03320" w14:textId="74AE5432" w:rsidR="00F90322" w:rsidRPr="00047A5F" w:rsidRDefault="004F6BA8" w:rsidP="005747C0">
      <w:pPr>
        <w:rPr>
          <w:rFonts w:ascii="Arial" w:hAnsi="Arial" w:cs="Arial"/>
          <w:b/>
          <w:bCs/>
          <w:sz w:val="24"/>
          <w:szCs w:val="24"/>
        </w:rPr>
      </w:pPr>
      <w:r w:rsidRPr="00047A5F">
        <w:rPr>
          <w:rFonts w:ascii="Arial" w:hAnsi="Arial"/>
          <w:b/>
          <w:bCs/>
          <w:sz w:val="24"/>
        </w:rPr>
        <w:t>1.</w:t>
      </w:r>
      <w:r w:rsidRPr="00047A5F">
        <w:rPr>
          <w:rFonts w:ascii="Arial" w:hAnsi="Arial"/>
          <w:b/>
          <w:sz w:val="24"/>
        </w:rPr>
        <w:t xml:space="preserve"> Gorbryder ac Osgoi Galwadau gan gynnwys Osgoi Galwadau Patholegol         </w:t>
      </w:r>
    </w:p>
    <w:p w14:paraId="78A64171" w14:textId="2B90A538" w:rsidR="0030484F" w:rsidRPr="00047A5F" w:rsidRDefault="00BD2DDE" w:rsidP="00390261">
      <w:pPr>
        <w:rPr>
          <w:rFonts w:ascii="Arial" w:hAnsi="Arial" w:cs="Arial"/>
          <w:b/>
          <w:bCs/>
          <w:sz w:val="24"/>
          <w:szCs w:val="24"/>
        </w:rPr>
      </w:pPr>
      <w:r w:rsidRPr="00047A5F">
        <w:rPr>
          <w:rFonts w:ascii="Arial" w:hAnsi="Arial"/>
          <w:b/>
          <w:bCs/>
          <w:sz w:val="24"/>
        </w:rPr>
        <w:t>2.</w:t>
      </w:r>
      <w:r w:rsidRPr="00047A5F">
        <w:rPr>
          <w:rFonts w:ascii="Arial" w:hAnsi="Arial"/>
          <w:b/>
          <w:sz w:val="24"/>
        </w:rPr>
        <w:t xml:space="preserve"> Trawma Synhwyraidd</w:t>
      </w:r>
    </w:p>
    <w:p w14:paraId="1D297EC5" w14:textId="304E27AC" w:rsidR="00390261" w:rsidRPr="00047A5F" w:rsidRDefault="00BD2DDE" w:rsidP="00E14FE7">
      <w:pPr>
        <w:rPr>
          <w:rFonts w:ascii="Arial" w:hAnsi="Arial" w:cs="Arial"/>
          <w:b/>
          <w:bCs/>
          <w:sz w:val="24"/>
          <w:szCs w:val="24"/>
        </w:rPr>
      </w:pPr>
      <w:r w:rsidRPr="00047A5F">
        <w:rPr>
          <w:rFonts w:ascii="Arial" w:hAnsi="Arial"/>
          <w:b/>
          <w:bCs/>
          <w:sz w:val="24"/>
        </w:rPr>
        <w:t>3.</w:t>
      </w:r>
      <w:r w:rsidRPr="00047A5F">
        <w:rPr>
          <w:rFonts w:ascii="Arial" w:hAnsi="Arial"/>
          <w:b/>
          <w:sz w:val="24"/>
        </w:rPr>
        <w:t xml:space="preserve"> Trawma ac Anhwylder Straen Wedi Trawma</w:t>
      </w:r>
    </w:p>
    <w:p w14:paraId="5BF102A3" w14:textId="6C3CEA01" w:rsidR="0003081F" w:rsidRPr="00047A5F" w:rsidRDefault="00BD2DDE" w:rsidP="00E14FE7">
      <w:pPr>
        <w:rPr>
          <w:rFonts w:ascii="Arial" w:hAnsi="Arial" w:cs="Arial"/>
          <w:b/>
          <w:bCs/>
          <w:sz w:val="24"/>
          <w:szCs w:val="24"/>
        </w:rPr>
      </w:pPr>
      <w:r w:rsidRPr="00047A5F">
        <w:rPr>
          <w:rFonts w:ascii="Arial" w:hAnsi="Arial"/>
          <w:b/>
          <w:bCs/>
          <w:sz w:val="24"/>
        </w:rPr>
        <w:t>4.</w:t>
      </w:r>
      <w:r w:rsidRPr="00047A5F">
        <w:rPr>
          <w:rFonts w:ascii="Arial" w:hAnsi="Arial"/>
          <w:b/>
          <w:sz w:val="24"/>
        </w:rPr>
        <w:t xml:space="preserve"> Masgio</w:t>
      </w:r>
    </w:p>
    <w:p w14:paraId="1FC0C644" w14:textId="543CF68C" w:rsidR="00855E6D" w:rsidRPr="00047A5F" w:rsidRDefault="00B445B4" w:rsidP="00175653">
      <w:pPr>
        <w:rPr>
          <w:rFonts w:ascii="Arial" w:hAnsi="Arial" w:cs="Arial"/>
          <w:b/>
          <w:bCs/>
          <w:sz w:val="24"/>
          <w:szCs w:val="24"/>
        </w:rPr>
      </w:pPr>
      <w:r w:rsidRPr="00047A5F">
        <w:rPr>
          <w:rFonts w:ascii="Arial" w:hAnsi="Arial"/>
          <w:b/>
          <w:bCs/>
          <w:sz w:val="24"/>
        </w:rPr>
        <w:t>5.</w:t>
      </w:r>
      <w:r w:rsidRPr="00047A5F">
        <w:rPr>
          <w:rFonts w:ascii="Arial" w:hAnsi="Arial"/>
          <w:b/>
          <w:sz w:val="24"/>
        </w:rPr>
        <w:t xml:space="preserve"> Diagnosis wedi’i Fethu/Camddiagnosis a diagnosis hwyr/wedi’i oedi</w:t>
      </w:r>
    </w:p>
    <w:p w14:paraId="53BA5564" w14:textId="231DC92D" w:rsidR="00EB18EE" w:rsidRPr="00047A5F" w:rsidRDefault="00175653" w:rsidP="00BD663D">
      <w:pPr>
        <w:rPr>
          <w:rFonts w:ascii="Arial" w:hAnsi="Arial" w:cs="Arial"/>
          <w:b/>
          <w:bCs/>
          <w:sz w:val="24"/>
          <w:szCs w:val="24"/>
        </w:rPr>
      </w:pPr>
      <w:r w:rsidRPr="00047A5F">
        <w:rPr>
          <w:rFonts w:ascii="Arial" w:hAnsi="Arial"/>
          <w:b/>
          <w:bCs/>
          <w:sz w:val="24"/>
        </w:rPr>
        <w:t>6.</w:t>
      </w:r>
      <w:r w:rsidRPr="00047A5F">
        <w:rPr>
          <w:rFonts w:ascii="Arial" w:hAnsi="Arial"/>
          <w:b/>
          <w:sz w:val="24"/>
        </w:rPr>
        <w:t xml:space="preserve"> Diagnosis gwahaniaethol - Meddwl Naill ai/Neu</w:t>
      </w:r>
    </w:p>
    <w:p w14:paraId="48BB8549" w14:textId="61D78247" w:rsidR="00E105D3" w:rsidRPr="00047A5F" w:rsidRDefault="00E105D3" w:rsidP="00BD663D">
      <w:pPr>
        <w:rPr>
          <w:rFonts w:ascii="Arial" w:hAnsi="Arial" w:cs="Arial"/>
          <w:b/>
          <w:bCs/>
          <w:sz w:val="24"/>
          <w:szCs w:val="24"/>
        </w:rPr>
      </w:pPr>
      <w:r w:rsidRPr="00047A5F">
        <w:rPr>
          <w:rFonts w:ascii="Arial" w:hAnsi="Arial"/>
          <w:b/>
          <w:bCs/>
          <w:sz w:val="24"/>
        </w:rPr>
        <w:t>7.</w:t>
      </w:r>
      <w:r w:rsidRPr="00047A5F">
        <w:rPr>
          <w:rFonts w:ascii="Arial" w:hAnsi="Arial"/>
          <w:b/>
          <w:sz w:val="24"/>
        </w:rPr>
        <w:t xml:space="preserve"> Anabledd Dysgu</w:t>
      </w:r>
    </w:p>
    <w:p w14:paraId="2ECBAD85" w14:textId="7EF276C7" w:rsidR="00E734CE" w:rsidRPr="00047A5F" w:rsidRDefault="00E105D3" w:rsidP="00BF38FB">
      <w:pPr>
        <w:rPr>
          <w:rFonts w:ascii="Arial" w:hAnsi="Arial" w:cs="Arial"/>
          <w:b/>
          <w:bCs/>
          <w:sz w:val="24"/>
          <w:szCs w:val="24"/>
        </w:rPr>
      </w:pPr>
      <w:r w:rsidRPr="00047A5F">
        <w:rPr>
          <w:rFonts w:ascii="Arial" w:hAnsi="Arial"/>
          <w:b/>
          <w:bCs/>
          <w:sz w:val="24"/>
        </w:rPr>
        <w:t>8.</w:t>
      </w:r>
      <w:r w:rsidRPr="00047A5F">
        <w:rPr>
          <w:rFonts w:ascii="Arial" w:hAnsi="Arial"/>
          <w:b/>
          <w:sz w:val="24"/>
        </w:rPr>
        <w:t xml:space="preserve"> Bwyta </w:t>
      </w:r>
      <w:r w:rsidR="00102785" w:rsidRPr="00047A5F">
        <w:rPr>
          <w:rFonts w:ascii="Arial" w:hAnsi="Arial"/>
          <w:b/>
          <w:sz w:val="24"/>
        </w:rPr>
        <w:t>anhrefnus</w:t>
      </w:r>
    </w:p>
    <w:p w14:paraId="6205810A" w14:textId="32C2E476" w:rsidR="009C7DA4" w:rsidRPr="00047A5F" w:rsidRDefault="00E105D3" w:rsidP="0007249A">
      <w:pPr>
        <w:rPr>
          <w:rFonts w:ascii="Arial" w:hAnsi="Arial" w:cs="Arial"/>
          <w:b/>
          <w:bCs/>
          <w:sz w:val="24"/>
          <w:szCs w:val="24"/>
        </w:rPr>
      </w:pPr>
      <w:r w:rsidRPr="00047A5F">
        <w:rPr>
          <w:rFonts w:ascii="Arial" w:hAnsi="Arial"/>
          <w:b/>
          <w:bCs/>
          <w:sz w:val="24"/>
        </w:rPr>
        <w:t>9.</w:t>
      </w:r>
      <w:r w:rsidRPr="00047A5F">
        <w:rPr>
          <w:rFonts w:ascii="Arial" w:hAnsi="Arial"/>
          <w:b/>
          <w:sz w:val="24"/>
        </w:rPr>
        <w:t xml:space="preserve"> Hil ac Ethnigrwydd – Croestoriadedd</w:t>
      </w:r>
    </w:p>
    <w:p w14:paraId="0D3B19D6" w14:textId="6F3C326A" w:rsidR="009C7DA4" w:rsidRPr="00047A5F" w:rsidRDefault="00E105D3" w:rsidP="003308BF">
      <w:pPr>
        <w:rPr>
          <w:rFonts w:ascii="Arial" w:hAnsi="Arial" w:cs="Arial"/>
          <w:b/>
          <w:bCs/>
          <w:sz w:val="24"/>
          <w:szCs w:val="24"/>
        </w:rPr>
      </w:pPr>
      <w:r w:rsidRPr="00047A5F">
        <w:rPr>
          <w:rFonts w:ascii="Arial" w:hAnsi="Arial"/>
          <w:b/>
          <w:bCs/>
          <w:sz w:val="24"/>
        </w:rPr>
        <w:t>10.</w:t>
      </w:r>
      <w:r w:rsidRPr="00047A5F">
        <w:rPr>
          <w:rFonts w:ascii="Arial" w:hAnsi="Arial"/>
          <w:b/>
          <w:sz w:val="24"/>
        </w:rPr>
        <w:t xml:space="preserve"> Dosbarth </w:t>
      </w:r>
    </w:p>
    <w:p w14:paraId="23AEE68E" w14:textId="214A9148" w:rsidR="002152A1" w:rsidRPr="00047A5F" w:rsidRDefault="003308BF" w:rsidP="002152A1">
      <w:pPr>
        <w:rPr>
          <w:rFonts w:ascii="Arial" w:hAnsi="Arial" w:cs="Arial"/>
          <w:b/>
          <w:bCs/>
          <w:sz w:val="24"/>
          <w:szCs w:val="24"/>
        </w:rPr>
      </w:pPr>
      <w:r w:rsidRPr="00047A5F">
        <w:rPr>
          <w:rFonts w:ascii="Arial" w:hAnsi="Arial"/>
          <w:b/>
          <w:bCs/>
          <w:sz w:val="24"/>
        </w:rPr>
        <w:t>11.</w:t>
      </w:r>
      <w:r w:rsidRPr="00047A5F">
        <w:rPr>
          <w:rFonts w:ascii="Arial" w:hAnsi="Arial"/>
          <w:b/>
          <w:sz w:val="24"/>
        </w:rPr>
        <w:t xml:space="preserve"> Rhywedd a Dysfforia rhywedd</w:t>
      </w:r>
    </w:p>
    <w:p w14:paraId="165AFBD3" w14:textId="5E1D197B" w:rsidR="00A5090E" w:rsidRPr="00047A5F" w:rsidRDefault="00A5090E" w:rsidP="002152A1">
      <w:pPr>
        <w:rPr>
          <w:rFonts w:ascii="Arial" w:hAnsi="Arial" w:cs="Arial"/>
          <w:b/>
          <w:bCs/>
          <w:sz w:val="24"/>
          <w:szCs w:val="24"/>
        </w:rPr>
      </w:pPr>
      <w:r w:rsidRPr="00047A5F">
        <w:rPr>
          <w:rFonts w:ascii="Arial" w:hAnsi="Arial"/>
          <w:b/>
          <w:bCs/>
          <w:sz w:val="24"/>
        </w:rPr>
        <w:t>12.</w:t>
      </w:r>
      <w:r w:rsidRPr="00047A5F">
        <w:rPr>
          <w:rFonts w:ascii="Arial" w:hAnsi="Arial"/>
          <w:b/>
          <w:sz w:val="24"/>
        </w:rPr>
        <w:t xml:space="preserve"> Hunanladdiad a hunan-niwed</w:t>
      </w:r>
    </w:p>
    <w:p w14:paraId="761B153C" w14:textId="25BE6270" w:rsidR="004F536F" w:rsidRPr="00047A5F" w:rsidRDefault="004F536F" w:rsidP="002152A1">
      <w:pPr>
        <w:rPr>
          <w:rFonts w:ascii="Arial" w:hAnsi="Arial" w:cs="Arial"/>
          <w:b/>
          <w:bCs/>
          <w:sz w:val="24"/>
          <w:szCs w:val="24"/>
        </w:rPr>
      </w:pPr>
    </w:p>
    <w:p w14:paraId="2E6AB1B3" w14:textId="34D327E2" w:rsidR="00D86590" w:rsidRPr="00047A5F" w:rsidRDefault="004F536F" w:rsidP="00BD663D">
      <w:pPr>
        <w:rPr>
          <w:rFonts w:ascii="Arial" w:hAnsi="Arial" w:cs="Arial"/>
          <w:b/>
          <w:bCs/>
          <w:sz w:val="24"/>
          <w:szCs w:val="24"/>
        </w:rPr>
      </w:pPr>
      <w:r w:rsidRPr="00047A5F">
        <w:rPr>
          <w:rFonts w:ascii="Arial" w:hAnsi="Arial"/>
          <w:b/>
          <w:sz w:val="24"/>
        </w:rPr>
        <w:t>Ystyriaethau eraill</w:t>
      </w:r>
    </w:p>
    <w:p w14:paraId="4E2FE7BC" w14:textId="77777777" w:rsidR="00F90322" w:rsidRPr="00047A5F" w:rsidRDefault="00C576BE" w:rsidP="00B33E7B">
      <w:pPr>
        <w:rPr>
          <w:rFonts w:ascii="Arial" w:hAnsi="Arial" w:cs="Arial"/>
          <w:b/>
          <w:bCs/>
          <w:sz w:val="24"/>
          <w:szCs w:val="24"/>
        </w:rPr>
      </w:pPr>
      <w:r w:rsidRPr="00047A5F">
        <w:rPr>
          <w:rFonts w:ascii="Arial" w:hAnsi="Arial"/>
          <w:b/>
          <w:bCs/>
          <w:sz w:val="24"/>
        </w:rPr>
        <w:t>1.</w:t>
      </w:r>
      <w:r w:rsidRPr="00047A5F">
        <w:rPr>
          <w:rFonts w:ascii="Arial" w:hAnsi="Arial"/>
          <w:b/>
          <w:sz w:val="24"/>
        </w:rPr>
        <w:t xml:space="preserve"> Gorbryder ac Osgoi Galwadau</w:t>
      </w:r>
    </w:p>
    <w:p w14:paraId="4175D8F1" w14:textId="763219AA" w:rsidR="004E7033" w:rsidRPr="00047A5F" w:rsidRDefault="00275C6E" w:rsidP="00B33E7B">
      <w:pPr>
        <w:rPr>
          <w:rFonts w:ascii="Arial" w:hAnsi="Arial" w:cs="Arial"/>
          <w:sz w:val="24"/>
          <w:szCs w:val="24"/>
        </w:rPr>
      </w:pPr>
      <w:r w:rsidRPr="00047A5F">
        <w:rPr>
          <w:rFonts w:ascii="Arial" w:hAnsi="Arial"/>
          <w:sz w:val="24"/>
        </w:rPr>
        <w:t>Mae pryder ac awtistiaeth yn mynd law yn llaw a chyfeirir atynt yn aml fel “Awtistiaeth a mwy”. Mae’n debyg mai lefelau uchel o bryder yw un o’r problemau mwyaf gwanychol i unigolyn awtistig ac mae llawer o ffactorau ynghylch pam y gallai hynny fod yn wir. Edrychwch ar y cyflwyniad isod i gael rhagor o fanylion.</w:t>
      </w:r>
    </w:p>
    <w:p w14:paraId="00D08283" w14:textId="0DE6D496" w:rsidR="00D1280B" w:rsidRPr="00047A5F" w:rsidRDefault="00D1280B" w:rsidP="006310CF">
      <w:pPr>
        <w:jc w:val="center"/>
        <w:rPr>
          <w:rFonts w:ascii="Arial" w:hAnsi="Arial" w:cs="Arial"/>
          <w:sz w:val="24"/>
          <w:szCs w:val="24"/>
        </w:rPr>
      </w:pPr>
      <w:r w:rsidRPr="00047A5F">
        <w:object w:dxaOrig="1503" w:dyaOrig="985" w14:anchorId="4F446516">
          <v:shape id="_x0000_i1026" type="#_x0000_t75" style="width:75pt;height:49.5pt" o:ole="">
            <v:imagedata r:id="rId24" o:title=""/>
          </v:shape>
          <o:OLEObject Type="Embed" ProgID="Package" ShapeID="_x0000_i1026" DrawAspect="Icon" ObjectID="_1722150949" r:id="rId25"/>
        </w:object>
      </w:r>
    </w:p>
    <w:p w14:paraId="1ED9EA9F" w14:textId="39FB82AA" w:rsidR="002A285D" w:rsidRPr="00047A5F" w:rsidRDefault="00060A66" w:rsidP="00B33E7B">
      <w:pPr>
        <w:rPr>
          <w:rFonts w:ascii="Arial" w:hAnsi="Arial" w:cs="Arial"/>
          <w:sz w:val="24"/>
          <w:szCs w:val="24"/>
        </w:rPr>
      </w:pPr>
      <w:r w:rsidRPr="00047A5F">
        <w:rPr>
          <w:rFonts w:ascii="Arial" w:hAnsi="Arial"/>
          <w:sz w:val="24"/>
        </w:rPr>
        <w:t>Dywedodd 94% o oedolion awtistig eu bod yn teimlo’n bryderus a dywedodd bron i 6 o bob 10 fod hyn yn effeithio ar eu gallu i fwrw ymlaen â bywyd.</w:t>
      </w:r>
      <w:r w:rsidR="003153D4" w:rsidRPr="00047A5F">
        <w:rPr>
          <w:rStyle w:val="FootnoteReference"/>
          <w:rFonts w:ascii="Arial" w:hAnsi="Arial" w:cs="Arial"/>
          <w:sz w:val="24"/>
          <w:szCs w:val="24"/>
        </w:rPr>
        <w:footnoteReference w:id="9"/>
      </w:r>
      <w:r w:rsidRPr="00047A5F">
        <w:rPr>
          <w:rFonts w:ascii="Arial" w:hAnsi="Arial"/>
          <w:sz w:val="24"/>
        </w:rPr>
        <w:t xml:space="preserve"> </w:t>
      </w:r>
    </w:p>
    <w:p w14:paraId="290A88A4" w14:textId="65AB5B22" w:rsidR="00FD401C" w:rsidRPr="00047A5F" w:rsidRDefault="005E3CFF" w:rsidP="00B33E7B">
      <w:pPr>
        <w:rPr>
          <w:rFonts w:ascii="Arial" w:hAnsi="Arial" w:cs="Arial"/>
          <w:sz w:val="24"/>
          <w:szCs w:val="24"/>
        </w:rPr>
      </w:pPr>
      <w:r w:rsidRPr="00047A5F">
        <w:rPr>
          <w:rFonts w:ascii="Arial" w:hAnsi="Arial"/>
          <w:sz w:val="24"/>
        </w:rPr>
        <w:t xml:space="preserve">Fel y soniwyd eisoes, efallai y bydd unigolion awtistig yn ei chael hi’n anodd adnabod a nodi sut maen nhw’n teimlo a disgrifio hynny. Efallai y bydd mewnbwn synhwyraidd yn effeithio llawer mwy arnynt ac mae’n rhaid iddynt weithio’n galetach o lawer i fod mewn rhai amgylcheddau. Efallai y byddant yn ei chael yn anodd neu’n </w:t>
      </w:r>
      <w:r w:rsidRPr="00047A5F">
        <w:rPr>
          <w:rFonts w:ascii="Arial" w:hAnsi="Arial"/>
          <w:sz w:val="24"/>
        </w:rPr>
        <w:lastRenderedPageBreak/>
        <w:t>methu â goddef rhai profiadau synhwyraidd. Gall eu lefelau anghysur a gofid fod yn uchel iawn a gallent fod yn teimlo’n anniogel ac angen dianc. Mae unigolion awtistig hefyd yn ei chael hi’n anodd ymdopi ag ansicrwydd a phethau anrhagweladwy. Gall strwythur, trefn a rhagweladwyedd fod yn gymorth pwerus a sylweddol i unigolyn awtistig er y gallai’r unigolyn osgoi’r rhain.</w:t>
      </w:r>
    </w:p>
    <w:p w14:paraId="1428BBDF" w14:textId="2CD93152" w:rsidR="000F6597" w:rsidRPr="00047A5F" w:rsidRDefault="00A52617" w:rsidP="00B33E7B">
      <w:pPr>
        <w:rPr>
          <w:rFonts w:ascii="Arial" w:hAnsi="Arial" w:cs="Arial"/>
          <w:sz w:val="24"/>
          <w:szCs w:val="24"/>
        </w:rPr>
      </w:pPr>
      <w:r w:rsidRPr="00047A5F">
        <w:rPr>
          <w:rFonts w:ascii="Arial" w:hAnsi="Arial"/>
          <w:sz w:val="24"/>
        </w:rPr>
        <w:t xml:space="preserve">Gall unigolion awtistig sydd â lefelau uwch o orbryder ei chael hi’n anodd cychwyn tasgau. Gall rhai unigolion awtistig fod yn ofnus iawn o dasgau newydd ac osgoi’r rhain. Gallant hefyd osgoi tasgau dyddiol. I rai unigolion awtistig, mae eu lefelau gorbryder mor uchel fel bod hyn wir yn effeithio ar eu gweithrediad o ddydd i ddydd e.e. hunanofal, mynd i’r ysgol neu i’r coleg, </w:t>
      </w:r>
      <w:r w:rsidRPr="00047A5F">
        <w:rPr>
          <w:rFonts w:ascii="Arial" w:hAnsi="Arial"/>
          <w:b/>
          <w:bCs/>
          <w:sz w:val="24"/>
        </w:rPr>
        <w:t>mynd i apwyntiadau.</w:t>
      </w:r>
      <w:r w:rsidRPr="00047A5F">
        <w:rPr>
          <w:rFonts w:ascii="Arial" w:hAnsi="Arial"/>
          <w:sz w:val="24"/>
        </w:rPr>
        <w:t>..</w:t>
      </w:r>
    </w:p>
    <w:p w14:paraId="79BC07A4" w14:textId="5F3F990E" w:rsidR="006B27A9" w:rsidRPr="00047A5F" w:rsidRDefault="00E31A9B" w:rsidP="00B33E7B">
      <w:pPr>
        <w:rPr>
          <w:rFonts w:ascii="Arial" w:hAnsi="Arial" w:cs="Arial"/>
          <w:sz w:val="24"/>
          <w:szCs w:val="24"/>
        </w:rPr>
      </w:pPr>
      <w:r w:rsidRPr="00047A5F">
        <w:rPr>
          <w:rFonts w:ascii="Arial" w:hAnsi="Arial"/>
          <w:sz w:val="24"/>
        </w:rPr>
        <w:t>Nid yw osgoi o reidrwydd yn ymateb negyddol ac yn wir, dyma’r ymateb mwyaf defnyddiol a phriodol ar brydiau.</w:t>
      </w:r>
      <w:r w:rsidRPr="00047A5F">
        <w:rPr>
          <w:rFonts w:ascii="Arial" w:hAnsi="Arial"/>
          <w:color w:val="FF0000"/>
          <w:sz w:val="24"/>
        </w:rPr>
        <w:t xml:space="preserve"> </w:t>
      </w:r>
      <w:r w:rsidRPr="00047A5F">
        <w:rPr>
          <w:rFonts w:ascii="Arial" w:hAnsi="Arial"/>
          <w:sz w:val="24"/>
        </w:rPr>
        <w:t>Pan nad yw unigolion awtistig yn gallu ymateb i geisiadau, cychwyn tasgau, neu gymryd rhan mewn gweithgareddau fel mynd i’r coleg – mae’n bwysig iawn cael gwybod pam. Gallai’r daith i’r coleg fod ar fws prysur, swnllyd, neu gallai rhywun ar y bws neu yn y coleg fod yn pryfocio neu’n eu bwlio. Holwch cyn cynnig ateb.</w:t>
      </w:r>
    </w:p>
    <w:p w14:paraId="2F490502" w14:textId="248F8D59" w:rsidR="00821A67" w:rsidRPr="00047A5F" w:rsidRDefault="006B27A9" w:rsidP="00821A67">
      <w:pPr>
        <w:rPr>
          <w:rFonts w:ascii="Arial" w:hAnsi="Arial" w:cs="Arial"/>
          <w:color w:val="000000" w:themeColor="text1"/>
          <w:sz w:val="24"/>
          <w:szCs w:val="24"/>
        </w:rPr>
      </w:pPr>
      <w:r w:rsidRPr="00047A5F">
        <w:rPr>
          <w:rFonts w:ascii="Arial" w:hAnsi="Arial"/>
          <w:sz w:val="24"/>
        </w:rPr>
        <w:t>Pan fydd y broses o osgoi galwadau yn treiddio ac yn cyfyngu’n ddifrifol ar ansawdd bywyd unigolyn awtistig a’i deulu, mae angen ystyried a chynllunio ymyriadau clinigol ac ymyriadau eraill yn ofalus. Mae osgoi gofynion eithafol hefyd yn cael ei alw’n Osgoi Gofynion Patholegol (PDA) ac mae angen ei ddeall a’i reoli’n briodol.</w:t>
      </w:r>
      <w:r w:rsidRPr="00047A5F">
        <w:rPr>
          <w:rFonts w:ascii="Arial" w:hAnsi="Arial"/>
          <w:color w:val="000000" w:themeColor="text1"/>
          <w:sz w:val="24"/>
        </w:rPr>
        <w:t xml:space="preserve"> </w:t>
      </w:r>
    </w:p>
    <w:p w14:paraId="57FD212E" w14:textId="12D06A06" w:rsidR="005E07A3" w:rsidRPr="00047A5F" w:rsidRDefault="000E10CC" w:rsidP="005E07A3">
      <w:pPr>
        <w:rPr>
          <w:rFonts w:ascii="Arial" w:hAnsi="Arial" w:cs="Arial"/>
          <w:sz w:val="24"/>
          <w:szCs w:val="24"/>
        </w:rPr>
      </w:pPr>
      <w:r w:rsidRPr="00047A5F">
        <w:rPr>
          <w:rFonts w:ascii="Arial" w:hAnsi="Arial"/>
          <w:sz w:val="24"/>
        </w:rPr>
        <w:t xml:space="preserve">Nid yw Osgoi Gofynion Patholegol/DPA wedi’i restru mewn unrhyw systemau dosbarthu diagnostig rhyngwladol (ICD neu DSM) ac mae awgrymiadau cryf a negyddol iawn yn gysylltiedig â’r term Patholegol. Mae’n adlewyrchu cyfnod gwahanol – bathodd Elizabeth Newsom yr ymadrodd yn y 1990au. Serch hynny, mae angen i ansawdd bywyd unigolyn gael ei ddeall a’i drafod yn hytrach na bod yn destun dadl ddiddiwedd. Efallai y bydd angen i rai unigolion awtistig sydd â phroffil osgoi gofynion eithafol gael eu cefnogi’n wahanol gan eu bod yn ei chael yn anodd delio ag unrhyw ofynion ac mae ansawdd eu bywyd ac ansawdd eu teulu yn cael eu tanseilio’n ddifrifol. Efallai y bydd angen cefnogaeth a dealltwriaeth ychwanegol sylweddol ar eu teuluoedd hefyd. </w:t>
      </w:r>
    </w:p>
    <w:p w14:paraId="24EEBC27" w14:textId="77777777" w:rsidR="005E07A3" w:rsidRPr="00047A5F" w:rsidRDefault="00E6794B" w:rsidP="005E07A3">
      <w:pPr>
        <w:spacing w:after="200" w:line="276" w:lineRule="auto"/>
        <w:rPr>
          <w:rFonts w:ascii="Arial" w:eastAsia="Calibri" w:hAnsi="Arial" w:cs="Arial"/>
          <w:color w:val="0000FF"/>
          <w:sz w:val="24"/>
          <w:szCs w:val="24"/>
        </w:rPr>
      </w:pPr>
      <w:hyperlink r:id="rId26" w:history="1">
        <w:r w:rsidR="00591E01" w:rsidRPr="00047A5F">
          <w:rPr>
            <w:rFonts w:ascii="Arial" w:hAnsi="Arial"/>
            <w:color w:val="0000FF"/>
            <w:sz w:val="24"/>
            <w:u w:val="single"/>
          </w:rPr>
          <w:t>Information for healthcare professionals – PDA Society</w:t>
        </w:r>
      </w:hyperlink>
    </w:p>
    <w:p w14:paraId="0329DB07" w14:textId="3FE60574" w:rsidR="000969EC" w:rsidRPr="00047A5F" w:rsidRDefault="00727F7D" w:rsidP="00E8439D">
      <w:pPr>
        <w:rPr>
          <w:rFonts w:ascii="Arial" w:hAnsi="Arial" w:cs="Arial"/>
          <w:color w:val="0000FF"/>
          <w:sz w:val="24"/>
          <w:szCs w:val="24"/>
        </w:rPr>
      </w:pPr>
      <w:r w:rsidRPr="00047A5F">
        <w:rPr>
          <w:rFonts w:ascii="Arial" w:hAnsi="Arial"/>
          <w:color w:val="0000FF"/>
          <w:sz w:val="24"/>
        </w:rPr>
        <w:t xml:space="preserve">Dr Ross Greene, Collaborative and Proactive Solutions (CPS) </w:t>
      </w:r>
      <w:hyperlink r:id="rId27" w:history="1">
        <w:r w:rsidRPr="00047A5F">
          <w:rPr>
            <w:rStyle w:val="Hyperlink"/>
            <w:rFonts w:ascii="Arial" w:hAnsi="Arial"/>
            <w:color w:val="0000FF"/>
            <w:sz w:val="24"/>
          </w:rPr>
          <w:t>https://livesinthebalance.org/</w:t>
        </w:r>
      </w:hyperlink>
    </w:p>
    <w:p w14:paraId="4BA54352" w14:textId="77777777" w:rsidR="005E07A3" w:rsidRPr="00047A5F" w:rsidRDefault="005E07A3" w:rsidP="00E8439D">
      <w:pPr>
        <w:rPr>
          <w:rFonts w:ascii="Arial" w:hAnsi="Arial" w:cs="Arial"/>
          <w:sz w:val="24"/>
          <w:szCs w:val="24"/>
        </w:rPr>
      </w:pPr>
    </w:p>
    <w:p w14:paraId="6B8C739C" w14:textId="77777777" w:rsidR="00C320A6" w:rsidRPr="00047A5F" w:rsidRDefault="00C320A6" w:rsidP="00E8439D">
      <w:pPr>
        <w:rPr>
          <w:rFonts w:ascii="Arial" w:hAnsi="Arial" w:cs="Arial"/>
          <w:sz w:val="24"/>
          <w:szCs w:val="24"/>
        </w:rPr>
      </w:pPr>
    </w:p>
    <w:p w14:paraId="48D61BF5" w14:textId="77777777" w:rsidR="00C320A6" w:rsidRPr="00047A5F" w:rsidRDefault="00C320A6" w:rsidP="00E8439D">
      <w:pPr>
        <w:rPr>
          <w:rFonts w:ascii="Arial" w:hAnsi="Arial" w:cs="Arial"/>
          <w:sz w:val="24"/>
          <w:szCs w:val="24"/>
        </w:rPr>
      </w:pPr>
    </w:p>
    <w:p w14:paraId="4B565B3C" w14:textId="77777777" w:rsidR="00C760DF" w:rsidRPr="00047A5F" w:rsidRDefault="00C760DF" w:rsidP="00E8439D">
      <w:pPr>
        <w:rPr>
          <w:rFonts w:ascii="Arial" w:hAnsi="Arial" w:cs="Arial"/>
          <w:sz w:val="24"/>
          <w:szCs w:val="24"/>
        </w:rPr>
      </w:pPr>
    </w:p>
    <w:p w14:paraId="77C45D67" w14:textId="710E561A" w:rsidR="007962FD" w:rsidRPr="00047A5F" w:rsidRDefault="008263B9" w:rsidP="007962FD">
      <w:pPr>
        <w:rPr>
          <w:rFonts w:ascii="Arial" w:hAnsi="Arial" w:cs="Arial"/>
          <w:b/>
          <w:bCs/>
          <w:sz w:val="24"/>
          <w:szCs w:val="24"/>
        </w:rPr>
      </w:pPr>
      <w:r w:rsidRPr="00047A5F">
        <w:rPr>
          <w:rFonts w:ascii="Arial" w:hAnsi="Arial"/>
          <w:b/>
          <w:bCs/>
          <w:sz w:val="24"/>
        </w:rPr>
        <w:lastRenderedPageBreak/>
        <w:t>2.</w:t>
      </w:r>
      <w:r w:rsidRPr="00047A5F">
        <w:rPr>
          <w:rFonts w:ascii="Arial" w:hAnsi="Arial"/>
          <w:b/>
          <w:sz w:val="24"/>
        </w:rPr>
        <w:t xml:space="preserve"> Trawma Synhwyraidd </w:t>
      </w:r>
    </w:p>
    <w:p w14:paraId="1345153A" w14:textId="0C06D97D" w:rsidR="000970DD" w:rsidRPr="00047A5F" w:rsidRDefault="00982567" w:rsidP="007962FD">
      <w:pPr>
        <w:rPr>
          <w:rFonts w:ascii="Arial" w:hAnsi="Arial" w:cs="Arial"/>
          <w:sz w:val="24"/>
          <w:szCs w:val="24"/>
        </w:rPr>
      </w:pPr>
      <w:r w:rsidRPr="00047A5F">
        <w:rPr>
          <w:rFonts w:ascii="Arial" w:hAnsi="Arial"/>
          <w:sz w:val="24"/>
        </w:rPr>
        <w:t xml:space="preserve">Mae pobl awtistig yn aml yn disgrifio gwahaniaethau synhwyraidd sy’n effeithio ar eu bywyd bob dydd a’u gweithrediad. Rydym yn gwybod bod pobl awtistig yn cael eu trawmateiddio’n </w:t>
      </w:r>
      <w:r w:rsidRPr="00047A5F">
        <w:rPr>
          <w:rFonts w:ascii="Arial" w:hAnsi="Arial"/>
          <w:b/>
          <w:bCs/>
          <w:sz w:val="24"/>
        </w:rPr>
        <w:t>aml ac yn sylweddol</w:t>
      </w:r>
      <w:r w:rsidRPr="00047A5F">
        <w:rPr>
          <w:rFonts w:ascii="Arial" w:hAnsi="Arial"/>
          <w:sz w:val="24"/>
        </w:rPr>
        <w:t xml:space="preserve"> gan ddigwyddiadau ac amgylcheddau nad ydynt yn cael eu haddasu i weddu i’w proffil synhwyraidd. Gall hyn arwain at lefelau uchel o ofn, straen, lefelau uwch o ymddygiad ailadroddus, hunan-niweidio, ac yn yr anhwylder straen wedi trawma hirdymor. </w:t>
      </w:r>
    </w:p>
    <w:p w14:paraId="46F81D93" w14:textId="7E2D6440" w:rsidR="007E4136" w:rsidRPr="00047A5F" w:rsidRDefault="000970DD" w:rsidP="007962FD">
      <w:pPr>
        <w:rPr>
          <w:rFonts w:ascii="Arial" w:hAnsi="Arial" w:cs="Arial"/>
          <w:sz w:val="24"/>
          <w:szCs w:val="24"/>
        </w:rPr>
      </w:pPr>
      <w:r w:rsidRPr="00047A5F">
        <w:rPr>
          <w:rFonts w:ascii="Arial" w:hAnsi="Arial"/>
          <w:sz w:val="24"/>
        </w:rPr>
        <w:t xml:space="preserve">Gall ysgolion, colegau ac amgylcheddau ysbytai a chlinig fod yn llethol i bobl ifanc awtistig.  Efallai y bydd angen addasu a rheoli amgylcheddau’n wahanol i gefnogi unigolion awtistig. Gwiriwch gyda’r unigolyn awtistig am ei brofiadau synhwyraidd a sut mae’n rheoli rheoleiddio synhwyraidd. Mae llawer o unigolion (an-awtistig ac awtistig) yn stimio i helpu i reoleiddio eu hunain, ond gall fod yn arbennig o ddefnyddiol i unigolion awtistig. Efallai y bydd pawb ar ryw adeg yn defnyddio stimio i reoli emosiynau.  Gall stimio fod yn amlwg iawn ond gall fod yn gynnil hefyd. Gofynnwch i’r unigolyn am ddefnyddio stimio a’i sicrhau ei bod yn iawn stimio pan fo angen.  I gael rhagor o wybodaeth am Drawma Synhwyraidd, cliciwch ar y dolenni canlynol: </w:t>
      </w:r>
    </w:p>
    <w:p w14:paraId="43402BA9" w14:textId="5BB9580D" w:rsidR="007962FD" w:rsidRPr="00047A5F" w:rsidRDefault="00E6794B" w:rsidP="007E4136">
      <w:pPr>
        <w:rPr>
          <w:rFonts w:ascii="Arial" w:hAnsi="Arial" w:cs="Arial"/>
          <w:sz w:val="24"/>
          <w:szCs w:val="24"/>
        </w:rPr>
      </w:pPr>
      <w:hyperlink r:id="rId28" w:history="1">
        <w:r w:rsidR="00591E01" w:rsidRPr="00047A5F">
          <w:rPr>
            <w:rFonts w:ascii="Arial" w:hAnsi="Arial"/>
            <w:color w:val="0000FF"/>
            <w:sz w:val="24"/>
            <w:u w:val="single"/>
          </w:rPr>
          <w:t>Sensory Trauma | Autism Wellbeing</w:t>
        </w:r>
      </w:hyperlink>
    </w:p>
    <w:p w14:paraId="0FD7CAE3" w14:textId="1A3CDE46" w:rsidR="007962FD" w:rsidRPr="00047A5F" w:rsidRDefault="00E6794B" w:rsidP="007962FD">
      <w:pPr>
        <w:rPr>
          <w:rFonts w:ascii="Arial" w:hAnsi="Arial" w:cs="Arial"/>
          <w:color w:val="0000FF"/>
          <w:sz w:val="24"/>
          <w:szCs w:val="24"/>
          <w:u w:val="single"/>
        </w:rPr>
      </w:pPr>
      <w:hyperlink r:id="rId29" w:history="1">
        <w:r w:rsidR="00591E01" w:rsidRPr="00047A5F">
          <w:rPr>
            <w:rStyle w:val="Hyperlink"/>
            <w:rFonts w:ascii="Arial" w:hAnsi="Arial"/>
            <w:color w:val="0000FF"/>
            <w:sz w:val="24"/>
          </w:rPr>
          <w:t>free, polyvagal-informed infographic</w:t>
        </w:r>
      </w:hyperlink>
    </w:p>
    <w:p w14:paraId="648F2DCB" w14:textId="43297377" w:rsidR="007962FD" w:rsidRPr="00047A5F" w:rsidRDefault="0040537F" w:rsidP="007962FD">
      <w:pPr>
        <w:rPr>
          <w:rFonts w:ascii="Arial" w:hAnsi="Arial" w:cs="Arial"/>
          <w:b/>
          <w:bCs/>
          <w:sz w:val="24"/>
          <w:szCs w:val="24"/>
        </w:rPr>
      </w:pPr>
      <w:r w:rsidRPr="00047A5F">
        <w:rPr>
          <w:rFonts w:ascii="Arial" w:hAnsi="Arial"/>
          <w:b/>
          <w:bCs/>
          <w:sz w:val="24"/>
        </w:rPr>
        <w:t>3.</w:t>
      </w:r>
      <w:r w:rsidRPr="00047A5F">
        <w:rPr>
          <w:rFonts w:ascii="Arial" w:hAnsi="Arial"/>
          <w:b/>
          <w:sz w:val="24"/>
        </w:rPr>
        <w:t xml:space="preserve"> Trawma ac Anhwylder Straen ar ôl Trawma (PTSD)</w:t>
      </w:r>
    </w:p>
    <w:p w14:paraId="63DCC1F3" w14:textId="67ECADCF" w:rsidR="006A541B" w:rsidRPr="00047A5F" w:rsidRDefault="00F0667A" w:rsidP="007962FD">
      <w:pPr>
        <w:rPr>
          <w:rFonts w:ascii="Arial" w:hAnsi="Arial" w:cs="Arial"/>
          <w:sz w:val="24"/>
          <w:szCs w:val="24"/>
        </w:rPr>
      </w:pPr>
      <w:r w:rsidRPr="00047A5F">
        <w:rPr>
          <w:rFonts w:ascii="Arial" w:hAnsi="Arial"/>
          <w:sz w:val="24"/>
        </w:rPr>
        <w:t>Ysgol/Coleg – Yn anffodus, mae llawer o bobl ifanc awtistig yn dweud eu bod wedi cael eu pryfocio, eu bwlio a’u gwthio i’r cyrion yn yr ysgol gan eu cyd-fyfyrwyr sy’n arwain at lefelau uchel o bryder, trawma, ac weithiau at ddatblygu PTSD. Mae rhai pobl ifanc hefyd wedi cael eu camreoli a’u camddeall gan staff ac maent hefyd yn profi lefelau uwch o orbryder ac anhwylder straen wedi trawma. Gall y profiadau trawmatig hyn arwain at gyfraddau uwch o wrthod a methu â mynychu ysgolion a cholegau gan blant a phobl ifanc awtistig, canlyniadau academaidd gwaeth a llai o gyfleoedd i gael gwaith.</w:t>
      </w:r>
    </w:p>
    <w:p w14:paraId="36A61C1A" w14:textId="1FA10EFA" w:rsidR="00494CCE" w:rsidRPr="00047A5F" w:rsidRDefault="006B72E4" w:rsidP="007962FD">
      <w:pPr>
        <w:rPr>
          <w:rFonts w:ascii="Arial" w:hAnsi="Arial" w:cs="Arial"/>
          <w:color w:val="4472C4" w:themeColor="accent1"/>
          <w:sz w:val="24"/>
          <w:szCs w:val="24"/>
        </w:rPr>
      </w:pPr>
      <w:bookmarkStart w:id="7" w:name="_Hlk105447290"/>
      <w:r w:rsidRPr="00047A5F">
        <w:rPr>
          <w:rFonts w:ascii="Arial" w:hAnsi="Arial"/>
          <w:sz w:val="24"/>
        </w:rPr>
        <w:t>Meddyg Teulu/lleoliadau Iechyd – Mae oedolion awtistig hefyd wedi sôn am brofiadau negyddol o fynychu meddygfeydd a lleoliadau iechyd eraill.</w:t>
      </w:r>
      <w:r w:rsidRPr="00047A5F">
        <w:rPr>
          <w:rFonts w:ascii="Arial" w:hAnsi="Arial"/>
          <w:color w:val="FF0000"/>
          <w:sz w:val="24"/>
        </w:rPr>
        <w:t xml:space="preserve"> </w:t>
      </w:r>
      <w:r w:rsidRPr="00047A5F">
        <w:rPr>
          <w:rFonts w:ascii="Arial" w:hAnsi="Arial"/>
          <w:sz w:val="24"/>
        </w:rPr>
        <w:t>Gallai hyn arwain at ganlyniadau iechyd gwaeth gydag unigolion yn osgoi ymweliadau pellach â meddygfeydd neu leoliadau iechyd eraill. Mewn arolwg diweddar, dim ond 13% o oedolion awtistig oedd yn meddwl bod eu meddyg teulu yn ddefnyddiol iawn.</w:t>
      </w:r>
      <w:r w:rsidR="00727F7D" w:rsidRPr="00047A5F">
        <w:rPr>
          <w:rStyle w:val="FootnoteReference"/>
          <w:rFonts w:ascii="Arial" w:hAnsi="Arial" w:cs="Arial"/>
          <w:sz w:val="24"/>
          <w:szCs w:val="24"/>
        </w:rPr>
        <w:footnoteReference w:id="10"/>
      </w:r>
    </w:p>
    <w:bookmarkEnd w:id="7"/>
    <w:p w14:paraId="27097520" w14:textId="0C2F143D" w:rsidR="003E4971" w:rsidRPr="00047A5F" w:rsidRDefault="006964D5" w:rsidP="00AE560E">
      <w:pPr>
        <w:rPr>
          <w:rFonts w:ascii="Arial" w:hAnsi="Arial" w:cs="Arial"/>
          <w:color w:val="FF0000"/>
          <w:sz w:val="24"/>
          <w:szCs w:val="24"/>
        </w:rPr>
      </w:pPr>
      <w:r w:rsidRPr="00047A5F">
        <w:rPr>
          <w:rFonts w:ascii="Arial" w:hAnsi="Arial"/>
          <w:sz w:val="24"/>
        </w:rPr>
        <w:t xml:space="preserve">Lleoliadau teuluol – Mae pobl ifanc awtistig mewn mwy o berygl o brofi trawma ac adfyd yn y cartref os nad yw eu hawtistiaeth yn cael ei chydnabod, ei deall a’i rheoli. </w:t>
      </w:r>
      <w:r w:rsidRPr="00047A5F">
        <w:rPr>
          <w:rFonts w:ascii="Arial" w:hAnsi="Arial"/>
          <w:sz w:val="24"/>
        </w:rPr>
        <w:lastRenderedPageBreak/>
        <w:t xml:space="preserve">Mae canfyddiadau ymchwil yn awgrymu bod plant awtistig mewn mwy o berygl o ddioddef Profiadau Niweidiol yn ystod Plentyndod. </w:t>
      </w:r>
    </w:p>
    <w:p w14:paraId="50917880" w14:textId="54C99D69" w:rsidR="00FB3167" w:rsidRPr="00047A5F" w:rsidRDefault="00A3635C" w:rsidP="00A3635C">
      <w:pPr>
        <w:jc w:val="center"/>
        <w:rPr>
          <w:rFonts w:ascii="Arial" w:hAnsi="Arial" w:cs="Arial"/>
          <w:b/>
          <w:bCs/>
          <w:sz w:val="24"/>
          <w:szCs w:val="24"/>
        </w:rPr>
      </w:pPr>
      <w:r w:rsidRPr="00047A5F">
        <w:rPr>
          <w:rFonts w:ascii="Arial" w:hAnsi="Arial"/>
          <w:b/>
          <w:color w:val="FF0000"/>
          <w:sz w:val="24"/>
        </w:rPr>
        <w:t>“Pe bawn i’n gwybod bryd hynny beth rydw i’n ei wybod nawr, byddwn i wedi gwneud pethau’n wahanol. Doedd hi ddim yn bod yn ddrygionus nac yn herfeiddiol, roedd hi’n cael trafferth deall pobl. Roedd hi wir yn casáu gwersi nofio ac mae hi wedi dweud wrthyf pa mor llethol oedd y rhain. - y sŵn, y goleuadau, a bod yn y dŵr. Mae’n dal i gael y teimlad o ddŵr ar ei chroen yn annymunol ar brydiau. Byddwn i wedi gwneud pethau’n wahanol petawn i’n gwybod ei bod hi’n awtistig”</w:t>
      </w:r>
    </w:p>
    <w:p w14:paraId="1EBB6F46" w14:textId="2403867D" w:rsidR="00ED0797" w:rsidRPr="00047A5F" w:rsidRDefault="00A225BF" w:rsidP="00F45AAD">
      <w:pPr>
        <w:rPr>
          <w:rFonts w:ascii="Arial" w:hAnsi="Arial" w:cs="Arial"/>
          <w:color w:val="FF0000"/>
          <w:sz w:val="24"/>
          <w:szCs w:val="24"/>
        </w:rPr>
      </w:pPr>
      <w:r w:rsidRPr="00047A5F">
        <w:rPr>
          <w:rFonts w:ascii="Arial" w:hAnsi="Arial"/>
          <w:sz w:val="24"/>
        </w:rPr>
        <w:t>Efallai fod gan rieni ac aelodau teulu pobl ifanc awtistig awtistiaeth neu gyflwr niwroddatblygiadol arall hefyd ac efallai eu bod hefyd wedi profi trawma a thrallod yn yr un modd, yn enwedig os nad yw eu gwahaniaethau a’u hanawsterau wedi cael eu cydnabod.</w:t>
      </w:r>
      <w:r w:rsidRPr="00047A5F">
        <w:rPr>
          <w:rFonts w:ascii="Arial" w:hAnsi="Arial"/>
          <w:color w:val="FF0000"/>
          <w:sz w:val="24"/>
        </w:rPr>
        <w:t xml:space="preserve"> </w:t>
      </w:r>
      <w:r w:rsidRPr="00047A5F">
        <w:rPr>
          <w:rFonts w:ascii="Arial" w:hAnsi="Arial"/>
          <w:color w:val="000000" w:themeColor="text1"/>
          <w:sz w:val="24"/>
        </w:rPr>
        <w:t>Mae’r risg uwch hon o Brofiadau Niweidiol yn ystod Plentyndod a thrawma teuluol yn gwneud ymyriadau’n fwy cymhleth.</w:t>
      </w:r>
      <w:r w:rsidRPr="00047A5F">
        <w:t xml:space="preserve"> </w:t>
      </w:r>
      <w:hyperlink r:id="rId30" w:history="1">
        <w:r w:rsidRPr="00047A5F">
          <w:rPr>
            <w:rFonts w:ascii="Arial" w:hAnsi="Arial"/>
            <w:color w:val="0000FF"/>
            <w:sz w:val="24"/>
            <w:u w:val="single"/>
          </w:rPr>
          <w:t>Webinar:</w:t>
        </w:r>
      </w:hyperlink>
      <w:hyperlink r:id="rId31" w:history="1">
        <w:r w:rsidRPr="00047A5F">
          <w:rPr>
            <w:rFonts w:ascii="Arial" w:hAnsi="Arial"/>
            <w:color w:val="0000FF"/>
            <w:sz w:val="24"/>
            <w:u w:val="single"/>
          </w:rPr>
          <w:t xml:space="preserve"> Trauma and NDCs | Embracing Complexity</w:t>
        </w:r>
      </w:hyperlink>
    </w:p>
    <w:p w14:paraId="77B7643C" w14:textId="17A887CE" w:rsidR="00AE560E" w:rsidRPr="00047A5F" w:rsidRDefault="00AE560E" w:rsidP="00F45AAD">
      <w:pPr>
        <w:rPr>
          <w:rFonts w:ascii="Arial" w:hAnsi="Arial" w:cs="Arial"/>
          <w:color w:val="FF0000"/>
          <w:sz w:val="24"/>
          <w:szCs w:val="24"/>
        </w:rPr>
      </w:pPr>
      <w:r w:rsidRPr="00047A5F">
        <w:rPr>
          <w:rFonts w:ascii="Arial" w:hAnsi="Arial"/>
          <w:sz w:val="24"/>
        </w:rPr>
        <w:t>Gall trawma hir a/neu ddwys hefyd arwain at PTSD y bydd angen ei ystyried hefyd wrth ddatblygu fformiwleiddiad ac ymyriad posibl. Mae angen ystyried a rheoli effaith adfyd, trawma ac anhwylder straen wedi trawma ochr yn ochr â’r awtistiaeth.</w:t>
      </w:r>
    </w:p>
    <w:p w14:paraId="518D3753" w14:textId="15F77850" w:rsidR="00225A24" w:rsidRPr="00047A5F" w:rsidRDefault="00225A24" w:rsidP="00AE560E">
      <w:pPr>
        <w:rPr>
          <w:rFonts w:ascii="Arial" w:hAnsi="Arial" w:cs="Arial"/>
          <w:b/>
          <w:bCs/>
          <w:color w:val="000000" w:themeColor="text1"/>
          <w:sz w:val="24"/>
          <w:szCs w:val="24"/>
        </w:rPr>
      </w:pPr>
      <w:r w:rsidRPr="00047A5F">
        <w:rPr>
          <w:rFonts w:ascii="Arial" w:hAnsi="Arial"/>
          <w:b/>
          <w:color w:val="000000" w:themeColor="text1"/>
          <w:sz w:val="24"/>
        </w:rPr>
        <w:t xml:space="preserve">Gair o rybudd – Peidiwch â thybio bod cefndir teuluol heriol yn sicr o fod wedi achosi problemau i blentyn. </w:t>
      </w:r>
    </w:p>
    <w:p w14:paraId="1C53118A" w14:textId="6A745D2D" w:rsidR="00BD21B9" w:rsidRPr="00047A5F" w:rsidRDefault="00883EB0" w:rsidP="00186784">
      <w:pPr>
        <w:shd w:val="clear" w:color="auto" w:fill="FFFFFF"/>
        <w:spacing w:before="100" w:beforeAutospacing="1" w:after="100" w:afterAutospacing="1"/>
        <w:rPr>
          <w:rFonts w:ascii="Arial" w:hAnsi="Arial" w:cs="Arial"/>
          <w:i/>
          <w:iCs/>
          <w:sz w:val="24"/>
          <w:szCs w:val="24"/>
        </w:rPr>
      </w:pPr>
      <w:r w:rsidRPr="00047A5F">
        <w:rPr>
          <w:rFonts w:ascii="Arial" w:hAnsi="Arial"/>
          <w:sz w:val="24"/>
        </w:rPr>
        <w:t>Yn yr un modd, dylid rhoi ystyriaeth ystyriol a sensitif i gefnogi perthynas y rhiant a’r plentyn/person ifanc a pha mor berthnasol ydyw.</w:t>
      </w:r>
      <w:r w:rsidRPr="00047A5F">
        <w:rPr>
          <w:rFonts w:ascii="Arial" w:hAnsi="Arial"/>
          <w:b/>
          <w:sz w:val="24"/>
        </w:rPr>
        <w:t xml:space="preserve"> </w:t>
      </w:r>
      <w:r w:rsidRPr="00047A5F">
        <w:rPr>
          <w:rFonts w:ascii="Arial" w:hAnsi="Arial"/>
          <w:color w:val="000000" w:themeColor="text1"/>
          <w:sz w:val="24"/>
        </w:rPr>
        <w:t xml:space="preserve">Mae gormod o deuluoedd yn dweud eu bod yn teimlo eu bod yn cael eu hanwybyddu, eu tanseilio a’u barnu o ran eu perthnasoedd teuluol a’u rhianta. </w:t>
      </w:r>
      <w:r w:rsidRPr="00047A5F">
        <w:rPr>
          <w:rFonts w:ascii="Arial" w:hAnsi="Arial"/>
          <w:sz w:val="24"/>
        </w:rPr>
        <w:t>Gweler y Gymuned Ymarfer ar Awtistiaeth a Salwch wedi'i ffugio neu ei achosi gan eraill:</w:t>
      </w:r>
      <w:r w:rsidRPr="00047A5F">
        <w:rPr>
          <w:rFonts w:ascii="Arial" w:hAnsi="Arial"/>
          <w:i/>
          <w:sz w:val="24"/>
        </w:rPr>
        <w:t xml:space="preserve"> </w:t>
      </w:r>
      <w:hyperlink r:id="rId32" w:history="1">
        <w:r w:rsidRPr="00047A5F">
          <w:rPr>
            <w:rStyle w:val="Hyperlink"/>
            <w:rFonts w:ascii="Arial" w:hAnsi="Arial"/>
            <w:color w:val="0000FF"/>
            <w:sz w:val="24"/>
          </w:rPr>
          <w:t>Videos - Awtistiaeth Cymru | Autism Wales | National Autism Team</w:t>
        </w:r>
      </w:hyperlink>
    </w:p>
    <w:p w14:paraId="59AA4667" w14:textId="72541019" w:rsidR="00DC4B7B" w:rsidRPr="00047A5F" w:rsidRDefault="003233BE" w:rsidP="00DC4B7B">
      <w:pPr>
        <w:rPr>
          <w:rFonts w:ascii="Arial" w:hAnsi="Arial" w:cs="Arial"/>
          <w:b/>
          <w:bCs/>
          <w:sz w:val="24"/>
          <w:szCs w:val="24"/>
        </w:rPr>
      </w:pPr>
      <w:r w:rsidRPr="00047A5F">
        <w:rPr>
          <w:rFonts w:ascii="Arial" w:hAnsi="Arial"/>
          <w:b/>
          <w:bCs/>
          <w:sz w:val="24"/>
        </w:rPr>
        <w:t>4.</w:t>
      </w:r>
      <w:r w:rsidRPr="00047A5F">
        <w:rPr>
          <w:rFonts w:ascii="Arial" w:hAnsi="Arial"/>
          <w:b/>
          <w:sz w:val="24"/>
        </w:rPr>
        <w:t xml:space="preserve">  Masgio</w:t>
      </w:r>
    </w:p>
    <w:p w14:paraId="60FB7352" w14:textId="292DF5CB" w:rsidR="00962797" w:rsidRPr="00047A5F" w:rsidRDefault="00BD21B9" w:rsidP="00B24E04">
      <w:pPr>
        <w:jc w:val="center"/>
        <w:rPr>
          <w:rFonts w:ascii="Arial" w:hAnsi="Arial" w:cs="Arial"/>
          <w:b/>
          <w:bCs/>
          <w:i/>
          <w:iCs/>
          <w:color w:val="FF0000"/>
          <w:sz w:val="24"/>
          <w:szCs w:val="24"/>
        </w:rPr>
      </w:pPr>
      <w:r w:rsidRPr="00047A5F">
        <w:rPr>
          <w:rFonts w:ascii="Arial" w:hAnsi="Arial"/>
          <w:b/>
          <w:i/>
          <w:color w:val="FF0000"/>
          <w:sz w:val="24"/>
        </w:rPr>
        <w:t>“The privilege of a lifetime is to become who you truly are” Carl Jung</w:t>
      </w:r>
    </w:p>
    <w:p w14:paraId="068BBC90" w14:textId="45617F7C" w:rsidR="00071297" w:rsidRPr="00047A5F" w:rsidRDefault="00BD21B9" w:rsidP="00660C3E">
      <w:r w:rsidRPr="00047A5F">
        <w:rPr>
          <w:rFonts w:ascii="Arial" w:hAnsi="Arial"/>
          <w:sz w:val="24"/>
        </w:rPr>
        <w:t>Mae masgio Awtistiaeth drwy ddynwared yn gyffredin yn y gymuned awtistig ond mae’n cael ei gofnodi’n llawer amlach ymysg merched.</w:t>
      </w:r>
      <w:r w:rsidRPr="00047A5F">
        <w:rPr>
          <w:rFonts w:ascii="Arial" w:hAnsi="Arial"/>
          <w:color w:val="000000" w:themeColor="text1"/>
          <w:sz w:val="24"/>
        </w:rPr>
        <w:t xml:space="preserve">  Ewch i Autism, Girls, &amp; Keeping It All Inside, Autistic Girls Network i gael adolygiad cynhwysfawr o’r cyflwyniad ymysg menywod.</w:t>
      </w:r>
      <w:r w:rsidRPr="00047A5F">
        <w:t xml:space="preserve"> </w:t>
      </w:r>
    </w:p>
    <w:p w14:paraId="44E3F320" w14:textId="79444614" w:rsidR="000017AB" w:rsidRPr="00047A5F" w:rsidRDefault="00BD21B9" w:rsidP="00BD21B9">
      <w:pPr>
        <w:rPr>
          <w:rFonts w:ascii="Arial" w:hAnsi="Arial" w:cs="Arial"/>
          <w:sz w:val="24"/>
          <w:szCs w:val="24"/>
        </w:rPr>
      </w:pPr>
      <w:r w:rsidRPr="00047A5F">
        <w:rPr>
          <w:rFonts w:ascii="Arial" w:hAnsi="Arial"/>
          <w:sz w:val="24"/>
        </w:rPr>
        <w:t>Bydd llawer o blant a phobl ifanc awtistig wedi dysgu ymuno drwy ddynwared. Gall effaith gronnol esgus bod yn rhywun arall gael effaith negyddol sylweddol ar iechyd emosiynol a meddyliol;</w:t>
      </w:r>
    </w:p>
    <w:p w14:paraId="77F2F168" w14:textId="77777777" w:rsidR="00BD21B9" w:rsidRPr="00047A5F" w:rsidRDefault="00BD21B9" w:rsidP="00BD21B9">
      <w:pPr>
        <w:jc w:val="center"/>
        <w:rPr>
          <w:rFonts w:ascii="Arial" w:hAnsi="Arial" w:cs="Arial"/>
          <w:b/>
          <w:bCs/>
          <w:i/>
          <w:iCs/>
          <w:color w:val="FF0000"/>
          <w:sz w:val="24"/>
          <w:szCs w:val="24"/>
        </w:rPr>
      </w:pPr>
      <w:r w:rsidRPr="00047A5F">
        <w:rPr>
          <w:rFonts w:ascii="Arial" w:hAnsi="Arial"/>
          <w:b/>
          <w:i/>
          <w:color w:val="FF0000"/>
          <w:sz w:val="24"/>
        </w:rPr>
        <w:t>“Rydw i wedi gwneud gwaith mor wych o esgus bod yn normal fel nad oes neb yn credu fy mod i’n awtistig”.</w:t>
      </w:r>
    </w:p>
    <w:p w14:paraId="3E241A5E" w14:textId="36D1A210" w:rsidR="00BD21B9" w:rsidRPr="00047A5F" w:rsidRDefault="00BD21B9" w:rsidP="00BD21B9">
      <w:pPr>
        <w:rPr>
          <w:rFonts w:ascii="Arial" w:hAnsi="Arial" w:cs="Arial"/>
          <w:sz w:val="24"/>
          <w:szCs w:val="24"/>
        </w:rPr>
      </w:pPr>
      <w:r w:rsidRPr="00047A5F">
        <w:rPr>
          <w:rFonts w:ascii="Arial" w:hAnsi="Arial"/>
          <w:sz w:val="24"/>
        </w:rPr>
        <w:lastRenderedPageBreak/>
        <w:t>Gall teimladau o bryder, iselder a straen ddilyn, yn enwedig yn yr amgylchedd cartref lle gellir gollwng y masg. Gall masgio yn yr ysgol ac yna cyflwyno’n eithaf gwahanol gartref arwain yn aml at wahaniaethau barn rhwng addysg a theuluoedd ynghylch ymddygiadau a gyflwynir. Mae hyn yn broblem arbennig i bobl ifanc awtistig sydd efallai wedi llwyddo i guddio a ffitio i mewn yn yr ysgol gynradd ond wrth bontio i’r ysgol uwchradd “mae’r olwynion yn dechrau disgyn i ffwrdd”. Gall dechrau’r glasoed, ynghyd â chuddliwio/masgio a chuddio’r hunan go iawn, arwain at atgyfeiriad i CAMHS am broblem eilaidd, pryder, iselder, hunan-niweidio, bwyta mewn ffordd anhrefnus. Byddwch yn ymwybodol o’r hyn a allai fod yn digwydd o dan yr wyneb. Cofiwch - Mynyddoedd iâ! Hefyd, cofiwch y gall y person ifanc barhau i fasgio yn yr ysbyty a’r clinig.</w:t>
      </w:r>
    </w:p>
    <w:p w14:paraId="3DEE1940" w14:textId="539B1219" w:rsidR="00F614B1" w:rsidRPr="00047A5F" w:rsidRDefault="00BD21B9" w:rsidP="00F614B1">
      <w:pPr>
        <w:rPr>
          <w:color w:val="0000FF"/>
          <w:u w:val="single"/>
        </w:rPr>
      </w:pPr>
      <w:r w:rsidRPr="00047A5F">
        <w:rPr>
          <w:rFonts w:ascii="Arial" w:hAnsi="Arial"/>
          <w:sz w:val="24"/>
        </w:rPr>
        <w:t>Mae’r NAT, ar y cyd â Chanolfan Ymchwil Awtistiaeth Cymru, wedi creu’r Ffilm Parti Pen-blwydd sy’n tynnu sylw at gyflwyniadau gwahanol awtistiaeth. Cliciwch ar y ddolen isod:</w:t>
      </w:r>
      <w:r w:rsidRPr="00047A5F">
        <w:t xml:space="preserve"> </w:t>
      </w:r>
      <w:hyperlink r:id="rId33" w:history="1">
        <w:r w:rsidRPr="00047A5F">
          <w:rPr>
            <w:rFonts w:ascii="Arial" w:hAnsi="Arial"/>
            <w:color w:val="0000FF"/>
            <w:sz w:val="24"/>
            <w:u w:val="single"/>
          </w:rPr>
          <w:t>The Birthday Party - Awtistiaeth Cymru | Autism Wales | National Autism Team</w:t>
        </w:r>
      </w:hyperlink>
    </w:p>
    <w:p w14:paraId="0A145E18" w14:textId="724B7381" w:rsidR="00BD21B9" w:rsidRPr="00047A5F" w:rsidRDefault="00BD21B9" w:rsidP="00BD21B9">
      <w:pPr>
        <w:rPr>
          <w:rFonts w:ascii="Arial" w:hAnsi="Arial" w:cs="Arial"/>
          <w:sz w:val="24"/>
          <w:szCs w:val="24"/>
        </w:rPr>
      </w:pPr>
    </w:p>
    <w:p w14:paraId="692782FF" w14:textId="74AD53DC" w:rsidR="00C771BC" w:rsidRPr="00047A5F" w:rsidRDefault="00D84971" w:rsidP="00BB6E4E">
      <w:pPr>
        <w:rPr>
          <w:rFonts w:asciiTheme="minorBidi" w:hAnsiTheme="minorBidi"/>
          <w:color w:val="000000" w:themeColor="text1"/>
          <w:sz w:val="24"/>
          <w:szCs w:val="24"/>
        </w:rPr>
      </w:pPr>
      <w:r w:rsidRPr="00047A5F">
        <w:rPr>
          <w:rFonts w:asciiTheme="minorBidi" w:hAnsiTheme="minorBidi"/>
          <w:color w:val="000000" w:themeColor="text1"/>
          <w:sz w:val="24"/>
        </w:rPr>
        <w:t xml:space="preserve">Gallai cadarnhau diagnosis o Awtistiaeth fod yn gam cyntaf tuag at ddatblygu hunanymwybyddiaeth a hunan-dderbyn. Gall yr unigolyn awtistig ddechrau cymdeithasu’n ddilys fel dewis arall yn lle cuddliwio, ond efallai y bydd angen cymorth sylweddol arno i wneud hyn. Yn ddiddorol, mae rhai oedolion awtistig hŷn fel petaent yn cuddio llai wrth iddynt fynd yn hŷn, nid ydynt yn gweld unrhyw ddiben mewn parhau i wneud hynny! Mae straeon personol gan unigolion awtistig yn dweud pa mor flinedig y gall masgio fod. </w:t>
      </w:r>
    </w:p>
    <w:p w14:paraId="2BD95A10" w14:textId="708FE8BD" w:rsidR="00661287" w:rsidRPr="00047A5F" w:rsidRDefault="00861885" w:rsidP="00BD21B9">
      <w:pPr>
        <w:rPr>
          <w:rFonts w:asciiTheme="minorBidi" w:hAnsiTheme="minorBidi"/>
          <w:color w:val="000000" w:themeColor="text1"/>
          <w:sz w:val="24"/>
          <w:szCs w:val="24"/>
        </w:rPr>
      </w:pPr>
      <w:r w:rsidRPr="00047A5F">
        <w:rPr>
          <w:rFonts w:asciiTheme="minorBidi" w:hAnsiTheme="minorBidi"/>
          <w:color w:val="000000" w:themeColor="text1"/>
          <w:sz w:val="24"/>
        </w:rPr>
        <w:t xml:space="preserve">Dylai cymdeithas a diwylliant sy’n derbyn ac yn deall Awtistiaeth a Niwroamrywiaeth ddileu’r angen am guddliwio a fydd wir yn cefnogi iechyd emosiynol tymor hir unigolion awtistig a phob un ohonom. </w:t>
      </w:r>
    </w:p>
    <w:p w14:paraId="0F4BE58A" w14:textId="77777777" w:rsidR="00BA5A5E" w:rsidRPr="00047A5F" w:rsidRDefault="00E6794B" w:rsidP="00E70602">
      <w:pPr>
        <w:rPr>
          <w:rFonts w:ascii="Arial" w:hAnsi="Arial" w:cs="Arial"/>
          <w:sz w:val="24"/>
          <w:szCs w:val="24"/>
        </w:rPr>
      </w:pPr>
      <w:hyperlink r:id="rId34" w:history="1">
        <w:r w:rsidR="00591E01" w:rsidRPr="00047A5F">
          <w:rPr>
            <w:rFonts w:ascii="Arial" w:hAnsi="Arial"/>
            <w:color w:val="0000FF"/>
            <w:sz w:val="24"/>
            <w:u w:val="single"/>
          </w:rPr>
          <w:t>Why Camouflage Autism?</w:t>
        </w:r>
      </w:hyperlink>
      <w:hyperlink r:id="rId35" w:history="1">
        <w:r w:rsidR="00591E01" w:rsidRPr="00047A5F">
          <w:rPr>
            <w:rFonts w:ascii="Arial" w:hAnsi="Arial"/>
            <w:color w:val="0000FF"/>
            <w:sz w:val="24"/>
            <w:u w:val="single"/>
          </w:rPr>
          <w:t xml:space="preserve"> - Attwood and Garnett Events</w:t>
        </w:r>
      </w:hyperlink>
    </w:p>
    <w:p w14:paraId="3BA821EC" w14:textId="522D5203" w:rsidR="00DA3FBC" w:rsidRPr="00047A5F" w:rsidRDefault="00E6794B" w:rsidP="00E70602">
      <w:pPr>
        <w:rPr>
          <w:rFonts w:ascii="Arial" w:hAnsi="Arial" w:cs="Arial"/>
          <w:color w:val="0000FF"/>
          <w:sz w:val="24"/>
          <w:szCs w:val="24"/>
          <w:u w:val="single"/>
        </w:rPr>
      </w:pPr>
      <w:hyperlink r:id="rId36" w:history="1">
        <w:r w:rsidR="00591E01" w:rsidRPr="00047A5F">
          <w:rPr>
            <w:rStyle w:val="Hyperlink"/>
            <w:rFonts w:ascii="Arial" w:hAnsi="Arial"/>
            <w:color w:val="0000FF"/>
            <w:sz w:val="24"/>
          </w:rPr>
          <w:t>Autcasts | Autside (autsideeducation.co.uk)</w:t>
        </w:r>
      </w:hyperlink>
    </w:p>
    <w:p w14:paraId="7439DC7D" w14:textId="77777777" w:rsidR="00BD21B9" w:rsidRPr="00047A5F" w:rsidRDefault="00BD21B9" w:rsidP="00BD21B9">
      <w:pPr>
        <w:rPr>
          <w:rFonts w:ascii="Arial" w:hAnsi="Arial" w:cs="Arial"/>
          <w:b/>
          <w:bCs/>
          <w:sz w:val="24"/>
          <w:szCs w:val="24"/>
        </w:rPr>
      </w:pPr>
    </w:p>
    <w:p w14:paraId="07E1948C" w14:textId="6F59D6E1" w:rsidR="00E60D60" w:rsidRPr="00047A5F" w:rsidRDefault="003233BE" w:rsidP="00F41120">
      <w:pPr>
        <w:rPr>
          <w:rFonts w:ascii="Arial" w:hAnsi="Arial" w:cs="Arial"/>
          <w:b/>
          <w:bCs/>
          <w:sz w:val="24"/>
          <w:szCs w:val="24"/>
        </w:rPr>
      </w:pPr>
      <w:r w:rsidRPr="00047A5F">
        <w:rPr>
          <w:rFonts w:ascii="Arial" w:hAnsi="Arial"/>
          <w:b/>
          <w:bCs/>
          <w:sz w:val="24"/>
        </w:rPr>
        <w:t>5.</w:t>
      </w:r>
      <w:r w:rsidRPr="00047A5F">
        <w:rPr>
          <w:rFonts w:ascii="Arial" w:hAnsi="Arial"/>
          <w:b/>
          <w:sz w:val="24"/>
        </w:rPr>
        <w:t xml:space="preserve"> Diagnosis wedi’i Fethu/Camddiagnosis a diagnosis hwyr/wedi’i oedi</w:t>
      </w:r>
    </w:p>
    <w:p w14:paraId="0442A53F" w14:textId="13022D89" w:rsidR="00D14BEB" w:rsidRPr="00047A5F" w:rsidRDefault="00D67876" w:rsidP="002A10F7">
      <w:pPr>
        <w:spacing w:before="100" w:beforeAutospacing="1" w:after="100" w:afterAutospacing="1" w:line="336" w:lineRule="atLeast"/>
        <w:rPr>
          <w:rFonts w:ascii="Arial" w:hAnsi="Arial" w:cs="Arial"/>
          <w:sz w:val="24"/>
          <w:szCs w:val="24"/>
        </w:rPr>
      </w:pPr>
      <w:r w:rsidRPr="00047A5F">
        <w:rPr>
          <w:rFonts w:ascii="Arial" w:hAnsi="Arial"/>
          <w:sz w:val="24"/>
        </w:rPr>
        <w:t xml:space="preserve">Mae’r timau IAS ledled Cymru wedi bod ar waith ers 2017/18. Maent wedi adnabod unigolion sydd wedi cael diagnosis o gyflyrau eraill o’r blaen ond, yn anffodus, yn anghywir. </w:t>
      </w:r>
    </w:p>
    <w:p w14:paraId="7308F7B1" w14:textId="0FE79486" w:rsidR="0072461C" w:rsidRPr="00047A5F" w:rsidRDefault="0001028A" w:rsidP="0072461C">
      <w:pPr>
        <w:rPr>
          <w:rFonts w:ascii="Arial" w:eastAsiaTheme="minorEastAsia" w:hAnsi="Arial" w:cs="Arial"/>
          <w:color w:val="000000" w:themeColor="text1"/>
          <w:kern w:val="24"/>
          <w:sz w:val="24"/>
          <w:szCs w:val="24"/>
        </w:rPr>
      </w:pPr>
      <w:r w:rsidRPr="00047A5F">
        <w:rPr>
          <w:rFonts w:ascii="Arial" w:hAnsi="Arial"/>
          <w:color w:val="000000" w:themeColor="text1"/>
          <w:sz w:val="24"/>
        </w:rPr>
        <w:t xml:space="preserve">“There may be a particularly strongly overlap between autism and certain personality disorder diagnoses, namely borderline personality disorder, avoidant personality disorder, obsessive-compulsive compulsive personality disorder and schizoid </w:t>
      </w:r>
      <w:r w:rsidRPr="00047A5F">
        <w:rPr>
          <w:rFonts w:ascii="Arial" w:hAnsi="Arial"/>
          <w:color w:val="000000" w:themeColor="text1"/>
          <w:sz w:val="24"/>
        </w:rPr>
        <w:lastRenderedPageBreak/>
        <w:t xml:space="preserve">personality disorder. Three studies have looked at autism in people with a diagnosis of BPD, finding that on average they score more highly than the general population on self-report measures of autism, and in some cases as high or higher than autistic people who do not have a BPD diagnosis” Dr Kirsten Barnicot. </w:t>
      </w:r>
      <w:r w:rsidRPr="00047A5F">
        <w:rPr>
          <w:rFonts w:ascii="Arial" w:hAnsi="Arial"/>
          <w:sz w:val="24"/>
        </w:rPr>
        <w:t>(Gweler y ddolen i’n digwyddiad Cymuned Ymarfer gyda’r Coleg Brenhinol Pediatreg ac Iechyd Plant, Iechyd Meddwl ac Awtistiaeth gyda Dr Kirsten Barniott a Jennie Parker, Cyd-brif ymchwilwyr, prosiect ymchwil sy’n archwilio gorgyffwrdd ag awtistiaeth a diagnosis o anhwylder personoliaeth)</w:t>
      </w:r>
      <w:r w:rsidRPr="00047A5F">
        <w:rPr>
          <w:rFonts w:ascii="Arial" w:hAnsi="Arial"/>
          <w:color w:val="000000" w:themeColor="text1"/>
          <w:sz w:val="24"/>
        </w:rPr>
        <w:t xml:space="preserve"> </w:t>
      </w:r>
    </w:p>
    <w:p w14:paraId="6D03E8EE" w14:textId="3A134434" w:rsidR="00436D9E" w:rsidRPr="00047A5F" w:rsidRDefault="00E6794B" w:rsidP="0072461C">
      <w:pPr>
        <w:rPr>
          <w:rFonts w:ascii="Arial" w:hAnsi="Arial" w:cs="Arial"/>
          <w:color w:val="0000FF"/>
          <w:sz w:val="24"/>
          <w:szCs w:val="24"/>
          <w:u w:val="single"/>
        </w:rPr>
      </w:pPr>
      <w:hyperlink r:id="rId37" w:history="1">
        <w:r w:rsidR="00591E01" w:rsidRPr="00047A5F">
          <w:rPr>
            <w:rFonts w:ascii="Arial" w:hAnsi="Arial"/>
            <w:color w:val="0000FF"/>
            <w:sz w:val="24"/>
            <w:u w:val="single"/>
          </w:rPr>
          <w:t>Community of Practice sessions - Awtistiaeth Cymru | Autism Wales | National Autism Team</w:t>
        </w:r>
      </w:hyperlink>
    </w:p>
    <w:p w14:paraId="0DFB06A3" w14:textId="48033C12" w:rsidR="004779D3" w:rsidRPr="00047A5F" w:rsidRDefault="0072461C" w:rsidP="004779D3">
      <w:pPr>
        <w:spacing w:after="0" w:line="264" w:lineRule="auto"/>
        <w:contextualSpacing/>
        <w:rPr>
          <w:rFonts w:ascii="Arial" w:eastAsia="Times New Roman" w:hAnsi="Arial" w:cs="Arial"/>
          <w:sz w:val="24"/>
          <w:szCs w:val="24"/>
        </w:rPr>
      </w:pPr>
      <w:r w:rsidRPr="00047A5F">
        <w:rPr>
          <w:rFonts w:ascii="Arial" w:hAnsi="Arial"/>
          <w:sz w:val="24"/>
        </w:rPr>
        <w:t>Roedd ymchwil gan Au-Yeung et al, yn tynnu sylw at y ffaith bod 12% o bobl a oedd wedi cael diagnosis o awtistiaeth neu a oedd wedi hunan-adnabod eu awtistiaeth, hefyd wedi cael diagnosis o anhwylder personoliaeth a dywedodd eu hanner eu bod yn meddwl mai diagnosis anghywir oedd hwn.</w:t>
      </w:r>
      <w:r w:rsidR="004779D3" w:rsidRPr="00047A5F">
        <w:rPr>
          <w:rStyle w:val="FootnoteReference"/>
          <w:rFonts w:ascii="Arial" w:eastAsiaTheme="minorEastAsia" w:hAnsi="Arial" w:cs="Arial"/>
          <w:kern w:val="24"/>
          <w:sz w:val="24"/>
          <w:szCs w:val="24"/>
          <w:lang w:eastAsia="en-GB"/>
        </w:rPr>
        <w:footnoteReference w:id="11"/>
      </w:r>
      <w:r w:rsidRPr="00047A5F">
        <w:rPr>
          <w:rFonts w:ascii="Arial" w:hAnsi="Arial"/>
          <w:sz w:val="24"/>
        </w:rPr>
        <w:t xml:space="preserve"> </w:t>
      </w:r>
    </w:p>
    <w:p w14:paraId="05585D5C" w14:textId="0E96F274" w:rsidR="002D366D" w:rsidRPr="00047A5F" w:rsidRDefault="00141E7F" w:rsidP="004779D3">
      <w:pPr>
        <w:spacing w:before="100" w:beforeAutospacing="1" w:after="100" w:afterAutospacing="1" w:line="336" w:lineRule="atLeast"/>
        <w:rPr>
          <w:rFonts w:ascii="Arial" w:hAnsi="Arial" w:cs="Arial"/>
          <w:sz w:val="24"/>
          <w:szCs w:val="24"/>
        </w:rPr>
      </w:pPr>
      <w:r w:rsidRPr="00047A5F">
        <w:rPr>
          <w:rFonts w:ascii="Arial" w:hAnsi="Arial"/>
          <w:color w:val="000000" w:themeColor="text1"/>
          <w:sz w:val="24"/>
        </w:rPr>
        <w:t xml:space="preserve">Mae unigolion wedi cael eu gweld a’u hystyried fel rhai nad oes ganddynt awtistiaeth, ond wedyn yn cael diagnosis o awtistiaeth. </w:t>
      </w:r>
      <w:r w:rsidRPr="00047A5F">
        <w:rPr>
          <w:rFonts w:ascii="Arial" w:hAnsi="Arial"/>
          <w:sz w:val="24"/>
        </w:rPr>
        <w:t>Mae camddiagnosis, diagnosis a gafodd ei fethu a diagnosis hwyr yn gostus mewn cynifer o wahanol ffyrdd sy’n arwain at gamddealltwriaeth posibl, ymyriadau amhriodol, cyfleoedd a gollwyd, rhwystredigaeth, anhapusrwydd, a chanlyniadau bywyd gwaeth gan gynnwys anawsterau iechyd meddwl.</w:t>
      </w:r>
      <w:r w:rsidRPr="00047A5F">
        <w:rPr>
          <w:rFonts w:ascii="Open Sans" w:hAnsi="Open Sans"/>
          <w:color w:val="1C1D1E"/>
          <w:sz w:val="24"/>
        </w:rPr>
        <w:t xml:space="preserve"> </w:t>
      </w:r>
      <w:r w:rsidRPr="00102785">
        <w:rPr>
          <w:rFonts w:ascii="Arial" w:hAnsi="Arial" w:cs="Arial"/>
          <w:sz w:val="24"/>
        </w:rPr>
        <w:t>Mewn astudiaeth ddiweddar, roedd gan blant a gafodd ddiagnosis hwyr IQ uwch ac roeddent yn fwy tebygol o fod yn fenywod, o’i gymharu â phlant a gafodd eu diagnosio’n gynharach.</w:t>
      </w:r>
      <w:r w:rsidR="00E91513" w:rsidRPr="00102785">
        <w:rPr>
          <w:rStyle w:val="FootnoteReference"/>
          <w:rFonts w:ascii="Arial" w:hAnsi="Arial" w:cs="Arial"/>
          <w:sz w:val="24"/>
          <w:szCs w:val="24"/>
        </w:rPr>
        <w:footnoteReference w:id="12"/>
      </w:r>
      <w:r w:rsidRPr="00047A5F">
        <w:rPr>
          <w:rFonts w:ascii="Arial" w:hAnsi="Arial"/>
          <w:sz w:val="24"/>
        </w:rPr>
        <w:t xml:space="preserve"> </w:t>
      </w:r>
    </w:p>
    <w:p w14:paraId="3212805E" w14:textId="17305C4D" w:rsidR="00422995" w:rsidRPr="00422995" w:rsidRDefault="00317C6B" w:rsidP="00F317C5">
      <w:pPr>
        <w:rPr>
          <w:rFonts w:ascii="Arial" w:hAnsi="Arial"/>
          <w:color w:val="000000" w:themeColor="text1"/>
          <w:sz w:val="24"/>
        </w:rPr>
      </w:pPr>
      <w:r w:rsidRPr="00047A5F">
        <w:rPr>
          <w:rFonts w:ascii="Arial" w:hAnsi="Arial"/>
          <w:sz w:val="24"/>
        </w:rPr>
        <w:t>Bydd posibilrwydd bob amser o wall dynol mewn diagnosis ac adnabyddiaeth, ond mae’n hollbwysig lleihau’r risgiau o ddiagnosis hwyr/oedi, diagnosis anghywir neu golli diagnosis</w:t>
      </w:r>
      <w:r w:rsidRPr="00102785">
        <w:rPr>
          <w:rFonts w:ascii="Arial" w:hAnsi="Arial" w:cs="Arial"/>
          <w:sz w:val="24"/>
          <w:szCs w:val="24"/>
        </w:rPr>
        <w:t>.  Dylai’r holl staff priodol ar draws asiantaethau a gwasanaethau ar gyfer plant a phobl ifanc gael mynediad at hyfforddiant o ansawdd uchel ar adnabod ac asesu Awtistiaeth a chyflyrau ND eraill</w:t>
      </w:r>
      <w:r w:rsidRPr="00047A5F">
        <w:t xml:space="preserve"> </w:t>
      </w:r>
      <w:r w:rsidRPr="00047A5F">
        <w:rPr>
          <w:rFonts w:ascii="Arial" w:hAnsi="Arial"/>
          <w:sz w:val="24"/>
        </w:rPr>
        <w:t>(</w:t>
      </w:r>
      <w:hyperlink r:id="rId38" w:history="1">
        <w:r w:rsidRPr="00047A5F">
          <w:rPr>
            <w:rFonts w:ascii="Arial" w:hAnsi="Arial"/>
            <w:color w:val="0000FF"/>
            <w:sz w:val="24"/>
            <w:u w:val="single"/>
          </w:rPr>
          <w:t>Code of Practice on the delivery of autism services | GOV.WALES</w:t>
        </w:r>
      </w:hyperlink>
      <w:r w:rsidRPr="00047A5F">
        <w:t xml:space="preserve">). </w:t>
      </w:r>
      <w:r w:rsidRPr="00047A5F">
        <w:rPr>
          <w:rFonts w:ascii="Arial" w:hAnsi="Arial"/>
          <w:color w:val="000000" w:themeColor="text1"/>
          <w:sz w:val="24"/>
        </w:rPr>
        <w:t>Yn yr un modd, bydd angen i weithwyr proffesiynol ym maes iechyd, addysg, gwasanaethau cymdeithasol a gwasanaethau cyhoeddus gael mynediad at hyfforddiant ym maes ymyrraeth a chefnogaeth.</w:t>
      </w:r>
    </w:p>
    <w:p w14:paraId="650D8EE4" w14:textId="14E4B90A" w:rsidR="00C65E27" w:rsidRPr="00047A5F" w:rsidRDefault="00925D1C" w:rsidP="00925D1C">
      <w:pPr>
        <w:rPr>
          <w:rFonts w:ascii="Arial" w:hAnsi="Arial" w:cs="Arial"/>
          <w:b/>
          <w:bCs/>
          <w:sz w:val="24"/>
          <w:szCs w:val="24"/>
        </w:rPr>
      </w:pPr>
      <w:r w:rsidRPr="00047A5F">
        <w:rPr>
          <w:rFonts w:ascii="Arial" w:hAnsi="Arial"/>
          <w:b/>
          <w:sz w:val="24"/>
        </w:rPr>
        <w:t>6 Diagnosis gwahaniaethol - Meddwl Naill ai/Neu</w:t>
      </w:r>
    </w:p>
    <w:p w14:paraId="542FB03F" w14:textId="1A091FBC" w:rsidR="00C65E27" w:rsidRPr="00047A5F" w:rsidRDefault="007A1D31" w:rsidP="00C65E27">
      <w:pPr>
        <w:rPr>
          <w:rFonts w:ascii="Arial" w:hAnsi="Arial" w:cs="Arial"/>
          <w:sz w:val="24"/>
          <w:szCs w:val="24"/>
        </w:rPr>
      </w:pPr>
      <w:r w:rsidRPr="00047A5F">
        <w:rPr>
          <w:rFonts w:ascii="Arial" w:hAnsi="Arial"/>
          <w:sz w:val="24"/>
        </w:rPr>
        <w:t xml:space="preserve">Nid yw meddwl naill ai/neu bob amser yn ddefnyddiol, gan fod cyd-ddigwyddiad a gorgyffwrdd yn fwy tebygol o ddigwydd yn amlach na pheidio. Wrth gwrs, mae’n bwysig asesu’n gywir a diystyru rhai posibiliadau. Mae diagnosis gwahaniaethol yn </w:t>
      </w:r>
      <w:r w:rsidRPr="00047A5F">
        <w:rPr>
          <w:rFonts w:ascii="Arial" w:hAnsi="Arial"/>
          <w:sz w:val="24"/>
        </w:rPr>
        <w:lastRenderedPageBreak/>
        <w:t>bwysig ond ni ddylai ddiystyru ystyriaethau eraill. Mae’n bwysig ystyried bod yn rhaid ystyried amrywiaeth o ffactorau a symud tuag at sefyllfa lle mae unigolyn awtistig a’i deulu’n gallu cael gafael ar gymorth arbenigol ac nad yw’n cael ei wthio i’r cyrion neu’n cael ei wrthod tra’n cael ei asesu ymhellach. Mae oedolion awtistig wedi dweud nad ydynt yn cael mynediad at wasanaethau gan fod eu cyflwyniad yn “rhy gymhleth” ac yn baradocsaidd nid ydynt yn derbyn unrhyw gefnogaeth.</w:t>
      </w:r>
      <w:r w:rsidRPr="00047A5F">
        <w:rPr>
          <w:rFonts w:ascii="Arial" w:hAnsi="Arial"/>
          <w:b/>
          <w:sz w:val="24"/>
        </w:rPr>
        <w:t xml:space="preserve"> </w:t>
      </w:r>
      <w:r w:rsidRPr="00047A5F">
        <w:rPr>
          <w:rFonts w:ascii="Arial" w:hAnsi="Arial"/>
          <w:b/>
          <w:bCs/>
          <w:sz w:val="24"/>
        </w:rPr>
        <w:t>Mae hyn yn annerbyniol.</w:t>
      </w:r>
    </w:p>
    <w:p w14:paraId="44893E8C" w14:textId="1F91B288" w:rsidR="00C65E27" w:rsidRPr="00047A5F" w:rsidRDefault="00261FFA" w:rsidP="00C65E27">
      <w:pPr>
        <w:rPr>
          <w:rFonts w:ascii="Arial" w:hAnsi="Arial" w:cs="Arial"/>
          <w:color w:val="FF0000"/>
          <w:sz w:val="24"/>
          <w:szCs w:val="24"/>
        </w:rPr>
      </w:pPr>
      <w:r w:rsidRPr="00047A5F">
        <w:rPr>
          <w:rFonts w:ascii="Arial" w:hAnsi="Arial"/>
          <w:sz w:val="24"/>
        </w:rPr>
        <w:t>I gael rhagor o wybodaeth am Ddiagnostig Gwahaniaethol, cliciwch ar y ddolen isod i weld ein Cymuned Ymarfer Awtistiaeth gyda’r Athro Tony Attwood:</w:t>
      </w:r>
    </w:p>
    <w:bookmarkStart w:id="8" w:name="_Hlk107915708"/>
    <w:p w14:paraId="60315CA5" w14:textId="044D8AA0" w:rsidR="00D84971" w:rsidRPr="00047A5F" w:rsidRDefault="00F02BF6" w:rsidP="00BD21B9">
      <w:pPr>
        <w:rPr>
          <w:rFonts w:ascii="Arial" w:hAnsi="Arial" w:cs="Arial"/>
          <w:color w:val="0000FF"/>
          <w:sz w:val="24"/>
          <w:szCs w:val="24"/>
          <w:u w:val="single"/>
        </w:rPr>
      </w:pPr>
      <w:r w:rsidRPr="00047A5F">
        <w:rPr>
          <w:rFonts w:ascii="Arial" w:hAnsi="Arial" w:cs="Arial"/>
          <w:sz w:val="24"/>
        </w:rPr>
        <w:fldChar w:fldCharType="begin"/>
      </w:r>
      <w:r w:rsidRPr="00047A5F">
        <w:rPr>
          <w:rFonts w:ascii="Arial" w:hAnsi="Arial" w:cs="Arial"/>
          <w:sz w:val="24"/>
        </w:rPr>
        <w:instrText>HYPERLINK "https://autismwales.org/en/resources/videos/community-of-practice-sessions/"</w:instrText>
      </w:r>
      <w:r w:rsidRPr="00047A5F">
        <w:rPr>
          <w:rFonts w:ascii="Arial" w:hAnsi="Arial" w:cs="Arial"/>
          <w:sz w:val="24"/>
        </w:rPr>
        <w:fldChar w:fldCharType="separate"/>
      </w:r>
      <w:r w:rsidRPr="00047A5F">
        <w:rPr>
          <w:rFonts w:ascii="Arial" w:hAnsi="Arial"/>
          <w:color w:val="0000FF"/>
          <w:sz w:val="24"/>
          <w:u w:val="single"/>
        </w:rPr>
        <w:t xml:space="preserve">Community of Practice </w:t>
      </w:r>
      <w:proofErr w:type="spellStart"/>
      <w:r w:rsidRPr="00047A5F">
        <w:rPr>
          <w:rFonts w:ascii="Arial" w:hAnsi="Arial"/>
          <w:color w:val="0000FF"/>
          <w:sz w:val="24"/>
          <w:u w:val="single"/>
        </w:rPr>
        <w:t>sessions</w:t>
      </w:r>
      <w:proofErr w:type="spellEnd"/>
      <w:r w:rsidRPr="00047A5F">
        <w:rPr>
          <w:rFonts w:ascii="Arial" w:hAnsi="Arial"/>
          <w:color w:val="0000FF"/>
          <w:sz w:val="24"/>
          <w:u w:val="single"/>
        </w:rPr>
        <w:t xml:space="preserve"> - Awtistiaeth Cymru | Autism Wales | National Autism Team</w:t>
      </w:r>
      <w:r w:rsidRPr="00047A5F">
        <w:rPr>
          <w:rFonts w:ascii="Arial" w:hAnsi="Arial" w:cs="Arial"/>
          <w:color w:val="0000FF"/>
          <w:sz w:val="24"/>
          <w:u w:val="single"/>
        </w:rPr>
        <w:fldChar w:fldCharType="end"/>
      </w:r>
    </w:p>
    <w:bookmarkEnd w:id="8"/>
    <w:p w14:paraId="3F4DCAFE" w14:textId="77777777" w:rsidR="00C320A6" w:rsidRPr="00047A5F" w:rsidRDefault="00C320A6" w:rsidP="00BD21B9"/>
    <w:p w14:paraId="371AED97" w14:textId="005F4F2E" w:rsidR="007B2E43" w:rsidRPr="00047A5F" w:rsidRDefault="007B2E43" w:rsidP="007B2E43">
      <w:pPr>
        <w:rPr>
          <w:rFonts w:ascii="Arial" w:hAnsi="Arial" w:cs="Arial"/>
          <w:b/>
          <w:bCs/>
          <w:sz w:val="24"/>
          <w:szCs w:val="24"/>
        </w:rPr>
      </w:pPr>
      <w:r w:rsidRPr="00047A5F">
        <w:rPr>
          <w:rFonts w:ascii="Arial" w:hAnsi="Arial"/>
          <w:b/>
          <w:sz w:val="24"/>
        </w:rPr>
        <w:t>7 Anabledd dysgu/anabledd deallusol</w:t>
      </w:r>
    </w:p>
    <w:p w14:paraId="1F198E4D" w14:textId="77777777" w:rsidR="007B2E43" w:rsidRPr="00047A5F" w:rsidRDefault="007B2E43" w:rsidP="007B2E43">
      <w:pPr>
        <w:rPr>
          <w:rFonts w:ascii="Arial" w:hAnsi="Arial" w:cs="Arial"/>
          <w:sz w:val="24"/>
          <w:szCs w:val="24"/>
        </w:rPr>
      </w:pPr>
      <w:r w:rsidRPr="00047A5F">
        <w:rPr>
          <w:rFonts w:ascii="Arial" w:hAnsi="Arial"/>
          <w:sz w:val="24"/>
        </w:rPr>
        <w:t>Ni ddylid eithrio unrhyw un o’r gwasanaethau ar sail eu gallu deallusol, p’un ai a ydynt wedi’u nodi’n abl iawn neu ag anabledd dysgu, neu’n “gymhleth”.</w:t>
      </w:r>
    </w:p>
    <w:p w14:paraId="3274EEA6" w14:textId="0306E5D5" w:rsidR="007B2E43" w:rsidRPr="00047A5F" w:rsidRDefault="007B2E43" w:rsidP="007B2E43">
      <w:pPr>
        <w:rPr>
          <w:rFonts w:ascii="Arial" w:hAnsi="Arial" w:cs="Arial"/>
          <w:sz w:val="24"/>
          <w:szCs w:val="24"/>
        </w:rPr>
      </w:pPr>
      <w:r w:rsidRPr="00047A5F">
        <w:rPr>
          <w:rFonts w:ascii="Arial" w:hAnsi="Arial"/>
          <w:sz w:val="24"/>
        </w:rPr>
        <w:t xml:space="preserve">Mae gan rai byrddau iechyd a gwasanaethau cymdeithasol wasanaethau anabledd dysgu arbenigol sy’n gallu gweithio ochr yn ochr â gwasanaethau. </w:t>
      </w:r>
    </w:p>
    <w:p w14:paraId="4AF42581" w14:textId="7E39E8BE" w:rsidR="007B2E43" w:rsidRPr="00047A5F" w:rsidRDefault="007B2E43" w:rsidP="007B2E43">
      <w:pPr>
        <w:rPr>
          <w:rFonts w:ascii="Arial" w:hAnsi="Arial" w:cs="Arial"/>
          <w:sz w:val="24"/>
          <w:szCs w:val="24"/>
        </w:rPr>
      </w:pPr>
      <w:r w:rsidRPr="00047A5F">
        <w:rPr>
          <w:rFonts w:ascii="Arial" w:hAnsi="Arial"/>
          <w:sz w:val="24"/>
        </w:rPr>
        <w:t xml:space="preserve">Os nad oes gennych fynediad at gyngor neu wasanaethau arbenigol, mae’n bwysicach fyth gweithio ar y cyd â’r person ifanc, ei deulu, a’r ysgol. </w:t>
      </w:r>
    </w:p>
    <w:p w14:paraId="134F9F7B" w14:textId="3C7F62C5" w:rsidR="007B2E43" w:rsidRPr="00047A5F" w:rsidRDefault="007B2E43" w:rsidP="007B2E43">
      <w:pPr>
        <w:rPr>
          <w:rFonts w:ascii="Arial" w:hAnsi="Arial" w:cs="Arial"/>
          <w:sz w:val="24"/>
          <w:szCs w:val="24"/>
        </w:rPr>
      </w:pPr>
      <w:r w:rsidRPr="00047A5F">
        <w:rPr>
          <w:rFonts w:ascii="Arial" w:hAnsi="Arial"/>
          <w:sz w:val="24"/>
        </w:rPr>
        <w:t>Bydd angen i chi roi sylw penodol i’ch cyfathrebu a’r iaith a ddefnyddiwch. Cadwch gyfathrebu’n glir ac yn syml Cefnogwch eich gwaith gydag awgrymiadau gweledol – ffotograffau a symbolau. Ystyriwch gyfarfod am gyfnod byrrach ond yn amlach. Holi rhieni/gofalwyr yn amlach os oes angen. Sefydlwch nodau clir a chadarn, rhannwch bethau’n ddarnau haws eu rheoli.</w:t>
      </w:r>
    </w:p>
    <w:p w14:paraId="70A5EE73" w14:textId="3D036C50" w:rsidR="007B2E43" w:rsidRPr="00047A5F" w:rsidRDefault="007B2E43" w:rsidP="007B2E43">
      <w:pPr>
        <w:rPr>
          <w:rFonts w:ascii="Arial" w:hAnsi="Arial" w:cs="Arial"/>
          <w:sz w:val="24"/>
          <w:szCs w:val="24"/>
        </w:rPr>
      </w:pPr>
      <w:r w:rsidRPr="00047A5F">
        <w:rPr>
          <w:rFonts w:ascii="Arial" w:hAnsi="Arial"/>
          <w:sz w:val="24"/>
        </w:rPr>
        <w:t>Arsylwi ymddygiad yn ofalus oherwydd efallai mai dyma’r arwydd gorau o gyflwr emosiynol y person ifanc. Gall lefelau uchel o hunan-anafiadau olygu poen neu drallod ar y synhwyrau. Yn yr un modd, gall lefelau uchel o ymddygiad ailadroddus fod yn arwydd o lefelau uchel o bryder a straen. Mae ymddygiad yn golygu cyfathrebu.</w:t>
      </w:r>
    </w:p>
    <w:p w14:paraId="28B99788" w14:textId="4624B7DD" w:rsidR="007B2E43" w:rsidRPr="00047A5F" w:rsidRDefault="007B2E43" w:rsidP="007B2E43">
      <w:pPr>
        <w:rPr>
          <w:rFonts w:ascii="Arial" w:hAnsi="Arial" w:cs="Arial"/>
          <w:sz w:val="24"/>
          <w:szCs w:val="24"/>
        </w:rPr>
      </w:pPr>
      <w:r w:rsidRPr="00047A5F">
        <w:rPr>
          <w:rFonts w:ascii="Arial" w:hAnsi="Arial"/>
          <w:sz w:val="24"/>
        </w:rPr>
        <w:t>Dylech hefyd roi sylw i ddeiet, patrymau cysgu, ymarfer corff ac iechyd corfforol cyffredinol ac iechyd corfforol y teulu.</w:t>
      </w:r>
    </w:p>
    <w:p w14:paraId="72F709A8" w14:textId="77777777" w:rsidR="007B2E43" w:rsidRPr="00047A5F" w:rsidRDefault="007B2E43" w:rsidP="007B2E43">
      <w:pPr>
        <w:rPr>
          <w:rFonts w:ascii="Arial" w:hAnsi="Arial" w:cs="Arial"/>
          <w:sz w:val="24"/>
          <w:szCs w:val="24"/>
        </w:rPr>
      </w:pPr>
      <w:r w:rsidRPr="00047A5F">
        <w:rPr>
          <w:rFonts w:ascii="Arial" w:hAnsi="Arial"/>
          <w:sz w:val="24"/>
        </w:rPr>
        <w:t>Ystyried yr angen am seibiant a chefnogaeth ychwanegol.</w:t>
      </w:r>
    </w:p>
    <w:p w14:paraId="2DCBC8B5" w14:textId="148DCC01" w:rsidR="007B2E43" w:rsidRDefault="007B2E43" w:rsidP="00BD21B9">
      <w:pPr>
        <w:rPr>
          <w:rFonts w:ascii="Arial" w:hAnsi="Arial" w:cs="Arial"/>
          <w:sz w:val="24"/>
          <w:szCs w:val="24"/>
        </w:rPr>
      </w:pPr>
    </w:p>
    <w:p w14:paraId="1ED7FBC3" w14:textId="76CCC3AC" w:rsidR="00422995" w:rsidRDefault="00422995" w:rsidP="00BD21B9">
      <w:pPr>
        <w:rPr>
          <w:rFonts w:ascii="Arial" w:hAnsi="Arial" w:cs="Arial"/>
          <w:sz w:val="24"/>
          <w:szCs w:val="24"/>
        </w:rPr>
      </w:pPr>
    </w:p>
    <w:p w14:paraId="287B9958" w14:textId="77777777" w:rsidR="00422995" w:rsidRPr="00047A5F" w:rsidRDefault="00422995" w:rsidP="00BD21B9">
      <w:pPr>
        <w:rPr>
          <w:rFonts w:ascii="Arial" w:hAnsi="Arial" w:cs="Arial"/>
          <w:sz w:val="24"/>
          <w:szCs w:val="24"/>
        </w:rPr>
      </w:pPr>
    </w:p>
    <w:p w14:paraId="60BC1356" w14:textId="62E24416" w:rsidR="00855E6D" w:rsidRPr="00047A5F" w:rsidRDefault="007B0DDB" w:rsidP="00AA6F17">
      <w:pPr>
        <w:rPr>
          <w:rFonts w:ascii="Arial" w:hAnsi="Arial" w:cs="Arial"/>
          <w:b/>
          <w:bCs/>
          <w:sz w:val="24"/>
          <w:szCs w:val="24"/>
        </w:rPr>
      </w:pPr>
      <w:r w:rsidRPr="00047A5F">
        <w:rPr>
          <w:rFonts w:ascii="Arial" w:hAnsi="Arial"/>
          <w:b/>
          <w:sz w:val="24"/>
        </w:rPr>
        <w:lastRenderedPageBreak/>
        <w:t>8 Anhwylder Bwyta/Bwyta Anhrefnus/ARFID</w:t>
      </w:r>
    </w:p>
    <w:p w14:paraId="2A3EAB93" w14:textId="3F754573" w:rsidR="00BE4E9D" w:rsidRPr="00047A5F" w:rsidRDefault="00180629" w:rsidP="006C7A37">
      <w:pPr>
        <w:rPr>
          <w:rFonts w:ascii="Arial" w:hAnsi="Arial" w:cs="Arial"/>
          <w:sz w:val="24"/>
          <w:szCs w:val="24"/>
        </w:rPr>
      </w:pPr>
      <w:r w:rsidRPr="00047A5F">
        <w:rPr>
          <w:rFonts w:ascii="Arial" w:hAnsi="Arial"/>
          <w:sz w:val="24"/>
        </w:rPr>
        <w:t>Mae llawer wedi cael ei ysgrifennu am Anorecsia nerfosa, menywod ac Awtistiaeth ond mae ARFID – anhwylder peidio â derbyn bwyd cyfyngus nawr yn cael ei gydnabod fel pryder sy’n codi’n fwy aml i lawer iawn o unigolion awtistig. Mae llawer o’r gwahaniaethau sy’n gysylltiedig ag Awtistiaeth yn gallu effeithio ar ymddygiad bwyta fel mewnganfyddiad, allganfyddiad, yr angen am gysondeb a rhagweladwyedd mewn bwyd, gwahaniaethau synhwyraidd a rheoleiddio, a gall natur gymdeithasol bwyta effeithio ar ymddygiad bwyta. Mae’n bwysig iawn deall y proffil unigol i gefnogi lles corfforol a lles emosiynol unigolion awtistig.</w:t>
      </w:r>
    </w:p>
    <w:p w14:paraId="1FC7A684" w14:textId="77777777" w:rsidR="0072461C" w:rsidRPr="00047A5F" w:rsidRDefault="00855E6D" w:rsidP="00855E6D">
      <w:pPr>
        <w:rPr>
          <w:rFonts w:ascii="Arial" w:hAnsi="Arial" w:cs="Arial"/>
          <w:sz w:val="24"/>
          <w:szCs w:val="24"/>
        </w:rPr>
      </w:pPr>
      <w:r w:rsidRPr="00047A5F">
        <w:rPr>
          <w:rFonts w:ascii="Arial" w:hAnsi="Arial"/>
          <w:sz w:val="24"/>
        </w:rPr>
        <w:t>Gweler yr adnoddau ychwanegol yn adran 10 a gweler ein Cymuned Ymarfer gyda Paola Falcosi, Emma Reardon ac Emma Durman:</w:t>
      </w:r>
    </w:p>
    <w:p w14:paraId="1907B92F" w14:textId="1C8EBFA6" w:rsidR="006A4624" w:rsidRPr="00047A5F" w:rsidRDefault="00E6794B" w:rsidP="00855E6D">
      <w:pPr>
        <w:rPr>
          <w:rFonts w:ascii="Arial" w:hAnsi="Arial" w:cs="Arial"/>
          <w:color w:val="0000FF"/>
          <w:sz w:val="24"/>
          <w:szCs w:val="24"/>
          <w:u w:val="single"/>
        </w:rPr>
      </w:pPr>
      <w:hyperlink r:id="rId39" w:history="1">
        <w:r w:rsidR="00591E01" w:rsidRPr="00047A5F">
          <w:rPr>
            <w:rFonts w:ascii="Arial" w:hAnsi="Arial"/>
            <w:color w:val="0000FF"/>
            <w:sz w:val="24"/>
            <w:u w:val="single"/>
          </w:rPr>
          <w:t>Community of Practice sessions - Awtistiaeth Cymru | Autism Wales | National Autism Team</w:t>
        </w:r>
      </w:hyperlink>
    </w:p>
    <w:p w14:paraId="6505BFD0" w14:textId="4B374156" w:rsidR="00BF6244" w:rsidRPr="00047A5F" w:rsidRDefault="00E6794B" w:rsidP="00855E6D">
      <w:pPr>
        <w:rPr>
          <w:rFonts w:ascii="Arial" w:hAnsi="Arial" w:cs="Arial"/>
          <w:color w:val="0000FF"/>
          <w:sz w:val="24"/>
          <w:szCs w:val="24"/>
          <w:u w:val="single"/>
        </w:rPr>
      </w:pPr>
      <w:hyperlink r:id="rId40" w:history="1">
        <w:r w:rsidR="00591E01" w:rsidRPr="00047A5F">
          <w:rPr>
            <w:rFonts w:ascii="Arial" w:hAnsi="Arial"/>
            <w:color w:val="0000FF"/>
            <w:sz w:val="24"/>
            <w:u w:val="single"/>
          </w:rPr>
          <w:t>Autcasts | Autside (autsideeducation.co.uk)</w:t>
        </w:r>
      </w:hyperlink>
    </w:p>
    <w:p w14:paraId="64C69797" w14:textId="0140F373" w:rsidR="00C320A6" w:rsidRPr="00047A5F" w:rsidRDefault="00E6794B" w:rsidP="00855E6D">
      <w:pPr>
        <w:rPr>
          <w:rFonts w:ascii="Arial" w:hAnsi="Arial" w:cs="Arial"/>
          <w:sz w:val="24"/>
          <w:szCs w:val="24"/>
        </w:rPr>
      </w:pPr>
      <w:hyperlink r:id="rId41" w:history="1">
        <w:r w:rsidR="00591E01" w:rsidRPr="00047A5F">
          <w:rPr>
            <w:rFonts w:ascii="Arial" w:hAnsi="Arial"/>
            <w:color w:val="0000FF"/>
            <w:sz w:val="24"/>
            <w:u w:val="single"/>
          </w:rPr>
          <w:t>PEACE Pathway - Home</w:t>
        </w:r>
      </w:hyperlink>
    </w:p>
    <w:p w14:paraId="33C826E5" w14:textId="7B047CE3" w:rsidR="00487E61" w:rsidRPr="00047A5F" w:rsidRDefault="00E6794B" w:rsidP="00855E6D">
      <w:pPr>
        <w:rPr>
          <w:rFonts w:ascii="Arial" w:hAnsi="Arial" w:cs="Arial"/>
          <w:sz w:val="24"/>
          <w:szCs w:val="24"/>
        </w:rPr>
      </w:pPr>
      <w:hyperlink r:id="rId42" w:history="1">
        <w:r w:rsidR="00591E01" w:rsidRPr="00047A5F">
          <w:rPr>
            <w:rFonts w:ascii="Arial" w:hAnsi="Arial"/>
            <w:color w:val="0000FF"/>
            <w:sz w:val="24"/>
            <w:u w:val="single"/>
          </w:rPr>
          <w:t>Autistica Research Festival:</w:t>
        </w:r>
      </w:hyperlink>
      <w:hyperlink r:id="rId43" w:history="1">
        <w:r w:rsidR="00591E01" w:rsidRPr="00047A5F">
          <w:rPr>
            <w:rFonts w:ascii="Arial" w:hAnsi="Arial"/>
            <w:color w:val="0000FF"/>
            <w:sz w:val="24"/>
            <w:u w:val="single"/>
          </w:rPr>
          <w:t xml:space="preserve"> How Can Mental Health Services for Autistic People Be Improved?</w:t>
        </w:r>
      </w:hyperlink>
      <w:hyperlink r:id="rId44" w:history="1">
        <w:r w:rsidR="00591E01" w:rsidRPr="00047A5F">
          <w:rPr>
            <w:rFonts w:ascii="Arial" w:hAnsi="Arial"/>
            <w:color w:val="0000FF"/>
            <w:sz w:val="24"/>
            <w:u w:val="single"/>
          </w:rPr>
          <w:t xml:space="preserve"> - YouTube</w:t>
        </w:r>
      </w:hyperlink>
    </w:p>
    <w:p w14:paraId="7495A9B3" w14:textId="31FF94C8" w:rsidR="00BF6244" w:rsidRPr="00047A5F" w:rsidRDefault="003A0403" w:rsidP="00BF6244">
      <w:pPr>
        <w:rPr>
          <w:rFonts w:ascii="Arial" w:hAnsi="Arial" w:cs="Arial"/>
          <w:b/>
          <w:bCs/>
          <w:sz w:val="24"/>
          <w:szCs w:val="24"/>
        </w:rPr>
      </w:pPr>
      <w:bookmarkStart w:id="9" w:name="_Hlk105454383"/>
      <w:r w:rsidRPr="00047A5F">
        <w:rPr>
          <w:rFonts w:ascii="Arial" w:hAnsi="Arial"/>
          <w:b/>
          <w:sz w:val="24"/>
        </w:rPr>
        <w:t>9 Hil ac Ethnigrwydd – Croestoriadedd</w:t>
      </w:r>
      <w:bookmarkEnd w:id="9"/>
    </w:p>
    <w:p w14:paraId="7A7932DB" w14:textId="122EF677" w:rsidR="00B35AF9" w:rsidRPr="00047A5F" w:rsidRDefault="00B35AF9" w:rsidP="00B35AF9">
      <w:pPr>
        <w:rPr>
          <w:rFonts w:ascii="Arial" w:hAnsi="Arial" w:cs="Arial"/>
          <w:color w:val="FF0000"/>
          <w:sz w:val="24"/>
          <w:szCs w:val="24"/>
        </w:rPr>
      </w:pPr>
      <w:r w:rsidRPr="00047A5F">
        <w:rPr>
          <w:rFonts w:ascii="Arial" w:hAnsi="Arial"/>
          <w:sz w:val="24"/>
        </w:rPr>
        <w:t>Daw unigolion awtistig o bob hil, cefndir ethnig a diwylliannol. Rydyn ni’n gwybod bod pobl o grwpiau Du, Asiaidd a lleiafrifoedd ethnig (BAME), Pobl Groenliw, a Phobl â Threftadaeth Ddeuol ac Arall yn gallu wynebu rhwystrau sylweddol, ychwanegol o ran cael gafael ar wasanaethau. Efallai eu bod hefyd wedi profi trawma sylweddol o ran hiliaeth systemig a sefydliadol a’u gwthio i’r cyrion, a’u bod yn parhau i ddioddef hynny.</w:t>
      </w:r>
      <w:r w:rsidRPr="00047A5F">
        <w:rPr>
          <w:rFonts w:ascii="Arial" w:hAnsi="Arial"/>
          <w:color w:val="FF0000"/>
          <w:sz w:val="24"/>
        </w:rPr>
        <w:t xml:space="preserve"> </w:t>
      </w:r>
    </w:p>
    <w:p w14:paraId="6545A4C9" w14:textId="08680B02" w:rsidR="00A821F2" w:rsidRPr="00047A5F" w:rsidRDefault="00B35AF9" w:rsidP="002F1409">
      <w:pPr>
        <w:rPr>
          <w:rFonts w:ascii="Arial" w:hAnsi="Arial" w:cs="Arial"/>
          <w:sz w:val="24"/>
          <w:szCs w:val="24"/>
        </w:rPr>
      </w:pPr>
      <w:r w:rsidRPr="00047A5F">
        <w:rPr>
          <w:rFonts w:ascii="Arial" w:hAnsi="Arial"/>
          <w:sz w:val="24"/>
        </w:rPr>
        <w:t xml:space="preserve">Mae Hil ac Awtistiaeth yn croestorri, a rhaid ystyried hyn wrth ffurfio ac ymyrryd. Gallai clinigwyr ddefnyddio’r egwyddor Mynydd Iâ i ystyried eu rhagfarnau/canfyddiadau ymwybodol a diarwybod. </w:t>
      </w:r>
    </w:p>
    <w:p w14:paraId="16A0E73C" w14:textId="18E713CF" w:rsidR="00B35AF9" w:rsidRPr="00047A5F" w:rsidRDefault="00A821F2" w:rsidP="00B35AF9">
      <w:pPr>
        <w:rPr>
          <w:rFonts w:ascii="Arial" w:hAnsi="Arial" w:cs="Arial"/>
          <w:sz w:val="24"/>
          <w:szCs w:val="24"/>
        </w:rPr>
      </w:pPr>
      <w:r w:rsidRPr="00047A5F">
        <w:rPr>
          <w:rFonts w:ascii="Arial" w:hAnsi="Arial"/>
          <w:sz w:val="24"/>
        </w:rPr>
        <w:t xml:space="preserve">Darllenwch ein stori ddigidol sy’n cynnwys Hazel Lim </w:t>
      </w:r>
      <w:r w:rsidRPr="00047A5F">
        <w:rPr>
          <w:rFonts w:ascii="Arial" w:hAnsi="Arial"/>
          <w:color w:val="000000"/>
          <w:sz w:val="24"/>
          <w:shd w:val="clear" w:color="auto" w:fill="FFFFFF"/>
        </w:rPr>
        <w:t>am y ffordd yr edrychir ar awtistiaeth yn y gymuned Dsieineaidd, a pha wybodaeth a chyngor sydd ganddi i’w rhannu â gweithwyr proffesiynol, a’r rheini sy’n gweithio gyda phobl awtistig, ynghylch sut y gall hyn effeithio ar ymarfer:</w:t>
      </w:r>
    </w:p>
    <w:p w14:paraId="09B66A01" w14:textId="07DC15A5" w:rsidR="00985F83" w:rsidRPr="00047A5F" w:rsidRDefault="00E6794B" w:rsidP="00B35AF9">
      <w:pPr>
        <w:rPr>
          <w:rFonts w:ascii="Arial" w:hAnsi="Arial" w:cs="Arial"/>
          <w:sz w:val="24"/>
          <w:szCs w:val="24"/>
        </w:rPr>
      </w:pPr>
      <w:hyperlink r:id="rId45" w:history="1">
        <w:r w:rsidR="00591E01" w:rsidRPr="00047A5F">
          <w:rPr>
            <w:rFonts w:ascii="Arial" w:hAnsi="Arial"/>
            <w:color w:val="0000FF"/>
            <w:sz w:val="24"/>
            <w:u w:val="single"/>
          </w:rPr>
          <w:t>Hazel Lim - Digital Story - Awtistiaeth Cymru | Autism Wales | National Autism Team</w:t>
        </w:r>
      </w:hyperlink>
    </w:p>
    <w:p w14:paraId="79FC7250" w14:textId="48D984BE" w:rsidR="002F1409" w:rsidRDefault="002F1409" w:rsidP="00B35AF9">
      <w:pPr>
        <w:rPr>
          <w:rFonts w:ascii="Arial" w:hAnsi="Arial" w:cs="Arial"/>
          <w:color w:val="4472C4" w:themeColor="accent1"/>
          <w:sz w:val="24"/>
          <w:szCs w:val="24"/>
        </w:rPr>
      </w:pPr>
    </w:p>
    <w:p w14:paraId="5BC63939" w14:textId="340AF1B9" w:rsidR="00422995" w:rsidRDefault="00422995" w:rsidP="00B35AF9">
      <w:pPr>
        <w:rPr>
          <w:rFonts w:ascii="Arial" w:hAnsi="Arial" w:cs="Arial"/>
          <w:color w:val="4472C4" w:themeColor="accent1"/>
          <w:sz w:val="24"/>
          <w:szCs w:val="24"/>
        </w:rPr>
      </w:pPr>
    </w:p>
    <w:p w14:paraId="22E82452" w14:textId="77777777" w:rsidR="00422995" w:rsidRPr="00047A5F" w:rsidRDefault="00422995" w:rsidP="00B35AF9">
      <w:pPr>
        <w:rPr>
          <w:rFonts w:ascii="Arial" w:hAnsi="Arial" w:cs="Arial"/>
          <w:color w:val="4472C4" w:themeColor="accent1"/>
          <w:sz w:val="24"/>
          <w:szCs w:val="24"/>
        </w:rPr>
      </w:pPr>
    </w:p>
    <w:p w14:paraId="123BB9D0" w14:textId="6E4DE1E0" w:rsidR="00B35AF9" w:rsidRPr="00047A5F" w:rsidRDefault="007B0DDB" w:rsidP="00B35AF9">
      <w:pPr>
        <w:rPr>
          <w:rFonts w:ascii="Arial" w:hAnsi="Arial" w:cs="Arial"/>
          <w:b/>
          <w:bCs/>
          <w:sz w:val="24"/>
          <w:szCs w:val="24"/>
        </w:rPr>
      </w:pPr>
      <w:r w:rsidRPr="00047A5F">
        <w:rPr>
          <w:rFonts w:ascii="Arial" w:hAnsi="Arial"/>
          <w:b/>
          <w:sz w:val="24"/>
        </w:rPr>
        <w:lastRenderedPageBreak/>
        <w:t>10 Dosbarth, Trallod a Thlodi</w:t>
      </w:r>
    </w:p>
    <w:p w14:paraId="6C131AFE" w14:textId="38F77C55" w:rsidR="00B35AF9" w:rsidRPr="00047A5F" w:rsidRDefault="00B35AF9" w:rsidP="00B35AF9">
      <w:pPr>
        <w:rPr>
          <w:rFonts w:ascii="Arial" w:hAnsi="Arial" w:cs="Arial"/>
          <w:sz w:val="24"/>
          <w:szCs w:val="24"/>
        </w:rPr>
      </w:pPr>
      <w:r w:rsidRPr="00047A5F">
        <w:rPr>
          <w:rFonts w:ascii="Arial" w:hAnsi="Arial"/>
          <w:sz w:val="24"/>
        </w:rPr>
        <w:t>Gall unigolion o gefndiroedd dosbarth gweithiol hefyd brofi rhwystrau o ran cael gafael ar wasanaethau ac ymyleiddio. Mae angen ystyried hyn wrth fformiwleiddio ac ymyrryd.</w:t>
      </w:r>
      <w:r w:rsidRPr="00047A5F">
        <w:rPr>
          <w:rFonts w:ascii="Arial" w:hAnsi="Arial"/>
          <w:color w:val="FF0000"/>
          <w:sz w:val="24"/>
        </w:rPr>
        <w:t xml:space="preserve"> </w:t>
      </w:r>
      <w:r w:rsidRPr="00047A5F">
        <w:rPr>
          <w:rFonts w:ascii="Arial" w:hAnsi="Arial"/>
          <w:sz w:val="24"/>
        </w:rPr>
        <w:t xml:space="preserve">Yn fwy nag erioed o’r blaen, mae angen i ni fod yn ymwybodol o lefelau cynyddol o dlodi ac amgylchiadau economaidd niweidiol i lawer o deuluoedd yn ogystal ag effaith hirdymor a chenedliadol tlodi a thrallod. </w:t>
      </w:r>
    </w:p>
    <w:p w14:paraId="24320601" w14:textId="77777777" w:rsidR="00DA3647" w:rsidRPr="00047A5F" w:rsidRDefault="00DA3647" w:rsidP="00B35AF9">
      <w:pPr>
        <w:rPr>
          <w:rFonts w:ascii="Arial" w:hAnsi="Arial" w:cs="Arial"/>
          <w:sz w:val="24"/>
          <w:szCs w:val="24"/>
        </w:rPr>
      </w:pPr>
    </w:p>
    <w:p w14:paraId="33FF778A" w14:textId="5E1592AA" w:rsidR="00B35AF9" w:rsidRPr="00047A5F" w:rsidRDefault="00B35AF9" w:rsidP="00B35AF9">
      <w:pPr>
        <w:rPr>
          <w:rFonts w:ascii="Arial" w:hAnsi="Arial" w:cs="Arial"/>
          <w:b/>
          <w:bCs/>
          <w:sz w:val="24"/>
          <w:szCs w:val="24"/>
        </w:rPr>
      </w:pPr>
      <w:r w:rsidRPr="00047A5F">
        <w:rPr>
          <w:rFonts w:ascii="Arial" w:hAnsi="Arial"/>
          <w:b/>
          <w:sz w:val="24"/>
        </w:rPr>
        <w:t>11 Rhywedd a Dysfforia rhywedd</w:t>
      </w:r>
    </w:p>
    <w:p w14:paraId="6A99A6F2" w14:textId="3B8C9FDD" w:rsidR="00B35AF9" w:rsidRPr="00047A5F" w:rsidRDefault="00B35AF9" w:rsidP="00B35AF9">
      <w:pPr>
        <w:rPr>
          <w:rFonts w:ascii="Arial" w:hAnsi="Arial" w:cs="Arial"/>
          <w:sz w:val="24"/>
          <w:szCs w:val="24"/>
        </w:rPr>
      </w:pPr>
      <w:r w:rsidRPr="00047A5F">
        <w:rPr>
          <w:rFonts w:ascii="Arial" w:hAnsi="Arial"/>
          <w:sz w:val="24"/>
        </w:rPr>
        <w:t>Mae agweddau a gwerthoedd cymdeithas ynghylch rhywedd a hunaniaeth rywiol wedi newid yn sylweddol yn ystod y 50 i 60 mlynedd diwethaf. Mae hyn wedi arwain at sicrhau bod cynifer o unigolion yn cael eu derbyn a’u cynnwys yn gadarnhaol, gan amddiffyn unigolion yn gorfforol ac yn emosiynol hefyd. Mae llawer o heriau’n dal i fodoli ond mae llawer o bobl ifanc wedi tyfu i fod â chysyniad mwy agored a hyblyg o hunaniaeth rywiol a rhywedd nag a welwyd mewn degawdau blaenorol.</w:t>
      </w:r>
    </w:p>
    <w:p w14:paraId="4768C445" w14:textId="61B7896A" w:rsidR="00B35AF9" w:rsidRPr="00047A5F" w:rsidRDefault="00B35AF9" w:rsidP="00B35AF9">
      <w:pPr>
        <w:rPr>
          <w:rFonts w:ascii="Arial" w:hAnsi="Arial" w:cs="Arial"/>
          <w:sz w:val="24"/>
          <w:szCs w:val="24"/>
        </w:rPr>
      </w:pPr>
      <w:r w:rsidRPr="00047A5F">
        <w:rPr>
          <w:rFonts w:ascii="Arial" w:hAnsi="Arial"/>
          <w:sz w:val="24"/>
        </w:rPr>
        <w:t>Mae straeon personol unigolion awtistig yn adlewyrchu’r ffaith eu bod wedi gorfod gweithio’n galetach i ddatblygu ymdeimlad o ddilysrwydd a pherthyn mewn byd NT. Mae llawer o unigolion awtistig hefyd wedi cyflwyno lefelau uwch o amrywiaeth rhwng y rhywiau a dysfforia rhywedd nag yn y boblogaeth gyffredinol. Mae’n hollbwysig bod unigolion ifanc awtistig sy’n ystyried bod ganddynt gwestiynau am eu rhyw yn cael eu clywed a’u parchu. Mae hyn yn arbennig o bwysig o ystyried yr achosion uwch o ddysfforia rhywedd, bod yn agored i niwed a’r lefelau yr adroddwyd amdanynt o bobl ifanc niwrowahanol yn ceisio lladd eu hunain.</w:t>
      </w:r>
      <w:r w:rsidR="00DA3647" w:rsidRPr="00047A5F">
        <w:rPr>
          <w:rStyle w:val="FootnoteReference"/>
          <w:rFonts w:ascii="Arial" w:hAnsi="Arial" w:cs="Arial"/>
          <w:sz w:val="24"/>
          <w:szCs w:val="24"/>
        </w:rPr>
        <w:footnoteReference w:id="13"/>
      </w:r>
      <w:r w:rsidRPr="00047A5F">
        <w:rPr>
          <w:rFonts w:ascii="Arial" w:hAnsi="Arial"/>
          <w:sz w:val="24"/>
        </w:rPr>
        <w:t xml:space="preserve"> </w:t>
      </w:r>
    </w:p>
    <w:p w14:paraId="193E66A2" w14:textId="5F9549EB" w:rsidR="00B35AF9" w:rsidRPr="00047A5F" w:rsidRDefault="00B35AF9" w:rsidP="00B35AF9">
      <w:pPr>
        <w:rPr>
          <w:rFonts w:ascii="Arial" w:hAnsi="Arial" w:cs="Arial"/>
          <w:sz w:val="24"/>
          <w:szCs w:val="24"/>
        </w:rPr>
      </w:pPr>
      <w:r w:rsidRPr="00047A5F">
        <w:rPr>
          <w:rFonts w:ascii="Arial" w:hAnsi="Arial"/>
          <w:sz w:val="24"/>
        </w:rPr>
        <w:t>Gweler yr adnoddau ychwanegol yn adran 10 a’n Cymuned Ymarfer gyda Dr Wenn Lawson, Awtistiaeth a Rhywedd:</w:t>
      </w:r>
    </w:p>
    <w:p w14:paraId="7496559C" w14:textId="28D73AA6" w:rsidR="007C2BF1" w:rsidRPr="00047A5F" w:rsidRDefault="00E6794B" w:rsidP="00B35AF9">
      <w:pPr>
        <w:rPr>
          <w:rFonts w:ascii="Arial" w:hAnsi="Arial" w:cs="Arial"/>
          <w:color w:val="0000FF"/>
          <w:sz w:val="24"/>
          <w:szCs w:val="24"/>
          <w:u w:val="single"/>
        </w:rPr>
      </w:pPr>
      <w:hyperlink r:id="rId46" w:history="1">
        <w:r w:rsidR="00591E01" w:rsidRPr="00047A5F">
          <w:rPr>
            <w:rFonts w:ascii="Arial" w:hAnsi="Arial"/>
            <w:color w:val="0000FF"/>
            <w:sz w:val="24"/>
            <w:u w:val="single"/>
          </w:rPr>
          <w:t>Community of Practice sessions - Awtistiaeth Cymru | Autism Wales | National Autism Team</w:t>
        </w:r>
      </w:hyperlink>
    </w:p>
    <w:p w14:paraId="4E2A2ECF" w14:textId="131308EE" w:rsidR="007C2BF1" w:rsidRPr="00047A5F" w:rsidRDefault="007C2BF1" w:rsidP="00B35AF9">
      <w:pPr>
        <w:rPr>
          <w:rFonts w:ascii="Arial" w:hAnsi="Arial" w:cs="Arial"/>
          <w:sz w:val="24"/>
          <w:szCs w:val="24"/>
        </w:rPr>
      </w:pPr>
    </w:p>
    <w:p w14:paraId="24AAD8A5" w14:textId="47EB3338" w:rsidR="00475E18" w:rsidRPr="00047A5F" w:rsidRDefault="00475E18" w:rsidP="00B35AF9">
      <w:pPr>
        <w:rPr>
          <w:rFonts w:ascii="Arial" w:hAnsi="Arial" w:cs="Arial"/>
          <w:b/>
          <w:bCs/>
          <w:sz w:val="24"/>
          <w:szCs w:val="24"/>
        </w:rPr>
      </w:pPr>
      <w:r w:rsidRPr="00047A5F">
        <w:rPr>
          <w:rFonts w:ascii="Arial" w:hAnsi="Arial"/>
          <w:b/>
          <w:sz w:val="24"/>
        </w:rPr>
        <w:t>12 Hunanladdiad a risg</w:t>
      </w:r>
    </w:p>
    <w:p w14:paraId="405161AB" w14:textId="56EAC5CA" w:rsidR="00B35AF9" w:rsidRPr="00047A5F" w:rsidRDefault="00CE6891" w:rsidP="00B35AF9">
      <w:pPr>
        <w:rPr>
          <w:rFonts w:ascii="Arial" w:hAnsi="Arial" w:cs="Arial"/>
          <w:color w:val="4472C4" w:themeColor="accent1"/>
          <w:sz w:val="23"/>
          <w:szCs w:val="23"/>
        </w:rPr>
      </w:pPr>
      <w:r w:rsidRPr="00047A5F">
        <w:rPr>
          <w:rFonts w:ascii="Arial" w:hAnsi="Arial"/>
          <w:sz w:val="24"/>
        </w:rPr>
        <w:t>Mae oedolion a phlant awtistig mewn mwy o berygl o gymryd eu bywydau na’r boblogaeth gyffredinol. Mae ymchwil yn dangos bod pobl awtistig yn llawer mwy tebygol o feddwl am hunanladdiad, ceisio lladd eu hunain a marw drwy hunanladdiad na’r boblogaeth gyffredinol.</w:t>
      </w:r>
      <w:r w:rsidR="00741E17" w:rsidRPr="00047A5F">
        <w:rPr>
          <w:rStyle w:val="FootnoteReference"/>
          <w:rFonts w:ascii="Arial" w:hAnsi="Arial" w:cs="Arial"/>
          <w:sz w:val="24"/>
          <w:szCs w:val="24"/>
        </w:rPr>
        <w:footnoteReference w:id="14"/>
      </w:r>
      <w:r w:rsidRPr="00047A5F">
        <w:rPr>
          <w:rFonts w:ascii="Arial" w:hAnsi="Arial"/>
          <w:sz w:val="24"/>
        </w:rPr>
        <w:t xml:space="preserve"> Fel clinigydd, bydd angen i chi ofyn cwestiynau penodol i asesu bwriad.</w:t>
      </w:r>
      <w:r w:rsidRPr="00047A5F">
        <w:rPr>
          <w:color w:val="4472C4" w:themeColor="accent1"/>
        </w:rPr>
        <w:t xml:space="preserve"> </w:t>
      </w:r>
      <w:r w:rsidRPr="00047A5F">
        <w:t xml:space="preserve">Canllawiau NICE ar atal hunanladdiad mewn lleoliadau cymunedol a </w:t>
      </w:r>
      <w:r w:rsidRPr="00047A5F">
        <w:lastRenderedPageBreak/>
        <w:t>chystodaeth [NG105].</w:t>
      </w:r>
      <w:r w:rsidRPr="00047A5F">
        <w:rPr>
          <w:rFonts w:ascii="Arial" w:hAnsi="Arial"/>
          <w:sz w:val="23"/>
        </w:rPr>
        <w:t xml:space="preserve"> Y Sefydliad Cenedlaethol dros Ragoriaeth mewn Iechyd a Gofal.</w:t>
      </w:r>
      <w:r w:rsidRPr="00047A5F">
        <w:rPr>
          <w:color w:val="4472C4" w:themeColor="accent1"/>
        </w:rPr>
        <w:br/>
      </w:r>
      <w:hyperlink r:id="rId47" w:history="1">
        <w:r w:rsidRPr="00047A5F">
          <w:rPr>
            <w:rStyle w:val="Hyperlink"/>
            <w:rFonts w:ascii="Arial" w:hAnsi="Arial"/>
            <w:color w:val="0000FF"/>
            <w:sz w:val="23"/>
          </w:rPr>
          <w:t>https://www.nice.org.uk/guidance/ng105</w:t>
        </w:r>
      </w:hyperlink>
    </w:p>
    <w:p w14:paraId="5C1082B6" w14:textId="43D50EAB" w:rsidR="002F1409" w:rsidRPr="00047A5F" w:rsidRDefault="00E6794B" w:rsidP="00B35AF9">
      <w:pPr>
        <w:rPr>
          <w:rFonts w:ascii="Arial" w:hAnsi="Arial" w:cs="Arial"/>
          <w:sz w:val="24"/>
          <w:szCs w:val="24"/>
        </w:rPr>
      </w:pPr>
      <w:hyperlink r:id="rId48" w:history="1">
        <w:r w:rsidR="00591E01" w:rsidRPr="00047A5F">
          <w:rPr>
            <w:rFonts w:ascii="Arial" w:hAnsi="Arial"/>
            <w:color w:val="0000FF"/>
            <w:sz w:val="24"/>
            <w:u w:val="single"/>
          </w:rPr>
          <w:t>Autistic people and suicidality (autism.org.uk)</w:t>
        </w:r>
      </w:hyperlink>
    </w:p>
    <w:p w14:paraId="5D57D529" w14:textId="77777777" w:rsidR="00422995" w:rsidRDefault="00422995" w:rsidP="00B35AF9">
      <w:pPr>
        <w:rPr>
          <w:rFonts w:ascii="Arial" w:hAnsi="Arial"/>
          <w:b/>
          <w:sz w:val="24"/>
        </w:rPr>
      </w:pPr>
    </w:p>
    <w:p w14:paraId="0D1CA282" w14:textId="28519898" w:rsidR="00B35AF9" w:rsidRPr="00047A5F" w:rsidRDefault="00B35AF9" w:rsidP="00B35AF9">
      <w:pPr>
        <w:rPr>
          <w:rFonts w:ascii="Arial" w:hAnsi="Arial" w:cs="Arial"/>
          <w:b/>
          <w:bCs/>
          <w:sz w:val="24"/>
          <w:szCs w:val="24"/>
        </w:rPr>
      </w:pPr>
      <w:r w:rsidRPr="00047A5F">
        <w:rPr>
          <w:rFonts w:ascii="Arial" w:hAnsi="Arial"/>
          <w:b/>
          <w:sz w:val="24"/>
        </w:rPr>
        <w:t>Ystyriaethau Eraill</w:t>
      </w:r>
    </w:p>
    <w:p w14:paraId="0AE6E5E0" w14:textId="456AE95A" w:rsidR="00B35AF9" w:rsidRPr="00047A5F" w:rsidRDefault="00B35AF9" w:rsidP="00B35AF9">
      <w:pPr>
        <w:rPr>
          <w:rFonts w:ascii="Arial" w:hAnsi="Arial" w:cs="Arial"/>
          <w:sz w:val="24"/>
          <w:szCs w:val="24"/>
        </w:rPr>
      </w:pPr>
      <w:r w:rsidRPr="00047A5F">
        <w:rPr>
          <w:rFonts w:ascii="Arial" w:hAnsi="Arial"/>
          <w:sz w:val="24"/>
        </w:rPr>
        <w:t>Dim ond ychydig o faterion i’w hystyried yw’r rhain. Mae llawer o bethau eraill i’w hystyried fel cyfeillgarwch, perthnasoedd, unigrwydd, bod yn agored i niwed, a theimlo’n ynysig ac ar y cyrion. Mae llawer o unigolion awtistig wedi dod o hyd i gyfeillgarwch ac ymdeimlad o ryddid drwy chwarae gemau a grwpiau ar-lein. Gall chwarae gemau ar-lein a defnyddio technoleg fod yn weithgareddau cymdeithasol cadarnhaol sy’n cefnogi ymdeimlad o hunaniaeth a pherthyn ond gall hefyd arwain at anawsterau a materion fel yr angen i reoli amser a chydbwyso ymrwymiadau. Gall unigolion awtistig fod yn fwy agored i niwed ar-lein, gan ystyried sefyllfaoedd yn arwynebol a pheidio â chael archwiliadau i amddiffyn eu hunain. Mae’n bwysig cofio ffactor bregusrwydd ar draws sefyllfaoedd i unigolion awtistig a sut mae hyn yn newid gydag oedran.</w:t>
      </w:r>
    </w:p>
    <w:p w14:paraId="0A54F300" w14:textId="07B1C880" w:rsidR="00B33943" w:rsidRPr="00047A5F" w:rsidRDefault="001F6499" w:rsidP="00B35AF9">
      <w:pPr>
        <w:rPr>
          <w:rFonts w:ascii="Arial" w:hAnsi="Arial" w:cs="Arial"/>
          <w:i/>
          <w:iCs/>
          <w:sz w:val="24"/>
          <w:szCs w:val="24"/>
        </w:rPr>
      </w:pPr>
      <w:r w:rsidRPr="00047A5F">
        <w:rPr>
          <w:rFonts w:ascii="Arial" w:hAnsi="Arial"/>
          <w:i/>
          <w:sz w:val="24"/>
          <w:highlight w:val="yellow"/>
        </w:rPr>
        <w:t>*Edrychwch ar y “Adran Iechyd a Lles” sy’n cael ei datblygu ar hyn o bryd.</w:t>
      </w:r>
    </w:p>
    <w:p w14:paraId="101C7694" w14:textId="76734158" w:rsidR="00A152D9" w:rsidRPr="00047A5F" w:rsidRDefault="00A152D9" w:rsidP="00B35AF9">
      <w:pPr>
        <w:rPr>
          <w:rFonts w:ascii="Arial" w:hAnsi="Arial" w:cs="Arial"/>
          <w:i/>
          <w:iCs/>
          <w:color w:val="4472C4" w:themeColor="accent1"/>
          <w:sz w:val="24"/>
          <w:szCs w:val="24"/>
        </w:rPr>
      </w:pPr>
    </w:p>
    <w:p w14:paraId="3E9EB81E" w14:textId="2E1D1D0C" w:rsidR="00BA5A5E" w:rsidRPr="00047A5F" w:rsidRDefault="00BA5A5E" w:rsidP="00B35AF9">
      <w:pPr>
        <w:rPr>
          <w:rFonts w:ascii="Arial" w:hAnsi="Arial" w:cs="Arial"/>
          <w:i/>
          <w:iCs/>
          <w:color w:val="4472C4" w:themeColor="accent1"/>
          <w:sz w:val="24"/>
          <w:szCs w:val="24"/>
        </w:rPr>
      </w:pPr>
    </w:p>
    <w:p w14:paraId="2DF0102E" w14:textId="6DA97EBD" w:rsidR="00DA3647" w:rsidRPr="00047A5F" w:rsidRDefault="00DA3647" w:rsidP="00B35AF9">
      <w:pPr>
        <w:rPr>
          <w:rFonts w:ascii="Arial" w:hAnsi="Arial" w:cs="Arial"/>
          <w:i/>
          <w:iCs/>
          <w:color w:val="4472C4" w:themeColor="accent1"/>
          <w:sz w:val="24"/>
          <w:szCs w:val="24"/>
        </w:rPr>
      </w:pPr>
    </w:p>
    <w:p w14:paraId="1A70042F" w14:textId="565D4BBA" w:rsidR="00DA3647" w:rsidRPr="00047A5F" w:rsidRDefault="00DA3647" w:rsidP="00B35AF9">
      <w:pPr>
        <w:rPr>
          <w:rFonts w:ascii="Arial" w:hAnsi="Arial" w:cs="Arial"/>
          <w:i/>
          <w:iCs/>
          <w:color w:val="4472C4" w:themeColor="accent1"/>
          <w:sz w:val="24"/>
          <w:szCs w:val="24"/>
        </w:rPr>
      </w:pPr>
    </w:p>
    <w:p w14:paraId="542EF171" w14:textId="27F151D8" w:rsidR="00DA3647" w:rsidRPr="00047A5F" w:rsidRDefault="00DA3647" w:rsidP="00B35AF9">
      <w:pPr>
        <w:rPr>
          <w:rFonts w:ascii="Arial" w:hAnsi="Arial" w:cs="Arial"/>
          <w:i/>
          <w:iCs/>
          <w:color w:val="4472C4" w:themeColor="accent1"/>
          <w:sz w:val="24"/>
          <w:szCs w:val="24"/>
        </w:rPr>
      </w:pPr>
    </w:p>
    <w:p w14:paraId="6FDDA47B" w14:textId="24FBFACC" w:rsidR="00DA3647" w:rsidRPr="00047A5F" w:rsidRDefault="00DA3647" w:rsidP="00B35AF9">
      <w:pPr>
        <w:rPr>
          <w:rFonts w:ascii="Arial" w:hAnsi="Arial" w:cs="Arial"/>
          <w:i/>
          <w:iCs/>
          <w:color w:val="4472C4" w:themeColor="accent1"/>
          <w:sz w:val="24"/>
          <w:szCs w:val="24"/>
        </w:rPr>
      </w:pPr>
    </w:p>
    <w:p w14:paraId="71D11E2D" w14:textId="7E7F9BC8" w:rsidR="00DA3647" w:rsidRPr="00047A5F" w:rsidRDefault="00DA3647" w:rsidP="00B35AF9">
      <w:pPr>
        <w:rPr>
          <w:rFonts w:ascii="Arial" w:hAnsi="Arial" w:cs="Arial"/>
          <w:i/>
          <w:iCs/>
          <w:color w:val="4472C4" w:themeColor="accent1"/>
          <w:sz w:val="24"/>
          <w:szCs w:val="24"/>
        </w:rPr>
      </w:pPr>
    </w:p>
    <w:p w14:paraId="0088362E" w14:textId="04933332" w:rsidR="00DA3647" w:rsidRPr="00047A5F" w:rsidRDefault="00DA3647" w:rsidP="00B35AF9">
      <w:pPr>
        <w:rPr>
          <w:rFonts w:ascii="Arial" w:hAnsi="Arial" w:cs="Arial"/>
          <w:i/>
          <w:iCs/>
          <w:color w:val="4472C4" w:themeColor="accent1"/>
          <w:sz w:val="24"/>
          <w:szCs w:val="24"/>
        </w:rPr>
      </w:pPr>
    </w:p>
    <w:p w14:paraId="1E1FA649" w14:textId="3F3B086F" w:rsidR="00DA3647" w:rsidRPr="00047A5F" w:rsidRDefault="00DA3647" w:rsidP="00B35AF9">
      <w:pPr>
        <w:rPr>
          <w:rFonts w:ascii="Arial" w:hAnsi="Arial" w:cs="Arial"/>
          <w:i/>
          <w:iCs/>
          <w:color w:val="4472C4" w:themeColor="accent1"/>
          <w:sz w:val="24"/>
          <w:szCs w:val="24"/>
        </w:rPr>
      </w:pPr>
    </w:p>
    <w:p w14:paraId="56BF5092" w14:textId="0482C2B7" w:rsidR="00DA3647" w:rsidRPr="00047A5F" w:rsidRDefault="00DA3647" w:rsidP="00B35AF9">
      <w:pPr>
        <w:rPr>
          <w:rFonts w:ascii="Arial" w:hAnsi="Arial" w:cs="Arial"/>
          <w:i/>
          <w:iCs/>
          <w:color w:val="4472C4" w:themeColor="accent1"/>
          <w:sz w:val="24"/>
          <w:szCs w:val="24"/>
        </w:rPr>
      </w:pPr>
    </w:p>
    <w:p w14:paraId="27749982" w14:textId="3F31DE74" w:rsidR="00DA3647" w:rsidRPr="00047A5F" w:rsidRDefault="00DA3647" w:rsidP="00B35AF9">
      <w:pPr>
        <w:rPr>
          <w:rFonts w:ascii="Arial" w:hAnsi="Arial" w:cs="Arial"/>
          <w:i/>
          <w:iCs/>
          <w:color w:val="4472C4" w:themeColor="accent1"/>
          <w:sz w:val="24"/>
          <w:szCs w:val="24"/>
        </w:rPr>
      </w:pPr>
    </w:p>
    <w:p w14:paraId="772FD3E4" w14:textId="00E0C42C" w:rsidR="00DA3647" w:rsidRPr="00047A5F" w:rsidRDefault="00DA3647" w:rsidP="00B35AF9">
      <w:pPr>
        <w:rPr>
          <w:rFonts w:ascii="Arial" w:hAnsi="Arial" w:cs="Arial"/>
          <w:i/>
          <w:iCs/>
          <w:color w:val="4472C4" w:themeColor="accent1"/>
          <w:sz w:val="24"/>
          <w:szCs w:val="24"/>
        </w:rPr>
      </w:pPr>
    </w:p>
    <w:p w14:paraId="49D286A7" w14:textId="2C849720" w:rsidR="00DA3647" w:rsidRPr="00047A5F" w:rsidRDefault="00DA3647" w:rsidP="00B35AF9">
      <w:pPr>
        <w:rPr>
          <w:rFonts w:ascii="Arial" w:hAnsi="Arial" w:cs="Arial"/>
          <w:i/>
          <w:iCs/>
          <w:color w:val="4472C4" w:themeColor="accent1"/>
          <w:sz w:val="24"/>
          <w:szCs w:val="24"/>
        </w:rPr>
      </w:pPr>
    </w:p>
    <w:p w14:paraId="75A67F7D" w14:textId="0F75C896" w:rsidR="00DA3647" w:rsidRPr="00047A5F" w:rsidRDefault="00DA3647" w:rsidP="00B35AF9">
      <w:pPr>
        <w:rPr>
          <w:rFonts w:ascii="Arial" w:hAnsi="Arial" w:cs="Arial"/>
          <w:i/>
          <w:iCs/>
          <w:color w:val="4472C4" w:themeColor="accent1"/>
          <w:sz w:val="24"/>
          <w:szCs w:val="24"/>
        </w:rPr>
      </w:pPr>
    </w:p>
    <w:p w14:paraId="349CE4CE" w14:textId="0202832A" w:rsidR="00DA3647" w:rsidRPr="00047A5F" w:rsidRDefault="00DA3647" w:rsidP="00B35AF9">
      <w:pPr>
        <w:rPr>
          <w:rFonts w:ascii="Arial" w:hAnsi="Arial" w:cs="Arial"/>
          <w:i/>
          <w:iCs/>
          <w:color w:val="4472C4" w:themeColor="accent1"/>
          <w:sz w:val="24"/>
          <w:szCs w:val="24"/>
        </w:rPr>
      </w:pPr>
    </w:p>
    <w:p w14:paraId="49DC703B" w14:textId="28CA635F" w:rsidR="00DA3647" w:rsidRPr="00047A5F" w:rsidRDefault="00DA3647" w:rsidP="00B35AF9">
      <w:pPr>
        <w:rPr>
          <w:rFonts w:ascii="Arial" w:hAnsi="Arial" w:cs="Arial"/>
          <w:i/>
          <w:iCs/>
          <w:color w:val="4472C4" w:themeColor="accent1"/>
          <w:sz w:val="24"/>
          <w:szCs w:val="24"/>
        </w:rPr>
      </w:pPr>
    </w:p>
    <w:p w14:paraId="04A73DF7" w14:textId="77777777" w:rsidR="003A771D" w:rsidRPr="00047A5F" w:rsidRDefault="00315388" w:rsidP="00963B57">
      <w:pPr>
        <w:shd w:val="clear" w:color="auto" w:fill="FFE599" w:themeFill="accent4" w:themeFillTint="66"/>
        <w:jc w:val="center"/>
        <w:rPr>
          <w:rFonts w:ascii="Arial" w:hAnsi="Arial" w:cs="Arial"/>
          <w:b/>
          <w:bCs/>
          <w:sz w:val="32"/>
          <w:szCs w:val="32"/>
        </w:rPr>
      </w:pPr>
      <w:r w:rsidRPr="00047A5F">
        <w:rPr>
          <w:rFonts w:ascii="Arial" w:hAnsi="Arial"/>
          <w:b/>
          <w:bCs/>
          <w:sz w:val="32"/>
        </w:rPr>
        <w:t>6.</w:t>
      </w:r>
      <w:r w:rsidRPr="00047A5F">
        <w:rPr>
          <w:rFonts w:ascii="Arial" w:hAnsi="Arial"/>
          <w:b/>
          <w:sz w:val="32"/>
        </w:rPr>
        <w:t xml:space="preserve"> Fformiwleiddio</w:t>
      </w:r>
    </w:p>
    <w:p w14:paraId="1F00D86A" w14:textId="4002D330" w:rsidR="00273271" w:rsidRPr="00047A5F" w:rsidRDefault="007F793B" w:rsidP="00273271">
      <w:pPr>
        <w:rPr>
          <w:rFonts w:ascii="Arial" w:hAnsi="Arial" w:cs="Arial"/>
          <w:sz w:val="24"/>
          <w:szCs w:val="24"/>
        </w:rPr>
      </w:pPr>
      <w:r w:rsidRPr="00047A5F">
        <w:rPr>
          <w:rFonts w:ascii="Arial" w:hAnsi="Arial"/>
          <w:sz w:val="24"/>
        </w:rPr>
        <w:t xml:space="preserve">Mae’n bwysig bod pobl ifanc a theuluoedd yn deall beth rydyn ni’n ei olygu pan fyddwn ni’n siarad am “fformiwleiddio”. Fel arfer, “fformiwleiddio yw’r esboniad y mae clinigwr/MDT yn ei ddatblygu er mwyn egluro’r ffordd orau o weithrediad/ymddygiad unrhyw unigolyn yn ei sefyllfa bresennol”. Fel arfer, bydd hyn pan fydd “problem” wedi’i nodi y gallai unigolyn a’i deulu/eraill fod eisiau mynd i’r afael â hi. Mae’r esboniad hwn yn seiliedig ar asesiad sy’n edrych ar ffactorau biolegol, seicolegol a chymdeithasol – y model Bioseicogymdeithasol. Mae’r model hwn yn defnyddio’r model Meddygol a Chymdeithasol. Mae’n derbyn yr angen am asesu a nodi gwahaniaethau datblygiadol a chyflyrau meddygol/biolegol ond hefyd yng nghyd-destun yr unigolyn, ei deulu a’i fyd cymdeithasol, ei brofiad go iawn yn ogystal ag effaith y gymdeithas ehangach. (Mae rhai clinigwyr hefyd yn ychwanegu’r term ‘ecolegol’ i gynnwys ffactorau cymunedol ac amgylcheddol). Y model hwn yn aml yw’r ffordd y mae’n well gan CAMHS Arbenigol weithio gydag ef, ond nid yw hyn o reidrwydd yn syml nac yn ddidrafferth gan fod angen ystyried nifer o ffactorau o ran deall cyflwyniad unigol a’r ffordd orau o gefnogi unigolyn. Bydd angen i’r prif therapydd ymhelaethu ar yr holl ffactorau hyn ac egluro’n union beth maen nhw’n ei olygu. </w:t>
      </w:r>
    </w:p>
    <w:p w14:paraId="7E7B305F" w14:textId="35B26C54" w:rsidR="00273271" w:rsidRPr="00047A5F" w:rsidRDefault="00273271" w:rsidP="00273271">
      <w:pPr>
        <w:rPr>
          <w:rFonts w:ascii="Arial" w:hAnsi="Arial" w:cs="Arial"/>
          <w:sz w:val="24"/>
          <w:szCs w:val="24"/>
        </w:rPr>
      </w:pPr>
      <w:r w:rsidRPr="00047A5F">
        <w:rPr>
          <w:rFonts w:ascii="Arial" w:hAnsi="Arial"/>
          <w:sz w:val="24"/>
        </w:rPr>
        <w:t>Dylai’r fformiwleiddiad a ddatblygir awgrymu ymyriadau posibl yn seiliedig ar yr hyn y mae clinigwr neu MDT a’r unigolyn a gyfeiriwyd yn ei ystyried yw achos, pwrpas a’r broses o gynnal y “broblem” a nodwyd. Dylai’r fformiwleiddiad ystyried profiadau’r unigolyn yn y gorffennol, ei sefyllfa bresennol, ei gryfderau a’i heriau penodol. Dylai unrhyw fformiwleiddiad ddarparu’r eglurhad a’r ddealltwriaeth orau o weithrediad a chyflwyniad yr unigolyn ar yr adeg honno mewn amser a chyd-destun. Bydd/gallai unrhyw fformiwleiddiad newid a datblygu dros amser a thrwy brofiad a bydd angen ei adolygu a’i ddiwygio – ailfformiwleiddio.</w:t>
      </w:r>
    </w:p>
    <w:p w14:paraId="56FBB2DB" w14:textId="0122FCFC" w:rsidR="00C70A3A" w:rsidRPr="00047A5F" w:rsidRDefault="00A2676D" w:rsidP="00C70A3A">
      <w:pPr>
        <w:rPr>
          <w:rFonts w:ascii="Arial" w:hAnsi="Arial" w:cs="Arial"/>
          <w:sz w:val="24"/>
          <w:szCs w:val="24"/>
        </w:rPr>
      </w:pPr>
      <w:r w:rsidRPr="00047A5F">
        <w:rPr>
          <w:rFonts w:ascii="Arial" w:hAnsi="Arial"/>
          <w:sz w:val="24"/>
        </w:rPr>
        <w:t>Fel clinigydd, gallwch hefyd ddefnyddio termau fel “cyflwyno problem” a siarad am bwrpas yr unigolyn wrth geisio cymorth/</w:t>
      </w:r>
      <w:r w:rsidR="00102785" w:rsidRPr="00047A5F">
        <w:rPr>
          <w:rFonts w:ascii="Arial" w:hAnsi="Arial"/>
          <w:sz w:val="24"/>
        </w:rPr>
        <w:t>ymyriad</w:t>
      </w:r>
      <w:r w:rsidRPr="00047A5F">
        <w:rPr>
          <w:rFonts w:ascii="Arial" w:hAnsi="Arial"/>
          <w:sz w:val="24"/>
        </w:rPr>
        <w:t>. Gallwch hefyd siarad am ffactorau rhagdueddol (pam mae’r ymddygiad hwn yn digwydd), ffactorau sbarduno (sbardunau i ymddygiad), ffactorau sy’n parhau (yr hyn sy’n cynnal ymddygiad) a ffactorau cadarnhaol a gwarchodol (yr hyn sy’n helpu) a’r cyfan yn arwain at gynllun ymyrryd yn seiliedig ar ddeall y ffactorau hyn. Fel clinigydd, bydd angen i chi sicrhau bod y person ifanc a’i deulu yn deall yr holl dermau hyn ac yn deall eich fformiwleiddiad/esboniad.</w:t>
      </w:r>
    </w:p>
    <w:p w14:paraId="215C6423" w14:textId="70A93FA1" w:rsidR="00FF72CB" w:rsidRPr="00047A5F" w:rsidRDefault="00C17F42" w:rsidP="00195E20">
      <w:pPr>
        <w:rPr>
          <w:rFonts w:ascii="Arial" w:hAnsi="Arial" w:cs="Arial"/>
          <w:sz w:val="24"/>
          <w:szCs w:val="24"/>
        </w:rPr>
      </w:pPr>
      <w:r w:rsidRPr="00047A5F">
        <w:rPr>
          <w:rFonts w:ascii="Arial" w:hAnsi="Arial"/>
          <w:sz w:val="24"/>
        </w:rPr>
        <w:t xml:space="preserve">Mae trafodaethau gydag unigolion awtistig yn adlewyrchu’n gryf pa mor bwysig yw hi bod yr Awtistiaeth yn cael ei deall yn gyntaf wrth ddatblygu’r fformiwleiddiad a chyn cynllunio unrhyw ymyriadau ac, yn bwysicaf oll, bod ymyriadau’n cael eu diwygio a’u haddasu drwy lens Awtistiaeth. Mae’r Authentistic Research Collective yn eiriol dros gyd-gynhyrchu ac yn disgrifio fformiwleiddio fel - </w:t>
      </w:r>
    </w:p>
    <w:p w14:paraId="44796448" w14:textId="588F443F" w:rsidR="00796229" w:rsidRPr="00047A5F" w:rsidRDefault="00A31FF1" w:rsidP="00B70F3B">
      <w:pPr>
        <w:jc w:val="center"/>
        <w:rPr>
          <w:rFonts w:ascii="Arial" w:hAnsi="Arial" w:cs="Arial"/>
          <w:b/>
          <w:bCs/>
          <w:color w:val="FF0000"/>
          <w:sz w:val="24"/>
          <w:szCs w:val="24"/>
        </w:rPr>
      </w:pPr>
      <w:r w:rsidRPr="00047A5F">
        <w:rPr>
          <w:rFonts w:ascii="Arial" w:hAnsi="Arial"/>
          <w:b/>
          <w:color w:val="FF0000"/>
          <w:sz w:val="24"/>
        </w:rPr>
        <w:lastRenderedPageBreak/>
        <w:t>“psychological map that the autistic person accessing therapy and the therapist co-produce which describes the difficulties currently experienced and what is causing and maintaining them”.</w:t>
      </w:r>
    </w:p>
    <w:p w14:paraId="11096FA0" w14:textId="0CAF8476" w:rsidR="00273271" w:rsidRPr="00047A5F" w:rsidRDefault="00F96FE3" w:rsidP="00195E20">
      <w:pPr>
        <w:rPr>
          <w:rFonts w:ascii="Arial" w:hAnsi="Arial" w:cs="Arial"/>
          <w:sz w:val="24"/>
          <w:szCs w:val="24"/>
        </w:rPr>
      </w:pPr>
      <w:r w:rsidRPr="00047A5F">
        <w:rPr>
          <w:rFonts w:ascii="Arial" w:hAnsi="Arial"/>
          <w:sz w:val="24"/>
        </w:rPr>
        <w:t>Mae’r dull gweithredu cydgysylltiedig hwn yn ymddangos yn allweddol i wella canlyniadau ac addasu ymarfer.</w:t>
      </w:r>
    </w:p>
    <w:p w14:paraId="320C0E77" w14:textId="7345F5AD" w:rsidR="001F0317" w:rsidRPr="00047A5F" w:rsidRDefault="00E5584D" w:rsidP="00C70A3A">
      <w:pPr>
        <w:rPr>
          <w:rFonts w:ascii="Arial" w:hAnsi="Arial" w:cs="Arial"/>
          <w:b/>
          <w:bCs/>
          <w:sz w:val="24"/>
          <w:szCs w:val="24"/>
        </w:rPr>
      </w:pPr>
      <w:r w:rsidRPr="00047A5F">
        <w:rPr>
          <w:rFonts w:ascii="Arial" w:hAnsi="Arial"/>
          <w:sz w:val="24"/>
        </w:rPr>
        <w:t>Dylai dull cydweithredol gefnogi dealltwriaeth a ffocws ar y gwaith a rennir sydd i’w wneud. Dylai gynnwys unigolion ac ymgorffori cryfderau a heriau awtistig. Gellid cyflwyno’r fformiwleiddiad hefyd mewn amrywiaeth o ffyrdd hygyrch e.e., defnyddio cyfryngau gweledol, lluniau, diagramau....</w:t>
      </w:r>
    </w:p>
    <w:p w14:paraId="7124D664" w14:textId="77777777" w:rsidR="00F16397" w:rsidRPr="00047A5F" w:rsidRDefault="009924AF" w:rsidP="00F16397">
      <w:pPr>
        <w:rPr>
          <w:rFonts w:ascii="Arial" w:hAnsi="Arial" w:cs="Arial"/>
          <w:sz w:val="24"/>
          <w:szCs w:val="24"/>
        </w:rPr>
      </w:pPr>
      <w:r w:rsidRPr="00047A5F">
        <w:rPr>
          <w:rFonts w:ascii="Arial" w:hAnsi="Arial"/>
          <w:sz w:val="24"/>
        </w:rPr>
        <w:t xml:space="preserve">I gloi, dylai unrhyw fformiwleiddiad gael ei ategu gan ddealltwriaeth o awtistiaeth a’i gydgynhyrchu gyda’r unigolyn awtistig a’i deulu.       </w:t>
      </w:r>
    </w:p>
    <w:p w14:paraId="4C5333F3" w14:textId="77777777" w:rsidR="00F16397" w:rsidRPr="00047A5F" w:rsidRDefault="00F16397" w:rsidP="00F16397">
      <w:pPr>
        <w:rPr>
          <w:rFonts w:ascii="Arial" w:hAnsi="Arial" w:cs="Arial"/>
          <w:sz w:val="24"/>
          <w:szCs w:val="24"/>
        </w:rPr>
      </w:pPr>
    </w:p>
    <w:p w14:paraId="7AAD04AD" w14:textId="11825040" w:rsidR="00011EEB" w:rsidRPr="00047A5F" w:rsidRDefault="006A5861" w:rsidP="00B70F3B">
      <w:pPr>
        <w:jc w:val="center"/>
        <w:rPr>
          <w:rFonts w:ascii="Arial" w:hAnsi="Arial" w:cs="Arial"/>
          <w:b/>
          <w:bCs/>
          <w:color w:val="FF0000"/>
          <w:sz w:val="24"/>
          <w:szCs w:val="24"/>
        </w:rPr>
      </w:pPr>
      <w:r w:rsidRPr="00047A5F">
        <w:rPr>
          <w:rFonts w:ascii="Arial" w:hAnsi="Arial"/>
          <w:b/>
          <w:color w:val="FF0000"/>
          <w:sz w:val="24"/>
        </w:rPr>
        <w:t>“Nothing about the individual without the individual”</w:t>
      </w:r>
    </w:p>
    <w:p w14:paraId="1E1B03AF" w14:textId="2F4CB946" w:rsidR="00B70F3B" w:rsidRPr="00047A5F" w:rsidRDefault="00B70F3B" w:rsidP="00B70F3B">
      <w:pPr>
        <w:rPr>
          <w:rFonts w:ascii="Arial" w:hAnsi="Arial" w:cs="Arial"/>
          <w:color w:val="FF0000"/>
          <w:sz w:val="24"/>
          <w:szCs w:val="24"/>
        </w:rPr>
      </w:pPr>
    </w:p>
    <w:p w14:paraId="2D6C81A1" w14:textId="36B5D71A" w:rsidR="00DA3647" w:rsidRPr="00047A5F" w:rsidRDefault="00DA3647" w:rsidP="00B70F3B">
      <w:pPr>
        <w:rPr>
          <w:rFonts w:ascii="Arial" w:hAnsi="Arial" w:cs="Arial"/>
          <w:color w:val="FF0000"/>
          <w:sz w:val="24"/>
          <w:szCs w:val="24"/>
        </w:rPr>
      </w:pPr>
    </w:p>
    <w:p w14:paraId="7909E393" w14:textId="0B6C6429" w:rsidR="00DA3647" w:rsidRPr="00047A5F" w:rsidRDefault="00DA3647" w:rsidP="00B70F3B">
      <w:pPr>
        <w:rPr>
          <w:rFonts w:ascii="Arial" w:hAnsi="Arial" w:cs="Arial"/>
          <w:color w:val="FF0000"/>
          <w:sz w:val="24"/>
          <w:szCs w:val="24"/>
        </w:rPr>
      </w:pPr>
    </w:p>
    <w:p w14:paraId="584B1FC8" w14:textId="550F1FE9" w:rsidR="00DA3647" w:rsidRPr="00047A5F" w:rsidRDefault="00DA3647" w:rsidP="00B70F3B">
      <w:pPr>
        <w:rPr>
          <w:rFonts w:ascii="Arial" w:hAnsi="Arial" w:cs="Arial"/>
          <w:color w:val="FF0000"/>
          <w:sz w:val="24"/>
          <w:szCs w:val="24"/>
        </w:rPr>
      </w:pPr>
    </w:p>
    <w:p w14:paraId="404808D5" w14:textId="2687AF65" w:rsidR="00DA3647" w:rsidRPr="00047A5F" w:rsidRDefault="00DA3647" w:rsidP="00B70F3B">
      <w:pPr>
        <w:rPr>
          <w:rFonts w:ascii="Arial" w:hAnsi="Arial" w:cs="Arial"/>
          <w:color w:val="FF0000"/>
          <w:sz w:val="24"/>
          <w:szCs w:val="24"/>
        </w:rPr>
      </w:pPr>
    </w:p>
    <w:p w14:paraId="3E606B44" w14:textId="13FFE4AD" w:rsidR="00DA3647" w:rsidRPr="00047A5F" w:rsidRDefault="00DA3647" w:rsidP="00B70F3B">
      <w:pPr>
        <w:rPr>
          <w:rFonts w:ascii="Arial" w:hAnsi="Arial" w:cs="Arial"/>
          <w:color w:val="FF0000"/>
          <w:sz w:val="24"/>
          <w:szCs w:val="24"/>
        </w:rPr>
      </w:pPr>
    </w:p>
    <w:p w14:paraId="5AF47393" w14:textId="6F02A71D" w:rsidR="00DA3647" w:rsidRPr="00047A5F" w:rsidRDefault="00DA3647" w:rsidP="00B70F3B">
      <w:pPr>
        <w:rPr>
          <w:rFonts w:ascii="Arial" w:hAnsi="Arial" w:cs="Arial"/>
          <w:color w:val="FF0000"/>
          <w:sz w:val="24"/>
          <w:szCs w:val="24"/>
        </w:rPr>
      </w:pPr>
    </w:p>
    <w:p w14:paraId="53D20622" w14:textId="3B423745" w:rsidR="00DA3647" w:rsidRPr="00047A5F" w:rsidRDefault="00DA3647" w:rsidP="00B70F3B">
      <w:pPr>
        <w:rPr>
          <w:rFonts w:ascii="Arial" w:hAnsi="Arial" w:cs="Arial"/>
          <w:color w:val="FF0000"/>
          <w:sz w:val="24"/>
          <w:szCs w:val="24"/>
        </w:rPr>
      </w:pPr>
    </w:p>
    <w:p w14:paraId="764F21A3" w14:textId="54CA66AB" w:rsidR="00DA3647" w:rsidRPr="00047A5F" w:rsidRDefault="00DA3647" w:rsidP="00B70F3B">
      <w:pPr>
        <w:rPr>
          <w:rFonts w:ascii="Arial" w:hAnsi="Arial" w:cs="Arial"/>
          <w:color w:val="FF0000"/>
          <w:sz w:val="24"/>
          <w:szCs w:val="24"/>
        </w:rPr>
      </w:pPr>
    </w:p>
    <w:p w14:paraId="73D1A315" w14:textId="4C6A4B39" w:rsidR="00DA3647" w:rsidRPr="00047A5F" w:rsidRDefault="00DA3647" w:rsidP="00B70F3B">
      <w:pPr>
        <w:rPr>
          <w:rFonts w:ascii="Arial" w:hAnsi="Arial" w:cs="Arial"/>
          <w:color w:val="FF0000"/>
          <w:sz w:val="24"/>
          <w:szCs w:val="24"/>
        </w:rPr>
      </w:pPr>
    </w:p>
    <w:p w14:paraId="24D4A772" w14:textId="0D287CCF" w:rsidR="00DA3647" w:rsidRPr="00047A5F" w:rsidRDefault="00DA3647" w:rsidP="00B70F3B">
      <w:pPr>
        <w:rPr>
          <w:rFonts w:ascii="Arial" w:hAnsi="Arial" w:cs="Arial"/>
          <w:color w:val="FF0000"/>
          <w:sz w:val="24"/>
          <w:szCs w:val="24"/>
        </w:rPr>
      </w:pPr>
    </w:p>
    <w:p w14:paraId="6548D41C" w14:textId="35FE17E1" w:rsidR="00DA3647" w:rsidRPr="00047A5F" w:rsidRDefault="00DA3647" w:rsidP="00B70F3B">
      <w:pPr>
        <w:rPr>
          <w:rFonts w:ascii="Arial" w:hAnsi="Arial" w:cs="Arial"/>
          <w:color w:val="FF0000"/>
          <w:sz w:val="24"/>
          <w:szCs w:val="24"/>
        </w:rPr>
      </w:pPr>
    </w:p>
    <w:p w14:paraId="6FE6E72E" w14:textId="083FC4C1" w:rsidR="00DA3647" w:rsidRPr="00047A5F" w:rsidRDefault="00DA3647" w:rsidP="00B70F3B">
      <w:pPr>
        <w:rPr>
          <w:rFonts w:ascii="Arial" w:hAnsi="Arial" w:cs="Arial"/>
          <w:color w:val="FF0000"/>
          <w:sz w:val="24"/>
          <w:szCs w:val="24"/>
        </w:rPr>
      </w:pPr>
    </w:p>
    <w:p w14:paraId="116BC91A" w14:textId="6F0EABA1" w:rsidR="00DA3647" w:rsidRPr="00047A5F" w:rsidRDefault="00DA3647" w:rsidP="00B70F3B">
      <w:pPr>
        <w:rPr>
          <w:rFonts w:ascii="Arial" w:hAnsi="Arial" w:cs="Arial"/>
          <w:color w:val="FF0000"/>
          <w:sz w:val="24"/>
          <w:szCs w:val="24"/>
        </w:rPr>
      </w:pPr>
    </w:p>
    <w:p w14:paraId="20DB40BE" w14:textId="164F793D" w:rsidR="00DA3647" w:rsidRPr="00047A5F" w:rsidRDefault="00DA3647" w:rsidP="00B70F3B">
      <w:pPr>
        <w:rPr>
          <w:rFonts w:ascii="Arial" w:hAnsi="Arial" w:cs="Arial"/>
          <w:color w:val="FF0000"/>
          <w:sz w:val="24"/>
          <w:szCs w:val="24"/>
        </w:rPr>
      </w:pPr>
    </w:p>
    <w:p w14:paraId="01EAE631" w14:textId="2B8D8ECA" w:rsidR="00DA3647" w:rsidRPr="00047A5F" w:rsidRDefault="00DA3647" w:rsidP="00B70F3B">
      <w:pPr>
        <w:rPr>
          <w:rFonts w:ascii="Arial" w:hAnsi="Arial" w:cs="Arial"/>
          <w:color w:val="FF0000"/>
          <w:sz w:val="24"/>
          <w:szCs w:val="24"/>
        </w:rPr>
      </w:pPr>
    </w:p>
    <w:p w14:paraId="70AB9C92" w14:textId="02A27EEF" w:rsidR="00DA3647" w:rsidRPr="00047A5F" w:rsidRDefault="00DA3647" w:rsidP="00B70F3B">
      <w:pPr>
        <w:rPr>
          <w:rFonts w:ascii="Arial" w:hAnsi="Arial" w:cs="Arial"/>
          <w:color w:val="FF0000"/>
          <w:sz w:val="24"/>
          <w:szCs w:val="24"/>
        </w:rPr>
      </w:pPr>
    </w:p>
    <w:p w14:paraId="2EEC4DE6" w14:textId="77777777" w:rsidR="00DA3647" w:rsidRPr="00047A5F" w:rsidRDefault="00DA3647" w:rsidP="00B70F3B">
      <w:pPr>
        <w:rPr>
          <w:rFonts w:ascii="Arial" w:hAnsi="Arial" w:cs="Arial"/>
          <w:color w:val="FF0000"/>
          <w:sz w:val="24"/>
          <w:szCs w:val="24"/>
        </w:rPr>
      </w:pPr>
    </w:p>
    <w:p w14:paraId="5A996193" w14:textId="77777777" w:rsidR="00914BAA" w:rsidRPr="00047A5F" w:rsidRDefault="007015E4" w:rsidP="00815F74">
      <w:pPr>
        <w:shd w:val="clear" w:color="auto" w:fill="E7E6E6" w:themeFill="background2"/>
        <w:spacing w:after="0"/>
        <w:ind w:left="501"/>
        <w:jc w:val="center"/>
        <w:rPr>
          <w:rFonts w:ascii="Arial" w:hAnsi="Arial" w:cs="Arial"/>
          <w:sz w:val="32"/>
          <w:szCs w:val="32"/>
        </w:rPr>
      </w:pPr>
      <w:r w:rsidRPr="00047A5F">
        <w:rPr>
          <w:rFonts w:ascii="Arial" w:hAnsi="Arial"/>
          <w:b/>
          <w:bCs/>
          <w:color w:val="000000"/>
          <w:sz w:val="32"/>
        </w:rPr>
        <w:t>7.</w:t>
      </w:r>
      <w:r w:rsidRPr="00047A5F">
        <w:rPr>
          <w:rFonts w:ascii="Arial" w:hAnsi="Arial"/>
          <w:b/>
          <w:color w:val="000000"/>
          <w:sz w:val="32"/>
        </w:rPr>
        <w:t xml:space="preserve"> Ar ôl yr apwyntiad - Ymyriad</w:t>
      </w:r>
    </w:p>
    <w:p w14:paraId="494120A4" w14:textId="77777777" w:rsidR="00AE6366" w:rsidRPr="00047A5F" w:rsidRDefault="00AE6366" w:rsidP="001678A1">
      <w:pPr>
        <w:rPr>
          <w:rFonts w:ascii="Arial" w:hAnsi="Arial" w:cs="Arial"/>
          <w:sz w:val="24"/>
          <w:szCs w:val="24"/>
        </w:rPr>
      </w:pPr>
    </w:p>
    <w:p w14:paraId="628DFE0E" w14:textId="77777777" w:rsidR="00787CD3" w:rsidRPr="00047A5F" w:rsidRDefault="00787CD3" w:rsidP="00787CD3">
      <w:pPr>
        <w:rPr>
          <w:rFonts w:ascii="Arial" w:hAnsi="Arial" w:cs="Arial"/>
          <w:sz w:val="24"/>
          <w:szCs w:val="24"/>
        </w:rPr>
      </w:pPr>
      <w:r w:rsidRPr="00047A5F">
        <w:rPr>
          <w:rFonts w:ascii="Arial" w:hAnsi="Arial"/>
          <w:sz w:val="24"/>
        </w:rPr>
        <w:t>Sicrhau bod y plentyn/person ifanc a’i deulu yn gwybod ac yn deall beth sy’n digwydd nesaf.</w:t>
      </w:r>
    </w:p>
    <w:p w14:paraId="7C584E0D" w14:textId="707B2C6E" w:rsidR="00746A52" w:rsidRPr="00047A5F" w:rsidRDefault="00573F7A" w:rsidP="00787CD3">
      <w:pPr>
        <w:rPr>
          <w:rFonts w:ascii="Arial" w:hAnsi="Arial" w:cs="Arial"/>
          <w:sz w:val="24"/>
          <w:szCs w:val="24"/>
        </w:rPr>
      </w:pPr>
      <w:r w:rsidRPr="00047A5F">
        <w:rPr>
          <w:rFonts w:ascii="Arial" w:hAnsi="Arial"/>
          <w:sz w:val="24"/>
        </w:rPr>
        <w:t>Yn ddelfrydol, bydd y clinigydd yn cynllunio ac yn cytuno ar hyn gyda’r person awtistig, ei deulu, ac unrhyw berson/parti arwyddocaol arall.</w:t>
      </w:r>
    </w:p>
    <w:p w14:paraId="385041D6" w14:textId="77777777" w:rsidR="001E267F" w:rsidRPr="00047A5F" w:rsidRDefault="001E267F" w:rsidP="00787CD3">
      <w:pPr>
        <w:rPr>
          <w:rFonts w:ascii="Arial" w:hAnsi="Arial" w:cs="Arial"/>
          <w:sz w:val="24"/>
          <w:szCs w:val="24"/>
        </w:rPr>
      </w:pPr>
    </w:p>
    <w:p w14:paraId="62B7494C" w14:textId="6F51C151" w:rsidR="00746A52" w:rsidRPr="00047A5F" w:rsidRDefault="00E91B03" w:rsidP="00787CD3">
      <w:pPr>
        <w:rPr>
          <w:rFonts w:ascii="Arial" w:hAnsi="Arial" w:cs="Arial"/>
          <w:b/>
          <w:bCs/>
          <w:sz w:val="24"/>
          <w:szCs w:val="24"/>
        </w:rPr>
      </w:pPr>
      <w:r w:rsidRPr="00047A5F">
        <w:rPr>
          <w:rFonts w:ascii="Arial" w:hAnsi="Arial"/>
          <w:b/>
          <w:bCs/>
          <w:sz w:val="24"/>
        </w:rPr>
        <w:t>1.</w:t>
      </w:r>
      <w:r w:rsidRPr="00047A5F">
        <w:rPr>
          <w:rFonts w:ascii="Arial" w:hAnsi="Arial"/>
          <w:b/>
          <w:sz w:val="24"/>
        </w:rPr>
        <w:t xml:space="preserve"> Dylech bob amser ystyried addasiadau i ymyriadau therapiwtig drwy lens Awtistiaeth. </w:t>
      </w:r>
    </w:p>
    <w:p w14:paraId="431D8F71" w14:textId="77777777" w:rsidR="00E8355F" w:rsidRPr="00047A5F" w:rsidRDefault="00F31B01" w:rsidP="00E9039F">
      <w:pPr>
        <w:rPr>
          <w:rFonts w:ascii="Arial" w:hAnsi="Arial" w:cs="Arial"/>
          <w:sz w:val="24"/>
          <w:szCs w:val="24"/>
        </w:rPr>
      </w:pPr>
      <w:r w:rsidRPr="00047A5F">
        <w:rPr>
          <w:rFonts w:ascii="Arial" w:hAnsi="Arial"/>
          <w:sz w:val="24"/>
        </w:rPr>
        <w:t>Os nad ydych yn cadw’r awtistiaeth mewn cof, bydd yr ymyriad yn gyfyngedig o ran effeithiolrwydd a gallai hyd yn oed fod yn niweidiol.</w:t>
      </w:r>
    </w:p>
    <w:p w14:paraId="21EB943A" w14:textId="2E722F3F" w:rsidR="00E8355F" w:rsidRPr="00047A5F" w:rsidRDefault="00E8355F" w:rsidP="00E9039F">
      <w:pPr>
        <w:rPr>
          <w:rFonts w:ascii="Arial" w:hAnsi="Arial" w:cs="Arial"/>
          <w:sz w:val="24"/>
          <w:szCs w:val="24"/>
        </w:rPr>
      </w:pPr>
      <w:r w:rsidRPr="00047A5F">
        <w:rPr>
          <w:rFonts w:ascii="Arial" w:hAnsi="Arial"/>
          <w:b/>
          <w:bCs/>
          <w:color w:val="000000" w:themeColor="text1"/>
          <w:sz w:val="24"/>
        </w:rPr>
        <w:t>2.</w:t>
      </w:r>
      <w:r w:rsidRPr="00047A5F">
        <w:rPr>
          <w:rFonts w:ascii="Arial" w:hAnsi="Arial"/>
          <w:sz w:val="24"/>
        </w:rPr>
        <w:t xml:space="preserve"> </w:t>
      </w:r>
      <w:r w:rsidRPr="00047A5F">
        <w:rPr>
          <w:rFonts w:ascii="Arial" w:hAnsi="Arial"/>
          <w:b/>
          <w:sz w:val="24"/>
        </w:rPr>
        <w:t>Ystyriwch hefyd unrhyw anawsterau neu anableddau dysgu, a chyflyrau sy’n cyd-ddigwydd.</w:t>
      </w:r>
      <w:r w:rsidRPr="00047A5F">
        <w:rPr>
          <w:rFonts w:ascii="Arial" w:hAnsi="Arial"/>
          <w:sz w:val="24"/>
        </w:rPr>
        <w:t xml:space="preserve"> </w:t>
      </w:r>
    </w:p>
    <w:p w14:paraId="52F04023" w14:textId="6D8B503C" w:rsidR="00D23534" w:rsidRPr="00047A5F" w:rsidRDefault="006D4E42" w:rsidP="001E267F">
      <w:pPr>
        <w:rPr>
          <w:rFonts w:ascii="Arial" w:hAnsi="Arial" w:cs="Arial"/>
          <w:b/>
          <w:bCs/>
          <w:sz w:val="24"/>
          <w:szCs w:val="24"/>
        </w:rPr>
      </w:pPr>
      <w:r w:rsidRPr="00047A5F">
        <w:rPr>
          <w:rFonts w:ascii="Arial" w:hAnsi="Arial"/>
          <w:b/>
          <w:bCs/>
          <w:sz w:val="24"/>
        </w:rPr>
        <w:t>3.</w:t>
      </w:r>
      <w:r w:rsidRPr="00047A5F">
        <w:rPr>
          <w:rFonts w:ascii="Arial" w:hAnsi="Arial"/>
          <w:b/>
          <w:sz w:val="24"/>
        </w:rPr>
        <w:t xml:space="preserve"> Bod yn ymwybodol o’r lefelau presennol o drallod a chyflwyniad gan y person ifanc a’i deulu a’u hymateb i’r ymyriad.  Sut bydd hyn yn cael ei gynnwys a’i reoli mewn modd sensitif?</w:t>
      </w:r>
    </w:p>
    <w:p w14:paraId="1418A6B8" w14:textId="14921186" w:rsidR="00962AC8" w:rsidRPr="00047A5F" w:rsidRDefault="008E452D" w:rsidP="001E267F">
      <w:pPr>
        <w:rPr>
          <w:rFonts w:ascii="Arial" w:hAnsi="Arial" w:cs="Arial"/>
          <w:b/>
          <w:bCs/>
          <w:sz w:val="24"/>
          <w:szCs w:val="24"/>
        </w:rPr>
      </w:pPr>
      <w:r w:rsidRPr="00047A5F">
        <w:rPr>
          <w:rFonts w:ascii="Arial" w:hAnsi="Arial"/>
          <w:b/>
          <w:bCs/>
          <w:sz w:val="24"/>
        </w:rPr>
        <w:t>4.</w:t>
      </w:r>
      <w:r w:rsidRPr="00047A5F">
        <w:rPr>
          <w:rFonts w:ascii="Arial" w:hAnsi="Arial"/>
          <w:b/>
          <w:sz w:val="24"/>
        </w:rPr>
        <w:t xml:space="preserve"> Mynediad at Oruchwyliaeth</w:t>
      </w:r>
    </w:p>
    <w:p w14:paraId="73150582" w14:textId="2BC7A804" w:rsidR="00454B44" w:rsidRPr="00047A5F" w:rsidRDefault="002E470F" w:rsidP="00E67457">
      <w:pPr>
        <w:rPr>
          <w:rFonts w:ascii="Arial" w:hAnsi="Arial" w:cs="Arial"/>
          <w:sz w:val="24"/>
          <w:szCs w:val="24"/>
        </w:rPr>
      </w:pPr>
      <w:r w:rsidRPr="00047A5F">
        <w:rPr>
          <w:rFonts w:ascii="Arial" w:hAnsi="Arial"/>
          <w:sz w:val="24"/>
        </w:rPr>
        <w:t xml:space="preserve">Bydd clinigwyr yn elwa o gael mynediad at oruchwyliaeth gan ymarferwyr Awtistiaeth medrus a phrofiadol yn ogystal â gallu cael gafael ar hyfforddiant pellach mewn awtistiaeth a niwroamrywiaeth ochr yn ochr â’u hyfforddiant a’u goruchwyliaeth arall. Bydd rhai strategaethau awtistiaeth yn ymddangos yn wrthgynhyrchiol fel llai o siarad. Sut mae’r addasiad yn cyd-fynd â “therapi arferol”, cydnabod gwrthdaro/tensiynau. </w:t>
      </w:r>
    </w:p>
    <w:p w14:paraId="2AFCB032" w14:textId="77777777" w:rsidR="00C14425" w:rsidRPr="00047A5F" w:rsidRDefault="00C14425" w:rsidP="00E9039F">
      <w:pPr>
        <w:rPr>
          <w:rFonts w:ascii="Arial" w:hAnsi="Arial" w:cs="Arial"/>
          <w:color w:val="FF0000"/>
          <w:sz w:val="24"/>
          <w:szCs w:val="24"/>
        </w:rPr>
      </w:pPr>
    </w:p>
    <w:p w14:paraId="59C6D968" w14:textId="298516F7" w:rsidR="007E1320" w:rsidRPr="00047A5F" w:rsidRDefault="00173C25" w:rsidP="007E1320">
      <w:pPr>
        <w:rPr>
          <w:rFonts w:ascii="Arial" w:hAnsi="Arial" w:cs="Arial"/>
          <w:sz w:val="24"/>
          <w:szCs w:val="24"/>
        </w:rPr>
      </w:pPr>
      <w:r w:rsidRPr="00047A5F">
        <w:rPr>
          <w:rFonts w:ascii="Arial" w:hAnsi="Arial"/>
          <w:b/>
          <w:bCs/>
          <w:sz w:val="24"/>
        </w:rPr>
        <w:t>Ymyriadau penodol i awtistiaeth</w:t>
      </w:r>
      <w:r w:rsidRPr="00047A5F">
        <w:rPr>
          <w:rFonts w:ascii="Arial" w:hAnsi="Arial"/>
          <w:sz w:val="24"/>
        </w:rPr>
        <w:t xml:space="preserve"> – Seicoaddysg – Unigolion awtistig, Rhieni, ac aelodau o’r teulu, gweithwyr proffesiynol – EarlyBird/ EarlyBird Plus/Cygnet/ Y Blynyddoedd Rhyfeddol/Meddwl Iach a phecynnau ôl-ddiagnostig pwrpasol a ddatblygwyd yn lleol</w:t>
      </w:r>
    </w:p>
    <w:p w14:paraId="3C8F613E" w14:textId="77777777" w:rsidR="00244D66" w:rsidRPr="00047A5F" w:rsidRDefault="00244D66" w:rsidP="007E1320">
      <w:pPr>
        <w:rPr>
          <w:rFonts w:ascii="Arial" w:hAnsi="Arial" w:cs="Arial"/>
          <w:sz w:val="24"/>
          <w:szCs w:val="24"/>
        </w:rPr>
      </w:pPr>
      <w:r w:rsidRPr="00047A5F">
        <w:rPr>
          <w:rFonts w:ascii="Arial" w:hAnsi="Arial"/>
          <w:sz w:val="24"/>
        </w:rPr>
        <w:t>Ymyrraeth TEACCH/SCERTS/Straeon Cymdeithasol</w:t>
      </w:r>
    </w:p>
    <w:p w14:paraId="63926807" w14:textId="50571B8B" w:rsidR="007E1320" w:rsidRPr="00047A5F" w:rsidRDefault="007E1320" w:rsidP="00DD53CF">
      <w:pPr>
        <w:rPr>
          <w:rFonts w:ascii="Arial" w:hAnsi="Arial" w:cs="Arial"/>
          <w:sz w:val="24"/>
          <w:szCs w:val="24"/>
        </w:rPr>
      </w:pPr>
      <w:r w:rsidRPr="00047A5F">
        <w:rPr>
          <w:rFonts w:ascii="Arial" w:hAnsi="Arial"/>
          <w:sz w:val="24"/>
        </w:rPr>
        <w:t xml:space="preserve">Grwpiau cefnogi – Gall ymyriadau grŵp, Teulu a Chyfoedion fod yn ddefnyddiol! </w:t>
      </w:r>
    </w:p>
    <w:p w14:paraId="69635102" w14:textId="781A333C" w:rsidR="006C707A" w:rsidRPr="00047A5F" w:rsidRDefault="006C707A" w:rsidP="00DD53CF">
      <w:pPr>
        <w:rPr>
          <w:rFonts w:ascii="Arial" w:hAnsi="Arial" w:cs="Arial"/>
          <w:sz w:val="24"/>
          <w:szCs w:val="24"/>
        </w:rPr>
      </w:pPr>
      <w:r w:rsidRPr="00047A5F">
        <w:rPr>
          <w:rFonts w:ascii="Arial" w:hAnsi="Arial"/>
          <w:sz w:val="24"/>
        </w:rPr>
        <w:t>Ymyriadau synhwyraidd - Therapi Galwedigaethol (OT)</w:t>
      </w:r>
    </w:p>
    <w:p w14:paraId="0DE73098" w14:textId="2198BDBC" w:rsidR="00E7784A" w:rsidRPr="00047A5F" w:rsidRDefault="00E7784A" w:rsidP="00DD53CF">
      <w:pPr>
        <w:rPr>
          <w:rFonts w:ascii="Arial" w:hAnsi="Arial" w:cs="Arial"/>
          <w:sz w:val="24"/>
          <w:szCs w:val="24"/>
        </w:rPr>
      </w:pPr>
      <w:r w:rsidRPr="00047A5F">
        <w:rPr>
          <w:rFonts w:ascii="Arial" w:hAnsi="Arial"/>
          <w:sz w:val="24"/>
        </w:rPr>
        <w:t xml:space="preserve">Cefnogi cyfathrebu – Therapi Iaith a Lleferydd (SALT) </w:t>
      </w:r>
    </w:p>
    <w:p w14:paraId="23571A34" w14:textId="0D2E0BD4" w:rsidR="00173C25" w:rsidRPr="00047A5F" w:rsidRDefault="00905B82" w:rsidP="00DD53CF">
      <w:pPr>
        <w:rPr>
          <w:rFonts w:ascii="Arial" w:hAnsi="Arial" w:cs="Arial"/>
          <w:b/>
          <w:bCs/>
          <w:sz w:val="24"/>
          <w:szCs w:val="24"/>
        </w:rPr>
      </w:pPr>
      <w:r w:rsidRPr="00047A5F">
        <w:rPr>
          <w:rFonts w:ascii="Arial" w:hAnsi="Arial"/>
          <w:b/>
          <w:sz w:val="24"/>
        </w:rPr>
        <w:lastRenderedPageBreak/>
        <w:t xml:space="preserve">Ymyriadau wedi’u haddasu ar gyfer Awtistiaeth </w:t>
      </w:r>
    </w:p>
    <w:p w14:paraId="61827829" w14:textId="3D17BB24" w:rsidR="00106327" w:rsidRPr="00047A5F" w:rsidRDefault="00F853F9" w:rsidP="006D173D">
      <w:pPr>
        <w:rPr>
          <w:rFonts w:ascii="Arial" w:hAnsi="Arial" w:cs="Arial"/>
          <w:sz w:val="24"/>
          <w:szCs w:val="24"/>
        </w:rPr>
      </w:pPr>
      <w:r w:rsidRPr="00047A5F">
        <w:rPr>
          <w:rFonts w:ascii="Arial" w:hAnsi="Arial"/>
          <w:sz w:val="24"/>
        </w:rPr>
        <w:t>CBT – enghreifftiau o raglenni arbenigol. T.Attwood, Greig and MacKay – The Homunculi Approach to Social and Emotional Wellbeing (2013)</w:t>
      </w:r>
    </w:p>
    <w:p w14:paraId="478B8117" w14:textId="1189A2B5" w:rsidR="003969C2" w:rsidRPr="00047A5F" w:rsidRDefault="00670D87" w:rsidP="00787CD3">
      <w:pPr>
        <w:rPr>
          <w:rFonts w:ascii="Arial" w:hAnsi="Arial" w:cs="Arial"/>
          <w:sz w:val="24"/>
          <w:szCs w:val="24"/>
        </w:rPr>
      </w:pPr>
      <w:r w:rsidRPr="00047A5F">
        <w:rPr>
          <w:rFonts w:ascii="Arial" w:hAnsi="Arial"/>
          <w:sz w:val="24"/>
        </w:rPr>
        <w:t>EMDR wedi’i addasu</w:t>
      </w:r>
    </w:p>
    <w:p w14:paraId="495B2B97" w14:textId="4F6FA285" w:rsidR="00B87740" w:rsidRPr="00047A5F" w:rsidRDefault="00370D4E" w:rsidP="00787CD3">
      <w:pPr>
        <w:rPr>
          <w:rFonts w:ascii="Arial" w:hAnsi="Arial" w:cs="Arial"/>
          <w:sz w:val="24"/>
          <w:szCs w:val="24"/>
        </w:rPr>
      </w:pPr>
      <w:r w:rsidRPr="00047A5F">
        <w:rPr>
          <w:rFonts w:ascii="Arial" w:hAnsi="Arial"/>
          <w:sz w:val="24"/>
        </w:rPr>
        <w:t>Deieteg - ARFID</w:t>
      </w:r>
    </w:p>
    <w:p w14:paraId="4F261F59" w14:textId="77777777" w:rsidR="00926C5E" w:rsidRPr="00047A5F" w:rsidRDefault="00926C5E" w:rsidP="00787CD3">
      <w:pPr>
        <w:rPr>
          <w:rFonts w:ascii="Arial" w:hAnsi="Arial" w:cs="Arial"/>
          <w:sz w:val="24"/>
          <w:szCs w:val="24"/>
        </w:rPr>
      </w:pPr>
    </w:p>
    <w:p w14:paraId="20EE4917" w14:textId="42DEEFA8" w:rsidR="00670D87" w:rsidRPr="00047A5F" w:rsidRDefault="0014552F" w:rsidP="00787CD3">
      <w:pPr>
        <w:rPr>
          <w:rFonts w:ascii="Arial" w:hAnsi="Arial" w:cs="Arial"/>
          <w:b/>
          <w:bCs/>
          <w:sz w:val="24"/>
          <w:szCs w:val="24"/>
        </w:rPr>
      </w:pPr>
      <w:r w:rsidRPr="00047A5F">
        <w:rPr>
          <w:rFonts w:ascii="Arial" w:hAnsi="Arial"/>
          <w:b/>
          <w:sz w:val="24"/>
        </w:rPr>
        <w:t xml:space="preserve">Ymyriadau Therapiwtig Eraill </w:t>
      </w:r>
    </w:p>
    <w:p w14:paraId="72BDE060" w14:textId="1472004D" w:rsidR="006C707A" w:rsidRPr="00047A5F" w:rsidRDefault="003A6FAA" w:rsidP="00AF16AD">
      <w:pPr>
        <w:rPr>
          <w:rFonts w:ascii="Arial" w:hAnsi="Arial" w:cs="Arial"/>
          <w:sz w:val="24"/>
          <w:szCs w:val="24"/>
        </w:rPr>
      </w:pPr>
      <w:r w:rsidRPr="00047A5F">
        <w:rPr>
          <w:rFonts w:ascii="Arial" w:hAnsi="Arial"/>
          <w:sz w:val="24"/>
        </w:rPr>
        <w:t>Gall unigolion awtistig ei chael hi’n anodd deall iaith y rhain a’r gwaith cysylltiedig ar feddyliau ac emosiynau. Fel arfer, mae “Therapïau siarad” wedi cael eu datblygu o safbwynt niwronodweddiadol ac os nad ydynt wedi cael eu haddasu’n sensitif, gallent fod yn aneffeithiol ac weithiau’n niweidiol hyd yn oed.</w:t>
      </w:r>
    </w:p>
    <w:p w14:paraId="7FB0FC9A" w14:textId="12996FCC" w:rsidR="00A51378" w:rsidRPr="00047A5F" w:rsidRDefault="00A63071" w:rsidP="00E819F3">
      <w:pPr>
        <w:rPr>
          <w:rFonts w:ascii="Arial" w:hAnsi="Arial" w:cs="Arial"/>
          <w:sz w:val="24"/>
          <w:szCs w:val="24"/>
        </w:rPr>
      </w:pPr>
      <w:r w:rsidRPr="00047A5F">
        <w:rPr>
          <w:rFonts w:ascii="Arial" w:hAnsi="Arial"/>
          <w:sz w:val="24"/>
        </w:rPr>
        <w:t>Mae adborth gan oedolion awtistig yn awgrymu bod angen addasu ymyriadau’n sylweddol. Mae unigolion awtistig wedi dweud eu bod yn teimlo’n annigonol a bod ganddynt lefelau is o hunan-barch a hunan-effeithlonrwydd gan nad yw’r ymyriadau hyn yn gweithio iddynt, oni bai eu bod wedi’u haddasu. Efallai y bydd unigolion awtistig yn fwy parod i gael lle i dawelu drwy eu diddordebau arbennig neu stimio yn hytrach na myfyrdod. Gall ymarfer ymwybyddiaeth ofalgar fod yn broblemus os nad yw wedi’i addasu’n sensitif. Gall yoga fod yn fwy effeithiol na myfyrio hefyd:</w:t>
      </w:r>
    </w:p>
    <w:p w14:paraId="40E2D23E" w14:textId="77777777" w:rsidR="00A51378" w:rsidRPr="00047A5F" w:rsidRDefault="00E6794B" w:rsidP="00E819F3">
      <w:pPr>
        <w:rPr>
          <w:rFonts w:ascii="Arial" w:hAnsi="Arial" w:cs="Arial"/>
          <w:sz w:val="24"/>
          <w:szCs w:val="24"/>
        </w:rPr>
      </w:pPr>
      <w:hyperlink r:id="rId49" w:history="1">
        <w:r w:rsidR="00591E01" w:rsidRPr="00047A5F">
          <w:rPr>
            <w:rFonts w:ascii="Arial" w:hAnsi="Arial"/>
            <w:color w:val="0000FF"/>
            <w:sz w:val="24"/>
            <w:u w:val="single"/>
          </w:rPr>
          <w:t>Yoga and Autism Part 1 by Dr Michelle Garnett - Attwood and Garnett Events</w:t>
        </w:r>
      </w:hyperlink>
    </w:p>
    <w:p w14:paraId="6548AC77" w14:textId="3578CCF2" w:rsidR="00F853F9" w:rsidRPr="00047A5F" w:rsidRDefault="00BF01C0" w:rsidP="00787CD3">
      <w:pPr>
        <w:rPr>
          <w:rFonts w:ascii="Arial" w:hAnsi="Arial" w:cs="Arial"/>
          <w:sz w:val="24"/>
          <w:szCs w:val="24"/>
        </w:rPr>
      </w:pPr>
      <w:r w:rsidRPr="00047A5F">
        <w:rPr>
          <w:rFonts w:ascii="Arial" w:hAnsi="Arial"/>
          <w:sz w:val="24"/>
        </w:rPr>
        <w:t>Hunan-dderbyn, a hunan-dosturi, “Becoming Oneself” Gweler gwaith ôl-ddiagnostig – a yw’r person ifanc a’i deulu wedi cael cymorth ar ôl cael diagnosis? A oes grwpiau cefnogi yn eich ardal a allai helpu?</w:t>
      </w:r>
    </w:p>
    <w:p w14:paraId="2844E16C" w14:textId="4E50EE8B" w:rsidR="00B30E49" w:rsidRPr="00047A5F" w:rsidRDefault="00117D51" w:rsidP="002E4810">
      <w:pPr>
        <w:rPr>
          <w:rFonts w:ascii="Arial" w:hAnsi="Arial" w:cs="Arial"/>
          <w:sz w:val="24"/>
          <w:szCs w:val="24"/>
        </w:rPr>
      </w:pPr>
      <w:r w:rsidRPr="00047A5F">
        <w:rPr>
          <w:rFonts w:ascii="Arial" w:hAnsi="Arial"/>
          <w:sz w:val="24"/>
        </w:rPr>
        <w:t>Ystyriwch theori ac ymyriad Trawma ac Ymlyniad ( Seicotherapi Datblygiadol Dyadig, DDP) lle mae trawma wedi cael ei adnabod a bod effaith wedi bod ar gydberthnasedd teuluol. Fel clinigydd, bydd hyn yn gofyn am sgiliau rheoli a sensitifrwydd gan fod teuluoedd yn adrodd yn rheolaidd eu bod yn teimlo eu bod yn cael eu beio a’u stigmateiddio fel “rhieni gwael” neu annigonol.</w:t>
      </w:r>
    </w:p>
    <w:p w14:paraId="43311544" w14:textId="0770F890" w:rsidR="00065B47" w:rsidRPr="00047A5F" w:rsidRDefault="008D5E84" w:rsidP="002E4810">
      <w:pPr>
        <w:rPr>
          <w:rFonts w:ascii="Arial" w:hAnsi="Arial" w:cs="Arial"/>
          <w:sz w:val="24"/>
          <w:szCs w:val="24"/>
        </w:rPr>
      </w:pPr>
      <w:r w:rsidRPr="00047A5F">
        <w:rPr>
          <w:rFonts w:ascii="Arial" w:hAnsi="Arial"/>
          <w:sz w:val="24"/>
        </w:rPr>
        <w:t xml:space="preserve">Mae angen addasu ymyriadau i fynd i’r afael â hunan-niweidio, bod yn gaeth i gyffuriau ac alcohol a chefnogi hunanofal hefyd. Mae rhai unigolion awtistig hŷn yn dweud eu bod yn defnyddio cyffuriau ac alcohol i fynd i’r afael â’u lefelau uchel o bryder neu deimladau o iselder ac unigrwydd*. Gall dulliau holistaidd sy’n cynnwys hunanofal ar gyfer lles emosiynol a chorfforol hefyd gefnogi ansawdd bywyd gwell drwy ymgorffori’r rhain fel rhan o arferion bob dydd.  Gallai dysgu adnabod arwyddion o ofid ac yna sut i adfer/wella lles hefyd fod yn amhrisiadwy. </w:t>
      </w:r>
    </w:p>
    <w:p w14:paraId="7588C446" w14:textId="05CAB062" w:rsidR="000D3E04" w:rsidRPr="00047A5F" w:rsidRDefault="00AF4336" w:rsidP="002E4810">
      <w:pPr>
        <w:rPr>
          <w:rFonts w:ascii="Arial" w:hAnsi="Arial" w:cs="Arial"/>
          <w:color w:val="0000FF"/>
          <w:sz w:val="24"/>
          <w:szCs w:val="24"/>
        </w:rPr>
      </w:pPr>
      <w:r w:rsidRPr="00047A5F">
        <w:rPr>
          <w:rFonts w:ascii="Arial" w:hAnsi="Arial"/>
          <w:color w:val="0000FF"/>
          <w:sz w:val="24"/>
          <w:highlight w:val="yellow"/>
        </w:rPr>
        <w:t>*Mae yna gynlluniau yn y dyfodol ar gyfer Cymuned Ymarfer ar gamddefnyddio cyffuriau ac alcohol.</w:t>
      </w:r>
      <w:r w:rsidRPr="00047A5F">
        <w:rPr>
          <w:rFonts w:ascii="Arial" w:hAnsi="Arial"/>
          <w:color w:val="0000FF"/>
          <w:sz w:val="24"/>
        </w:rPr>
        <w:t xml:space="preserve"> </w:t>
      </w:r>
    </w:p>
    <w:p w14:paraId="0510D4B5" w14:textId="77777777" w:rsidR="00447DC0" w:rsidRPr="00047A5F" w:rsidRDefault="00447DC0" w:rsidP="00787CD3">
      <w:pPr>
        <w:rPr>
          <w:rFonts w:ascii="Arial" w:hAnsi="Arial" w:cs="Arial"/>
          <w:b/>
          <w:bCs/>
          <w:color w:val="000000" w:themeColor="text1"/>
          <w:sz w:val="24"/>
          <w:szCs w:val="24"/>
        </w:rPr>
      </w:pPr>
    </w:p>
    <w:p w14:paraId="69072B90" w14:textId="4BDD54F3" w:rsidR="0005611C" w:rsidRPr="00047A5F" w:rsidRDefault="004625B5" w:rsidP="00787CD3">
      <w:pPr>
        <w:rPr>
          <w:rFonts w:ascii="Arial" w:hAnsi="Arial" w:cs="Arial"/>
          <w:b/>
          <w:bCs/>
          <w:color w:val="000000" w:themeColor="text1"/>
          <w:sz w:val="24"/>
          <w:szCs w:val="24"/>
        </w:rPr>
      </w:pPr>
      <w:r w:rsidRPr="00047A5F">
        <w:rPr>
          <w:rFonts w:ascii="Arial" w:hAnsi="Arial"/>
          <w:b/>
          <w:color w:val="000000" w:themeColor="text1"/>
          <w:sz w:val="24"/>
        </w:rPr>
        <w:t>Meddyginiaeth</w:t>
      </w:r>
    </w:p>
    <w:p w14:paraId="6A1347DD" w14:textId="09B2CBCF" w:rsidR="004625B5" w:rsidRPr="00047A5F" w:rsidRDefault="00A962F0" w:rsidP="00787CD3">
      <w:pPr>
        <w:rPr>
          <w:rFonts w:ascii="Arial" w:hAnsi="Arial" w:cs="Arial"/>
          <w:color w:val="000000" w:themeColor="text1"/>
          <w:sz w:val="24"/>
          <w:szCs w:val="24"/>
        </w:rPr>
      </w:pPr>
      <w:r w:rsidRPr="00047A5F">
        <w:rPr>
          <w:rFonts w:ascii="Arial" w:hAnsi="Arial"/>
          <w:color w:val="000000" w:themeColor="text1"/>
          <w:sz w:val="24"/>
        </w:rPr>
        <w:t>Mae rôl i feddyginiaeth ar gyfer cyflyrau cysylltiedig ag awtistiaeth fel pryder, ond dylai hyn ategu’r ymyriad ac nid disodli’r ymyriad.</w:t>
      </w:r>
    </w:p>
    <w:p w14:paraId="440999DA" w14:textId="0EA73654" w:rsidR="00B10F86" w:rsidRPr="00047A5F" w:rsidRDefault="00BC7C0D" w:rsidP="00787CD3">
      <w:pPr>
        <w:rPr>
          <w:rFonts w:ascii="Arial" w:hAnsi="Arial" w:cs="Arial"/>
          <w:color w:val="000000" w:themeColor="text1"/>
          <w:sz w:val="24"/>
          <w:szCs w:val="24"/>
        </w:rPr>
      </w:pPr>
      <w:r w:rsidRPr="00047A5F">
        <w:rPr>
          <w:rFonts w:ascii="Arial" w:hAnsi="Arial"/>
          <w:color w:val="000000" w:themeColor="text1"/>
          <w:sz w:val="24"/>
        </w:rPr>
        <w:t>Mae angen ystyried hyn yn ofalus iawn pan fydd unigolyn awtistig wedi cael ei ddisgrifio fel unigolyn “heriol”. Mae hyn yn arbennig o broblemus lle mae’r amgylchedd a/neu’r cyd-destun yn achosi straen i’r unigolyn awtistig neu lle nad yw eu hawtistiaeth wedi’i deall na’i chydnabod. Mae hyn yn awgrymu bod angen dulliau ac addasiadau gwahanol, nid meddyginiaeth.</w:t>
      </w:r>
    </w:p>
    <w:p w14:paraId="20CC0E97" w14:textId="77777777" w:rsidR="00EB1DCC" w:rsidRPr="00047A5F" w:rsidRDefault="00EB1DCC" w:rsidP="00787CD3">
      <w:pPr>
        <w:rPr>
          <w:rFonts w:ascii="Arial" w:hAnsi="Arial" w:cs="Arial"/>
          <w:color w:val="000000" w:themeColor="text1"/>
          <w:sz w:val="24"/>
          <w:szCs w:val="24"/>
        </w:rPr>
      </w:pPr>
    </w:p>
    <w:p w14:paraId="6CCC78C9" w14:textId="23EF2277" w:rsidR="00792671" w:rsidRPr="00047A5F" w:rsidRDefault="00575C00" w:rsidP="00792671">
      <w:pPr>
        <w:rPr>
          <w:rFonts w:ascii="Arial" w:hAnsi="Arial" w:cs="Arial"/>
          <w:b/>
          <w:bCs/>
          <w:color w:val="000000" w:themeColor="text1"/>
          <w:sz w:val="24"/>
          <w:szCs w:val="24"/>
        </w:rPr>
      </w:pPr>
      <w:r w:rsidRPr="00047A5F">
        <w:rPr>
          <w:rFonts w:ascii="Arial" w:hAnsi="Arial"/>
          <w:b/>
          <w:color w:val="000000" w:themeColor="text1"/>
          <w:sz w:val="24"/>
        </w:rPr>
        <w:t xml:space="preserve">Hunan-ofal i Glinigwyr – Cymerwch amser i ofalu amdanoch eich hun </w:t>
      </w:r>
    </w:p>
    <w:p w14:paraId="68180542" w14:textId="1CEF7DBD" w:rsidR="001C2237" w:rsidRPr="00047A5F" w:rsidRDefault="008C4F0F" w:rsidP="00792671">
      <w:pPr>
        <w:rPr>
          <w:rFonts w:ascii="Arial" w:hAnsi="Arial" w:cs="Arial"/>
          <w:color w:val="000000" w:themeColor="text1"/>
          <w:sz w:val="24"/>
          <w:szCs w:val="24"/>
        </w:rPr>
      </w:pPr>
      <w:r w:rsidRPr="00047A5F">
        <w:rPr>
          <w:rFonts w:ascii="Arial" w:hAnsi="Arial"/>
          <w:color w:val="000000" w:themeColor="text1"/>
          <w:sz w:val="24"/>
        </w:rPr>
        <w:t>Gall gwaith clinigol fod yn gymhleth ac yn anodd wrth i chi weithio i ddeall sut mae awtistiaeth yn effeithio ar yr ymyriad ar lefel unigolyn a theulu ac rydych chi’n ymdrechu’n galed i ddarparu cymorth, dealltwriaeth a sicrhau canlyniadau cadarnhaol.</w:t>
      </w:r>
    </w:p>
    <w:p w14:paraId="0E24EE5B" w14:textId="77777777" w:rsidR="00EB1DCC" w:rsidRPr="00047A5F" w:rsidRDefault="00EB1DCC" w:rsidP="00792671">
      <w:pPr>
        <w:rPr>
          <w:rFonts w:ascii="Arial" w:hAnsi="Arial" w:cs="Arial"/>
          <w:color w:val="000000" w:themeColor="text1"/>
          <w:sz w:val="24"/>
          <w:szCs w:val="24"/>
        </w:rPr>
      </w:pPr>
    </w:p>
    <w:p w14:paraId="27234C24" w14:textId="77777777" w:rsidR="00792671" w:rsidRPr="00047A5F" w:rsidRDefault="00B935EB" w:rsidP="0088525A">
      <w:pPr>
        <w:rPr>
          <w:rFonts w:ascii="Arial" w:hAnsi="Arial" w:cs="Arial"/>
          <w:color w:val="000000" w:themeColor="text1"/>
          <w:sz w:val="24"/>
          <w:szCs w:val="24"/>
        </w:rPr>
      </w:pPr>
      <w:r w:rsidRPr="00047A5F">
        <w:rPr>
          <w:rFonts w:ascii="Arial" w:hAnsi="Arial"/>
          <w:b/>
          <w:color w:val="000000" w:themeColor="text1"/>
          <w:sz w:val="24"/>
        </w:rPr>
        <w:t>Yn olaf, gair o rybudd</w:t>
      </w:r>
      <w:r w:rsidRPr="00047A5F">
        <w:rPr>
          <w:rFonts w:ascii="Arial" w:hAnsi="Arial"/>
          <w:color w:val="000000" w:themeColor="text1"/>
          <w:sz w:val="24"/>
        </w:rPr>
        <w:t xml:space="preserve"> </w:t>
      </w:r>
    </w:p>
    <w:p w14:paraId="206929FE" w14:textId="17B06AC4" w:rsidR="0088525A" w:rsidRPr="00047A5F" w:rsidRDefault="00BB212B" w:rsidP="0088525A">
      <w:pPr>
        <w:rPr>
          <w:rFonts w:ascii="Arial" w:hAnsi="Arial" w:cs="Arial"/>
          <w:color w:val="000000" w:themeColor="text1"/>
          <w:sz w:val="24"/>
          <w:szCs w:val="24"/>
        </w:rPr>
      </w:pPr>
      <w:r w:rsidRPr="00047A5F">
        <w:rPr>
          <w:rFonts w:ascii="Arial" w:hAnsi="Arial"/>
          <w:color w:val="000000" w:themeColor="text1"/>
          <w:sz w:val="24"/>
        </w:rPr>
        <w:t xml:space="preserve">Byddwch yn ymwybodol o gyfyngiadau therapi! A chroesawu pŵer “perthyn a chael eich derbyn” i unigolion awtistig – gall “Canfod eich llwyth” fod yn bwerus iawn a helpu i fynd i’r afael â theimladau o unigrwydd ac unigedd i bawb, nid dim ond i unigolion awtistig. </w:t>
      </w:r>
    </w:p>
    <w:p w14:paraId="4E1A0AB5" w14:textId="77777777" w:rsidR="00EB1DCC" w:rsidRPr="00047A5F" w:rsidRDefault="00EB1DCC" w:rsidP="0088525A">
      <w:pPr>
        <w:rPr>
          <w:rFonts w:ascii="Arial" w:hAnsi="Arial" w:cs="Arial"/>
          <w:color w:val="000000" w:themeColor="text1"/>
          <w:sz w:val="24"/>
          <w:szCs w:val="24"/>
        </w:rPr>
      </w:pPr>
    </w:p>
    <w:p w14:paraId="7F607435" w14:textId="4C9A7DAE" w:rsidR="00792671" w:rsidRPr="00047A5F" w:rsidRDefault="00311406" w:rsidP="00155402">
      <w:pPr>
        <w:rPr>
          <w:rFonts w:ascii="Arial" w:hAnsi="Arial" w:cs="Arial"/>
          <w:color w:val="000000" w:themeColor="text1"/>
          <w:sz w:val="24"/>
          <w:szCs w:val="24"/>
        </w:rPr>
      </w:pPr>
      <w:r w:rsidRPr="00047A5F">
        <w:rPr>
          <w:rFonts w:ascii="Arial" w:hAnsi="Arial"/>
          <w:b/>
          <w:color w:val="000000" w:themeColor="text1"/>
          <w:sz w:val="24"/>
        </w:rPr>
        <w:t>Y Dyfodol</w:t>
      </w:r>
      <w:r w:rsidRPr="00047A5F">
        <w:rPr>
          <w:rFonts w:ascii="Arial" w:hAnsi="Arial"/>
          <w:color w:val="000000" w:themeColor="text1"/>
          <w:sz w:val="24"/>
        </w:rPr>
        <w:t xml:space="preserve"> </w:t>
      </w:r>
    </w:p>
    <w:p w14:paraId="48FCD5CF" w14:textId="3A753771" w:rsidR="00EB1DCC" w:rsidRPr="00047A5F" w:rsidRDefault="002E4810" w:rsidP="00BA5A5E">
      <w:pPr>
        <w:rPr>
          <w:rFonts w:ascii="Arial" w:hAnsi="Arial" w:cs="Arial"/>
          <w:color w:val="FF0000"/>
          <w:sz w:val="24"/>
          <w:szCs w:val="24"/>
        </w:rPr>
      </w:pPr>
      <w:r w:rsidRPr="00047A5F">
        <w:rPr>
          <w:rFonts w:ascii="Arial" w:hAnsi="Arial"/>
          <w:color w:val="000000" w:themeColor="text1"/>
          <w:sz w:val="24"/>
        </w:rPr>
        <w:t>Mae ymchwil ar ymarfer sy’n seiliedig ar dystiolaeth ar gyfer awtistiaeth yn gyfyngedig ond wrth i waith ac ymchwil ddod i’r amlwg, bydd hyn yn cefnogi datblygiadau. Byddem yn croesawu enghreifftiau neu astudiaethau achos dienw o ymyriadau llwyddiannus gennych chi i’w rhannu â chydweithwyr ledled Cymru a thu hwnt.</w:t>
      </w:r>
      <w:r w:rsidRPr="00047A5F">
        <w:rPr>
          <w:rFonts w:ascii="Arial" w:hAnsi="Arial"/>
          <w:color w:val="FF0000"/>
          <w:sz w:val="24"/>
        </w:rPr>
        <w:t xml:space="preserve">  </w:t>
      </w:r>
    </w:p>
    <w:p w14:paraId="3DDCAE16" w14:textId="560F5922" w:rsidR="00DA3647" w:rsidRPr="00047A5F" w:rsidRDefault="00DA3647" w:rsidP="00BA5A5E">
      <w:pPr>
        <w:rPr>
          <w:rFonts w:ascii="Arial" w:hAnsi="Arial" w:cs="Arial"/>
          <w:color w:val="FF0000"/>
          <w:sz w:val="24"/>
          <w:szCs w:val="24"/>
        </w:rPr>
      </w:pPr>
    </w:p>
    <w:p w14:paraId="25DB50B5" w14:textId="69B4040C" w:rsidR="00DA3647" w:rsidRPr="00047A5F" w:rsidRDefault="00DA3647" w:rsidP="00BA5A5E">
      <w:pPr>
        <w:rPr>
          <w:rFonts w:ascii="Arial" w:hAnsi="Arial" w:cs="Arial"/>
          <w:color w:val="FF0000"/>
          <w:sz w:val="24"/>
          <w:szCs w:val="24"/>
        </w:rPr>
      </w:pPr>
    </w:p>
    <w:p w14:paraId="3A0C2776" w14:textId="7F52B14E" w:rsidR="00DA3647" w:rsidRPr="00047A5F" w:rsidRDefault="00DA3647" w:rsidP="00BA5A5E">
      <w:pPr>
        <w:rPr>
          <w:rFonts w:ascii="Arial" w:hAnsi="Arial" w:cs="Arial"/>
          <w:color w:val="FF0000"/>
          <w:sz w:val="24"/>
          <w:szCs w:val="24"/>
        </w:rPr>
      </w:pPr>
    </w:p>
    <w:p w14:paraId="2268FC91" w14:textId="30AE0AA3" w:rsidR="00DA3647" w:rsidRPr="00047A5F" w:rsidRDefault="00DA3647" w:rsidP="00BA5A5E">
      <w:pPr>
        <w:rPr>
          <w:rFonts w:ascii="Arial" w:hAnsi="Arial" w:cs="Arial"/>
          <w:color w:val="FF0000"/>
          <w:sz w:val="24"/>
          <w:szCs w:val="24"/>
        </w:rPr>
      </w:pPr>
    </w:p>
    <w:p w14:paraId="1FDADF64" w14:textId="2AB8C071" w:rsidR="00DA3647" w:rsidRPr="00047A5F" w:rsidRDefault="00DA3647" w:rsidP="00BA5A5E">
      <w:pPr>
        <w:rPr>
          <w:rFonts w:ascii="Arial" w:hAnsi="Arial" w:cs="Arial"/>
          <w:color w:val="FF0000"/>
          <w:sz w:val="24"/>
          <w:szCs w:val="24"/>
        </w:rPr>
      </w:pPr>
    </w:p>
    <w:p w14:paraId="4F5DA33F" w14:textId="51856986" w:rsidR="00914BAA" w:rsidRPr="00047A5F" w:rsidRDefault="00192F38" w:rsidP="00EB1DCC">
      <w:pPr>
        <w:shd w:val="clear" w:color="auto" w:fill="ACB9CA" w:themeFill="text2" w:themeFillTint="66"/>
        <w:spacing w:after="0"/>
        <w:ind w:left="501"/>
        <w:jc w:val="center"/>
        <w:rPr>
          <w:rFonts w:ascii="Arial" w:hAnsi="Arial" w:cs="Arial"/>
          <w:b/>
          <w:bCs/>
          <w:sz w:val="32"/>
          <w:szCs w:val="32"/>
        </w:rPr>
      </w:pPr>
      <w:r w:rsidRPr="00047A5F">
        <w:rPr>
          <w:rFonts w:ascii="Arial" w:hAnsi="Arial"/>
          <w:b/>
          <w:bCs/>
          <w:sz w:val="32"/>
        </w:rPr>
        <w:lastRenderedPageBreak/>
        <w:t>8.</w:t>
      </w:r>
      <w:r w:rsidRPr="00047A5F">
        <w:rPr>
          <w:rFonts w:ascii="Arial" w:hAnsi="Arial"/>
          <w:b/>
          <w:sz w:val="32"/>
        </w:rPr>
        <w:t xml:space="preserve"> Awgrymiadau a Strategaethau ar gyfer unigolion awtistig i helpu o ddydd i ddydd</w:t>
      </w:r>
    </w:p>
    <w:p w14:paraId="4F1C999F" w14:textId="77777777" w:rsidR="00912195" w:rsidRPr="00047A5F" w:rsidRDefault="00912195" w:rsidP="00912195">
      <w:pPr>
        <w:numPr>
          <w:ilvl w:val="0"/>
          <w:numId w:val="18"/>
        </w:numPr>
        <w:contextualSpacing/>
        <w:rPr>
          <w:rFonts w:ascii="Arial" w:hAnsi="Arial" w:cs="Arial"/>
          <w:sz w:val="24"/>
          <w:szCs w:val="24"/>
        </w:rPr>
      </w:pPr>
      <w:r w:rsidRPr="00047A5F">
        <w:rPr>
          <w:rFonts w:ascii="Arial" w:hAnsi="Arial"/>
          <w:b/>
          <w:bCs/>
          <w:sz w:val="24"/>
        </w:rPr>
        <w:t>Strwythuro eich diwrnod, croesawu rhagweladwyedd</w:t>
      </w:r>
      <w:r w:rsidRPr="00047A5F">
        <w:rPr>
          <w:rFonts w:ascii="Arial" w:hAnsi="Arial"/>
          <w:sz w:val="24"/>
        </w:rPr>
        <w:t xml:space="preserve"> - defnyddiwch restrau, amserlenni, cadw pethau mewn blychau neu lle gallwch ddod o hyd iddynt, defnyddiwch larymau ac amseryddion. </w:t>
      </w:r>
    </w:p>
    <w:p w14:paraId="173E538A" w14:textId="77777777" w:rsidR="00985E2F" w:rsidRPr="00047A5F" w:rsidRDefault="00985E2F" w:rsidP="00855E6D">
      <w:pPr>
        <w:ind w:left="720"/>
        <w:contextualSpacing/>
        <w:rPr>
          <w:rFonts w:ascii="Arial" w:hAnsi="Arial" w:cs="Arial"/>
          <w:sz w:val="24"/>
          <w:szCs w:val="24"/>
        </w:rPr>
      </w:pPr>
    </w:p>
    <w:p w14:paraId="4D178264" w14:textId="74B67B79" w:rsidR="000C398A" w:rsidRPr="00047A5F" w:rsidRDefault="00985E2F" w:rsidP="00912195">
      <w:pPr>
        <w:numPr>
          <w:ilvl w:val="0"/>
          <w:numId w:val="18"/>
        </w:numPr>
        <w:contextualSpacing/>
        <w:rPr>
          <w:rFonts w:ascii="Arial" w:hAnsi="Arial" w:cs="Arial"/>
          <w:sz w:val="24"/>
          <w:szCs w:val="24"/>
        </w:rPr>
      </w:pPr>
      <w:r w:rsidRPr="00047A5F">
        <w:rPr>
          <w:rFonts w:ascii="Arial" w:hAnsi="Arial"/>
          <w:b/>
          <w:bCs/>
          <w:sz w:val="24"/>
        </w:rPr>
        <w:t>Weithiau, mae pethau’n newid</w:t>
      </w:r>
      <w:r w:rsidRPr="00047A5F">
        <w:rPr>
          <w:rFonts w:ascii="Arial" w:hAnsi="Arial"/>
          <w:sz w:val="24"/>
        </w:rPr>
        <w:t xml:space="preserve"> – datblygu strategaethau i helpu i ymdopi ag ansicrwydd a newid.</w:t>
      </w:r>
    </w:p>
    <w:p w14:paraId="19F20515" w14:textId="77777777" w:rsidR="005028FB" w:rsidRPr="00047A5F" w:rsidRDefault="005028FB" w:rsidP="00283593">
      <w:pPr>
        <w:ind w:left="720"/>
        <w:contextualSpacing/>
        <w:rPr>
          <w:rFonts w:ascii="Arial" w:hAnsi="Arial" w:cs="Arial"/>
          <w:sz w:val="24"/>
          <w:szCs w:val="24"/>
        </w:rPr>
      </w:pPr>
    </w:p>
    <w:p w14:paraId="74B9A66E" w14:textId="4095B8B2" w:rsidR="00502E1B" w:rsidRPr="00047A5F" w:rsidRDefault="00912195" w:rsidP="00AD55B7">
      <w:pPr>
        <w:numPr>
          <w:ilvl w:val="0"/>
          <w:numId w:val="18"/>
        </w:numPr>
        <w:contextualSpacing/>
        <w:rPr>
          <w:rFonts w:ascii="Arial" w:hAnsi="Arial" w:cs="Arial"/>
          <w:sz w:val="24"/>
          <w:szCs w:val="24"/>
        </w:rPr>
      </w:pPr>
      <w:r w:rsidRPr="00047A5F">
        <w:rPr>
          <w:rFonts w:ascii="Arial" w:hAnsi="Arial"/>
          <w:b/>
          <w:bCs/>
          <w:sz w:val="24"/>
        </w:rPr>
        <w:t>Synhwyrol</w:t>
      </w:r>
      <w:r w:rsidRPr="00047A5F">
        <w:rPr>
          <w:rFonts w:ascii="Arial" w:hAnsi="Arial"/>
          <w:sz w:val="24"/>
        </w:rPr>
        <w:t xml:space="preserve"> – gwnewch gymaint o addasiadau ag sydd eu hangen! Awgrymiadau defnyddiol – ystyriwch amddiffynwyr clustiau, clustffonau canslo sŵn, hetiau, myfflers clustiau os yw synau’n eich poeni.  Dileu arogleuon annymunol gan ddefnyddio eucatalyptws neu hoff bersawr. Os ydych chi’n teimlo eich bod yn cael eich cyffroi, defnyddiwch deganau chwarae gan gynnwys eitemau sy’n dderbyniol yn gymdeithasol fel cylchoedd, bangles. Gwisgwch hetiau, capiau pêl fas, sbectol haul os oes angen i reoli gorlwytho gweledol neu warchod rhag golau llachar. Gall y rhain helpu i leihau lefelau straen a phryder.</w:t>
      </w:r>
    </w:p>
    <w:p w14:paraId="1132C5D2" w14:textId="77777777" w:rsidR="00502E1B" w:rsidRPr="00047A5F" w:rsidRDefault="00502E1B" w:rsidP="00502E1B">
      <w:pPr>
        <w:spacing w:after="0" w:line="240" w:lineRule="auto"/>
        <w:contextualSpacing/>
        <w:rPr>
          <w:rFonts w:ascii="Arial" w:hAnsi="Arial" w:cs="Arial"/>
          <w:sz w:val="24"/>
          <w:szCs w:val="24"/>
        </w:rPr>
      </w:pPr>
    </w:p>
    <w:p w14:paraId="63DBC681" w14:textId="596AD2C4" w:rsidR="001F2274" w:rsidRPr="00047A5F" w:rsidRDefault="001F2274" w:rsidP="00C0093E">
      <w:pPr>
        <w:pStyle w:val="ListParagraph"/>
        <w:numPr>
          <w:ilvl w:val="0"/>
          <w:numId w:val="18"/>
        </w:numPr>
        <w:spacing w:after="0"/>
        <w:rPr>
          <w:rFonts w:ascii="Arial" w:hAnsi="Arial" w:cs="Arial"/>
          <w:b/>
          <w:bCs/>
          <w:sz w:val="24"/>
          <w:szCs w:val="24"/>
        </w:rPr>
      </w:pPr>
      <w:r w:rsidRPr="00047A5F">
        <w:rPr>
          <w:rFonts w:ascii="Arial" w:hAnsi="Arial"/>
          <w:b/>
          <w:bCs/>
          <w:sz w:val="24"/>
        </w:rPr>
        <w:t>Synnwyr o’r hunan</w:t>
      </w:r>
      <w:r w:rsidRPr="00047A5F">
        <w:rPr>
          <w:rFonts w:ascii="Arial" w:hAnsi="Arial"/>
          <w:sz w:val="24"/>
        </w:rPr>
        <w:t xml:space="preserve"> – disgrifio eich hun, dod i adnabod eich hun, monitro a gofalu amdanoch eich hun. </w:t>
      </w:r>
      <w:r w:rsidRPr="00047A5F">
        <w:rPr>
          <w:rFonts w:ascii="Arial" w:hAnsi="Arial"/>
          <w:color w:val="4472C4" w:themeColor="accent1"/>
          <w:sz w:val="24"/>
        </w:rPr>
        <w:t xml:space="preserve">“Being Me” - </w:t>
      </w:r>
      <w:r w:rsidRPr="00047A5F">
        <w:rPr>
          <w:color w:val="4472C4" w:themeColor="accent1"/>
        </w:rPr>
        <w:t xml:space="preserve"> </w:t>
      </w:r>
      <w:hyperlink r:id="rId50" w:history="1">
        <w:r w:rsidRPr="00047A5F">
          <w:rPr>
            <w:color w:val="0000FF"/>
            <w:u w:val="single"/>
          </w:rPr>
          <w:t>Dr Tony Attwood – Welcome to Tony Attwood's Website</w:t>
        </w:r>
      </w:hyperlink>
    </w:p>
    <w:p w14:paraId="015B2C11" w14:textId="77777777" w:rsidR="0027072B" w:rsidRPr="00047A5F" w:rsidRDefault="0027072B" w:rsidP="0027072B">
      <w:pPr>
        <w:pStyle w:val="ListParagraph"/>
        <w:rPr>
          <w:rFonts w:ascii="Arial" w:hAnsi="Arial" w:cs="Arial"/>
          <w:sz w:val="24"/>
          <w:szCs w:val="24"/>
        </w:rPr>
      </w:pPr>
    </w:p>
    <w:p w14:paraId="21B63C8E" w14:textId="366AA5F4" w:rsidR="002D55F2" w:rsidRPr="00047A5F" w:rsidRDefault="00C0093E" w:rsidP="00AD55B7">
      <w:pPr>
        <w:pStyle w:val="ListParagraph"/>
        <w:numPr>
          <w:ilvl w:val="0"/>
          <w:numId w:val="18"/>
        </w:numPr>
        <w:spacing w:after="0"/>
        <w:rPr>
          <w:rFonts w:ascii="Arial" w:hAnsi="Arial" w:cs="Arial"/>
          <w:b/>
          <w:bCs/>
          <w:sz w:val="24"/>
          <w:szCs w:val="24"/>
        </w:rPr>
      </w:pPr>
      <w:r w:rsidRPr="00047A5F">
        <w:rPr>
          <w:rFonts w:ascii="Arial" w:hAnsi="Arial"/>
          <w:b/>
          <w:bCs/>
          <w:sz w:val="24"/>
        </w:rPr>
        <w:t>Hunanofal, hunandosturi a derbyn – bod yn garedig â chi eich hun, gofalu amdanoch eich hun</w:t>
      </w:r>
      <w:r w:rsidRPr="00047A5F">
        <w:rPr>
          <w:rFonts w:ascii="Arial" w:hAnsi="Arial"/>
          <w:sz w:val="24"/>
        </w:rPr>
        <w:t xml:space="preserve"> – yn gorfforol ac yn emosiynol. Gwybod beth yw eich cryfderau a beth allai eich herio.</w:t>
      </w:r>
    </w:p>
    <w:p w14:paraId="673DC5C9" w14:textId="77777777" w:rsidR="00AD55B7" w:rsidRPr="00047A5F" w:rsidRDefault="00AD55B7" w:rsidP="00231C19">
      <w:pPr>
        <w:spacing w:after="0"/>
        <w:rPr>
          <w:rFonts w:ascii="Arial" w:hAnsi="Arial" w:cs="Arial"/>
          <w:b/>
          <w:bCs/>
          <w:sz w:val="24"/>
          <w:szCs w:val="24"/>
        </w:rPr>
      </w:pPr>
    </w:p>
    <w:p w14:paraId="6F77F9B7" w14:textId="34876458" w:rsidR="00205922" w:rsidRPr="00047A5F" w:rsidRDefault="00231C19" w:rsidP="00F73694">
      <w:pPr>
        <w:numPr>
          <w:ilvl w:val="0"/>
          <w:numId w:val="18"/>
        </w:numPr>
        <w:spacing w:after="0" w:line="240" w:lineRule="auto"/>
        <w:ind w:left="714" w:hanging="357"/>
        <w:contextualSpacing/>
        <w:rPr>
          <w:rFonts w:ascii="Arial" w:hAnsi="Arial" w:cs="Arial"/>
          <w:sz w:val="24"/>
          <w:szCs w:val="24"/>
        </w:rPr>
      </w:pPr>
      <w:r w:rsidRPr="00047A5F">
        <w:rPr>
          <w:rFonts w:ascii="Arial" w:hAnsi="Arial"/>
          <w:b/>
          <w:bCs/>
          <w:sz w:val="24"/>
        </w:rPr>
        <w:t>Peidio â rhuthro - gwiriwch y cydbwysedd ynni</w:t>
      </w:r>
      <w:r w:rsidRPr="00047A5F">
        <w:rPr>
          <w:rFonts w:ascii="Arial" w:hAnsi="Arial"/>
          <w:sz w:val="24"/>
        </w:rPr>
        <w:t xml:space="preserve"> – corfforol ac emosiynol ac “ychwanegu” yn ôl yr angen. Ystyriwch yoga, ymarfer corff, mynd am dro neu redeg, treulio amser ar eich pen eich hun neu yn yr ardd neu yn yr awyr agored. Ymarfer technegau ymlacio – gall hyn olygu anadlu dwfn neu ganiatáu amser ar gyfer eich diddordeb arbennig. Chwarae offeryn cerddorol, sglefrolio, crosio, gwau, tynnu llun – beth sy’n eich adfer? Dysgwch sut i beidio rhuthro!</w:t>
      </w:r>
    </w:p>
    <w:p w14:paraId="0548DC7C" w14:textId="77777777" w:rsidR="00AD55B7" w:rsidRPr="00047A5F" w:rsidRDefault="00AD55B7" w:rsidP="006A7CED">
      <w:pPr>
        <w:spacing w:after="0" w:line="240" w:lineRule="auto"/>
        <w:contextualSpacing/>
        <w:rPr>
          <w:rFonts w:ascii="Arial" w:hAnsi="Arial" w:cs="Arial"/>
          <w:sz w:val="24"/>
          <w:szCs w:val="24"/>
        </w:rPr>
      </w:pPr>
    </w:p>
    <w:p w14:paraId="573F399E" w14:textId="3EF7E292" w:rsidR="00AD55B7" w:rsidRPr="00047A5F" w:rsidRDefault="00AD55B7" w:rsidP="00AD55B7">
      <w:pPr>
        <w:pStyle w:val="ListParagraph"/>
        <w:numPr>
          <w:ilvl w:val="0"/>
          <w:numId w:val="18"/>
        </w:numPr>
        <w:spacing w:after="0"/>
        <w:rPr>
          <w:rFonts w:ascii="Arial" w:hAnsi="Arial" w:cs="Arial"/>
          <w:sz w:val="24"/>
          <w:szCs w:val="24"/>
        </w:rPr>
      </w:pPr>
      <w:r w:rsidRPr="00047A5F">
        <w:rPr>
          <w:rFonts w:ascii="Arial" w:hAnsi="Arial"/>
          <w:b/>
          <w:bCs/>
          <w:sz w:val="24"/>
        </w:rPr>
        <w:t xml:space="preserve">Gwenwyndra cadarnhaol </w:t>
      </w:r>
      <w:r w:rsidRPr="00047A5F">
        <w:rPr>
          <w:rFonts w:ascii="Arial" w:hAnsi="Arial"/>
          <w:sz w:val="24"/>
        </w:rPr>
        <w:t>– Canfod ac osgoi pobl wenwynig a sefyllfaoedd gwenwynig lle bynnag y bo modd.</w:t>
      </w:r>
    </w:p>
    <w:p w14:paraId="2F92418F" w14:textId="77777777" w:rsidR="00582029" w:rsidRPr="00047A5F" w:rsidRDefault="00582029" w:rsidP="00582029">
      <w:pPr>
        <w:pStyle w:val="ListParagraph"/>
        <w:rPr>
          <w:rFonts w:ascii="Arial" w:hAnsi="Arial" w:cs="Arial"/>
          <w:sz w:val="24"/>
          <w:szCs w:val="24"/>
        </w:rPr>
      </w:pPr>
    </w:p>
    <w:p w14:paraId="18E9D8A7" w14:textId="77777777" w:rsidR="00582029" w:rsidRPr="00047A5F" w:rsidRDefault="00076C39" w:rsidP="00AD55B7">
      <w:pPr>
        <w:pStyle w:val="ListParagraph"/>
        <w:numPr>
          <w:ilvl w:val="0"/>
          <w:numId w:val="18"/>
        </w:numPr>
        <w:spacing w:after="0"/>
        <w:rPr>
          <w:rFonts w:ascii="Arial" w:hAnsi="Arial" w:cs="Arial"/>
          <w:sz w:val="24"/>
          <w:szCs w:val="24"/>
        </w:rPr>
      </w:pPr>
      <w:r w:rsidRPr="00047A5F">
        <w:rPr>
          <w:rFonts w:ascii="Arial" w:hAnsi="Arial"/>
          <w:b/>
          <w:bCs/>
          <w:sz w:val="24"/>
        </w:rPr>
        <w:t>Pŵer – Grymuso</w:t>
      </w:r>
      <w:r w:rsidRPr="00047A5F">
        <w:rPr>
          <w:rFonts w:ascii="Arial" w:hAnsi="Arial"/>
          <w:sz w:val="24"/>
        </w:rPr>
        <w:t xml:space="preserve"> eich hun, mae gwybodaeth gywir yn bŵer! Daliwch ati i ddysgu a rhoi gwybodaeth i chi eich hun.</w:t>
      </w:r>
    </w:p>
    <w:p w14:paraId="1B85E7EF" w14:textId="256FEE5E" w:rsidR="00F73694" w:rsidRPr="00047A5F" w:rsidRDefault="002D32FD" w:rsidP="00AD55B7">
      <w:pPr>
        <w:pStyle w:val="ListParagraph"/>
        <w:numPr>
          <w:ilvl w:val="0"/>
          <w:numId w:val="18"/>
        </w:numPr>
        <w:spacing w:after="0"/>
        <w:rPr>
          <w:rFonts w:ascii="Arial" w:hAnsi="Arial" w:cs="Arial"/>
          <w:b/>
          <w:bCs/>
          <w:sz w:val="24"/>
          <w:szCs w:val="24"/>
        </w:rPr>
      </w:pPr>
      <w:r w:rsidRPr="00047A5F">
        <w:rPr>
          <w:rFonts w:ascii="Arial" w:hAnsi="Arial"/>
          <w:b/>
          <w:sz w:val="24"/>
        </w:rPr>
        <w:t>Mae’n iawn gofyn am help – chwiliwch am ffyrdd o ofyn am help a chanfod pwy sy’n gallu helpu.</w:t>
      </w:r>
    </w:p>
    <w:p w14:paraId="2C8484EA" w14:textId="77777777" w:rsidR="007015E4" w:rsidRPr="00047A5F" w:rsidRDefault="007015E4" w:rsidP="007015E4">
      <w:pPr>
        <w:pStyle w:val="ListParagraph"/>
        <w:spacing w:after="0"/>
        <w:ind w:left="360" w:firstLine="207"/>
        <w:jc w:val="center"/>
        <w:rPr>
          <w:rFonts w:ascii="Arial" w:hAnsi="Arial" w:cs="Arial"/>
          <w:b/>
          <w:bCs/>
          <w:sz w:val="32"/>
          <w:szCs w:val="32"/>
          <w:shd w:val="clear" w:color="auto" w:fill="FFCCFF"/>
        </w:rPr>
      </w:pPr>
      <w:r w:rsidRPr="00047A5F">
        <w:rPr>
          <w:rFonts w:ascii="Arial" w:hAnsi="Arial"/>
          <w:b/>
          <w:sz w:val="32"/>
          <w:shd w:val="clear" w:color="auto" w:fill="FFCCFF"/>
        </w:rPr>
        <w:lastRenderedPageBreak/>
        <w:t>9. Cyngor Da i Glinigwyr</w:t>
      </w:r>
    </w:p>
    <w:p w14:paraId="5BD9F322" w14:textId="77777777" w:rsidR="00CD6745" w:rsidRPr="00047A5F" w:rsidRDefault="00CD6745" w:rsidP="001B1E0B">
      <w:pPr>
        <w:jc w:val="both"/>
        <w:rPr>
          <w:rFonts w:ascii="Arial" w:hAnsi="Arial" w:cs="Arial"/>
          <w:sz w:val="24"/>
          <w:szCs w:val="24"/>
        </w:rPr>
      </w:pPr>
    </w:p>
    <w:p w14:paraId="53515776" w14:textId="77777777" w:rsidR="007E65AD" w:rsidRPr="00047A5F" w:rsidRDefault="00A97115" w:rsidP="007003C1">
      <w:pPr>
        <w:pStyle w:val="ListParagraph"/>
        <w:numPr>
          <w:ilvl w:val="0"/>
          <w:numId w:val="26"/>
        </w:numPr>
        <w:jc w:val="both"/>
        <w:rPr>
          <w:rFonts w:ascii="Arial" w:hAnsi="Arial" w:cs="Arial"/>
          <w:sz w:val="24"/>
          <w:szCs w:val="24"/>
        </w:rPr>
      </w:pPr>
      <w:r w:rsidRPr="00047A5F">
        <w:rPr>
          <w:rFonts w:ascii="Arial" w:hAnsi="Arial"/>
          <w:b/>
          <w:bCs/>
          <w:sz w:val="24"/>
        </w:rPr>
        <w:t>Byddwch yn ddidwyll ac yn onest</w:t>
      </w:r>
      <w:r w:rsidRPr="00047A5F">
        <w:rPr>
          <w:rFonts w:ascii="Arial" w:hAnsi="Arial"/>
          <w:sz w:val="24"/>
        </w:rPr>
        <w:t>, os nad ydych yn gwybod, cyfaddefwch nad ydych</w:t>
      </w:r>
    </w:p>
    <w:p w14:paraId="72952A39" w14:textId="77777777" w:rsidR="002C2495" w:rsidRPr="00047A5F" w:rsidRDefault="002C2495" w:rsidP="002C2495">
      <w:pPr>
        <w:pStyle w:val="ListParagraph"/>
        <w:jc w:val="both"/>
        <w:rPr>
          <w:rFonts w:ascii="Arial" w:hAnsi="Arial" w:cs="Arial"/>
          <w:sz w:val="24"/>
          <w:szCs w:val="24"/>
        </w:rPr>
      </w:pPr>
    </w:p>
    <w:p w14:paraId="5F81BD2C" w14:textId="77777777" w:rsidR="00C261CA" w:rsidRPr="00047A5F" w:rsidRDefault="00C261CA" w:rsidP="00C261CA">
      <w:pPr>
        <w:pStyle w:val="ListParagraph"/>
        <w:numPr>
          <w:ilvl w:val="0"/>
          <w:numId w:val="26"/>
        </w:numPr>
        <w:jc w:val="both"/>
        <w:rPr>
          <w:rFonts w:ascii="Arial" w:hAnsi="Arial" w:cs="Arial"/>
          <w:b/>
          <w:bCs/>
          <w:sz w:val="24"/>
          <w:szCs w:val="24"/>
        </w:rPr>
      </w:pPr>
      <w:r w:rsidRPr="00047A5F">
        <w:rPr>
          <w:rFonts w:ascii="Arial" w:hAnsi="Arial"/>
          <w:b/>
          <w:sz w:val="24"/>
        </w:rPr>
        <w:t>Byddwch yn glir ac yn syml</w:t>
      </w:r>
    </w:p>
    <w:p w14:paraId="0F43338E" w14:textId="77777777" w:rsidR="00091987" w:rsidRPr="00047A5F" w:rsidRDefault="00091987" w:rsidP="00091987">
      <w:pPr>
        <w:pStyle w:val="ListParagraph"/>
        <w:jc w:val="both"/>
        <w:rPr>
          <w:rFonts w:ascii="Arial" w:hAnsi="Arial" w:cs="Arial"/>
          <w:sz w:val="24"/>
          <w:szCs w:val="24"/>
        </w:rPr>
      </w:pPr>
    </w:p>
    <w:p w14:paraId="201D77A6" w14:textId="77777777" w:rsidR="00091987" w:rsidRPr="00047A5F" w:rsidRDefault="00276150" w:rsidP="00091987">
      <w:pPr>
        <w:pStyle w:val="ListParagraph"/>
        <w:numPr>
          <w:ilvl w:val="0"/>
          <w:numId w:val="26"/>
        </w:numPr>
        <w:jc w:val="both"/>
        <w:rPr>
          <w:rFonts w:ascii="Arial" w:hAnsi="Arial" w:cs="Arial"/>
          <w:sz w:val="24"/>
          <w:szCs w:val="24"/>
        </w:rPr>
      </w:pPr>
      <w:r w:rsidRPr="00047A5F">
        <w:rPr>
          <w:rFonts w:ascii="Arial" w:hAnsi="Arial"/>
          <w:b/>
          <w:bCs/>
          <w:sz w:val="24"/>
        </w:rPr>
        <w:t>Gwrando</w:t>
      </w:r>
      <w:r w:rsidRPr="00047A5F">
        <w:rPr>
          <w:rFonts w:ascii="Arial" w:hAnsi="Arial"/>
          <w:sz w:val="24"/>
        </w:rPr>
        <w:t xml:space="preserve"> ar y person ifanc a’r teulu a </w:t>
      </w:r>
      <w:r w:rsidRPr="00047A5F">
        <w:rPr>
          <w:rFonts w:ascii="Arial" w:hAnsi="Arial"/>
          <w:b/>
          <w:bCs/>
          <w:sz w:val="24"/>
        </w:rPr>
        <w:t>dysgu</w:t>
      </w:r>
      <w:r w:rsidRPr="00047A5F">
        <w:rPr>
          <w:rFonts w:ascii="Arial" w:hAnsi="Arial"/>
          <w:sz w:val="24"/>
        </w:rPr>
        <w:t xml:space="preserve"> oddi wrthynt.</w:t>
      </w:r>
    </w:p>
    <w:p w14:paraId="2583E376" w14:textId="77777777" w:rsidR="003B41EE" w:rsidRPr="00047A5F" w:rsidRDefault="003B41EE" w:rsidP="003B41EE">
      <w:pPr>
        <w:pStyle w:val="ListParagraph"/>
        <w:rPr>
          <w:rFonts w:ascii="Arial" w:hAnsi="Arial" w:cs="Arial"/>
          <w:sz w:val="24"/>
          <w:szCs w:val="24"/>
        </w:rPr>
      </w:pPr>
    </w:p>
    <w:p w14:paraId="4FB9FCA2" w14:textId="6B0BC803" w:rsidR="000D6604" w:rsidRPr="00047A5F" w:rsidRDefault="003B41EE" w:rsidP="000A3D2B">
      <w:pPr>
        <w:pStyle w:val="ListParagraph"/>
        <w:numPr>
          <w:ilvl w:val="0"/>
          <w:numId w:val="26"/>
        </w:numPr>
        <w:spacing w:after="120"/>
        <w:jc w:val="both"/>
        <w:rPr>
          <w:rFonts w:ascii="Arial" w:hAnsi="Arial" w:cs="Arial"/>
          <w:sz w:val="24"/>
          <w:szCs w:val="24"/>
        </w:rPr>
      </w:pPr>
      <w:r w:rsidRPr="00047A5F">
        <w:rPr>
          <w:rFonts w:ascii="Arial" w:hAnsi="Arial"/>
          <w:b/>
          <w:bCs/>
          <w:sz w:val="24"/>
        </w:rPr>
        <w:t>Byddwch yn chwilfrydig, gofynnwch gwestiynau</w:t>
      </w:r>
      <w:r w:rsidRPr="00047A5F">
        <w:rPr>
          <w:rFonts w:ascii="Arial" w:hAnsi="Arial"/>
          <w:sz w:val="24"/>
        </w:rPr>
        <w:t xml:space="preserve"> (ond nid cwestiynau amwys, penagored, gofynnwch gwestiynau penodol manwl)</w:t>
      </w:r>
    </w:p>
    <w:p w14:paraId="2D1DB9BB" w14:textId="77777777" w:rsidR="00A74A49" w:rsidRPr="00047A5F" w:rsidRDefault="00A74A49" w:rsidP="00A74A49">
      <w:pPr>
        <w:pStyle w:val="ListParagraph"/>
        <w:rPr>
          <w:rFonts w:ascii="Arial" w:hAnsi="Arial" w:cs="Arial"/>
          <w:sz w:val="24"/>
          <w:szCs w:val="24"/>
        </w:rPr>
      </w:pPr>
    </w:p>
    <w:p w14:paraId="708187F0" w14:textId="77777777" w:rsidR="00EB1DCC" w:rsidRPr="00047A5F" w:rsidRDefault="00A74A49" w:rsidP="00EB1DCC">
      <w:pPr>
        <w:pStyle w:val="ListParagraph"/>
        <w:numPr>
          <w:ilvl w:val="0"/>
          <w:numId w:val="26"/>
        </w:numPr>
        <w:spacing w:after="120"/>
        <w:jc w:val="both"/>
        <w:rPr>
          <w:rFonts w:ascii="Arial" w:hAnsi="Arial" w:cs="Arial"/>
          <w:b/>
          <w:bCs/>
          <w:sz w:val="24"/>
          <w:szCs w:val="24"/>
        </w:rPr>
      </w:pPr>
      <w:r w:rsidRPr="00047A5F">
        <w:rPr>
          <w:rFonts w:ascii="Arial" w:hAnsi="Arial"/>
          <w:b/>
          <w:bCs/>
          <w:sz w:val="24"/>
        </w:rPr>
        <w:t>Cymerwch amser i ddod i adnabod y person ifanc a’i deulu</w:t>
      </w:r>
      <w:r w:rsidRPr="00047A5F">
        <w:rPr>
          <w:rFonts w:ascii="Arial" w:hAnsi="Arial"/>
          <w:sz w:val="24"/>
        </w:rPr>
        <w:t xml:space="preserve"> – bydd yn arbed amser yn y pen draw.</w:t>
      </w:r>
    </w:p>
    <w:p w14:paraId="3448FCEC" w14:textId="77777777" w:rsidR="00EB1DCC" w:rsidRPr="00047A5F" w:rsidRDefault="00EB1DCC" w:rsidP="00EB1DCC">
      <w:pPr>
        <w:pStyle w:val="ListParagraph"/>
        <w:rPr>
          <w:rFonts w:ascii="Arial" w:hAnsi="Arial" w:cs="Arial"/>
          <w:b/>
          <w:bCs/>
          <w:sz w:val="24"/>
          <w:szCs w:val="24"/>
        </w:rPr>
      </w:pPr>
    </w:p>
    <w:p w14:paraId="6DFBE48E" w14:textId="67B6F27D" w:rsidR="00091987" w:rsidRPr="00047A5F" w:rsidRDefault="007F6394" w:rsidP="00EB1DCC">
      <w:pPr>
        <w:pStyle w:val="ListParagraph"/>
        <w:numPr>
          <w:ilvl w:val="0"/>
          <w:numId w:val="26"/>
        </w:numPr>
        <w:spacing w:after="120"/>
        <w:jc w:val="both"/>
        <w:rPr>
          <w:rFonts w:ascii="Arial" w:hAnsi="Arial" w:cs="Arial"/>
          <w:b/>
          <w:bCs/>
          <w:sz w:val="24"/>
          <w:szCs w:val="24"/>
        </w:rPr>
      </w:pPr>
      <w:r w:rsidRPr="00047A5F">
        <w:rPr>
          <w:rFonts w:ascii="Arial" w:hAnsi="Arial"/>
          <w:b/>
          <w:bCs/>
          <w:sz w:val="24"/>
        </w:rPr>
        <w:t>Dangos parch a chroeso</w:t>
      </w:r>
      <w:r w:rsidRPr="00047A5F">
        <w:rPr>
          <w:rFonts w:ascii="Arial" w:hAnsi="Arial"/>
          <w:sz w:val="24"/>
        </w:rPr>
        <w:t xml:space="preserve">, bod yn hyblyg ac yn barod i addasu ymarfer, datblygu a dysgu. </w:t>
      </w:r>
    </w:p>
    <w:p w14:paraId="737C0A54" w14:textId="77777777" w:rsidR="00852F33" w:rsidRPr="00047A5F" w:rsidRDefault="00852F33" w:rsidP="00091987">
      <w:pPr>
        <w:pStyle w:val="ListParagraph"/>
        <w:jc w:val="both"/>
        <w:rPr>
          <w:rFonts w:ascii="Arial" w:hAnsi="Arial" w:cs="Arial"/>
          <w:sz w:val="24"/>
          <w:szCs w:val="24"/>
        </w:rPr>
      </w:pPr>
      <w:r w:rsidRPr="00047A5F">
        <w:rPr>
          <w:rFonts w:ascii="Arial" w:hAnsi="Arial"/>
          <w:sz w:val="24"/>
        </w:rPr>
        <w:t xml:space="preserve"> </w:t>
      </w:r>
    </w:p>
    <w:p w14:paraId="78A52456" w14:textId="24CDA3CC" w:rsidR="004D1A1D" w:rsidRPr="00047A5F" w:rsidRDefault="007F6394" w:rsidP="00091987">
      <w:pPr>
        <w:pStyle w:val="ListParagraph"/>
        <w:numPr>
          <w:ilvl w:val="0"/>
          <w:numId w:val="26"/>
        </w:numPr>
        <w:jc w:val="both"/>
        <w:rPr>
          <w:rFonts w:ascii="Arial" w:hAnsi="Arial" w:cs="Arial"/>
          <w:sz w:val="24"/>
          <w:szCs w:val="24"/>
        </w:rPr>
      </w:pPr>
      <w:r w:rsidRPr="00047A5F">
        <w:rPr>
          <w:rFonts w:ascii="Arial" w:hAnsi="Arial"/>
          <w:b/>
          <w:bCs/>
          <w:sz w:val="24"/>
        </w:rPr>
        <w:t>Adnabod eich hun</w:t>
      </w:r>
      <w:r w:rsidRPr="00047A5F">
        <w:rPr>
          <w:rFonts w:ascii="Arial" w:hAnsi="Arial"/>
          <w:sz w:val="24"/>
        </w:rPr>
        <w:t xml:space="preserve"> – beth ydych chi’n ei gynnig? </w:t>
      </w:r>
    </w:p>
    <w:p w14:paraId="726FDFC4" w14:textId="77777777" w:rsidR="001E0CF2" w:rsidRPr="00047A5F" w:rsidRDefault="001E0CF2" w:rsidP="001E0CF2">
      <w:pPr>
        <w:pStyle w:val="ListParagraph"/>
        <w:rPr>
          <w:rFonts w:ascii="Arial" w:hAnsi="Arial" w:cs="Arial"/>
          <w:sz w:val="24"/>
          <w:szCs w:val="24"/>
        </w:rPr>
      </w:pPr>
    </w:p>
    <w:p w14:paraId="3358E2B8" w14:textId="77777777" w:rsidR="00EB1DCC" w:rsidRPr="00047A5F" w:rsidRDefault="001E0CF2" w:rsidP="00EB1DCC">
      <w:pPr>
        <w:pStyle w:val="ListParagraph"/>
        <w:numPr>
          <w:ilvl w:val="0"/>
          <w:numId w:val="26"/>
        </w:numPr>
        <w:jc w:val="both"/>
        <w:rPr>
          <w:rFonts w:ascii="Arial" w:hAnsi="Arial" w:cs="Arial"/>
          <w:b/>
          <w:bCs/>
          <w:sz w:val="24"/>
          <w:szCs w:val="24"/>
        </w:rPr>
      </w:pPr>
      <w:r w:rsidRPr="00047A5F">
        <w:rPr>
          <w:rFonts w:ascii="Arial" w:hAnsi="Arial"/>
          <w:b/>
          <w:bCs/>
          <w:sz w:val="24"/>
        </w:rPr>
        <w:t>Rheoli disgwyliadau</w:t>
      </w:r>
      <w:r w:rsidRPr="00047A5F">
        <w:rPr>
          <w:rFonts w:ascii="Arial" w:hAnsi="Arial"/>
          <w:sz w:val="24"/>
        </w:rPr>
        <w:t xml:space="preserve"> – cadw at eich gair, cyflawni ymrwymiadau.</w:t>
      </w:r>
    </w:p>
    <w:p w14:paraId="73FE73DF" w14:textId="77777777" w:rsidR="00EB1DCC" w:rsidRPr="00047A5F" w:rsidRDefault="00EB1DCC" w:rsidP="00EB1DCC">
      <w:pPr>
        <w:pStyle w:val="ListParagraph"/>
        <w:rPr>
          <w:rFonts w:ascii="Arial" w:hAnsi="Arial" w:cs="Arial"/>
          <w:b/>
          <w:bCs/>
          <w:sz w:val="24"/>
          <w:szCs w:val="24"/>
        </w:rPr>
      </w:pPr>
    </w:p>
    <w:p w14:paraId="619D371E" w14:textId="23EC17C7" w:rsidR="00091987" w:rsidRPr="00047A5F" w:rsidRDefault="003B41EE" w:rsidP="00EB1DCC">
      <w:pPr>
        <w:pStyle w:val="ListParagraph"/>
        <w:numPr>
          <w:ilvl w:val="0"/>
          <w:numId w:val="26"/>
        </w:numPr>
        <w:jc w:val="both"/>
        <w:rPr>
          <w:rFonts w:ascii="Arial" w:hAnsi="Arial" w:cs="Arial"/>
          <w:b/>
          <w:bCs/>
          <w:sz w:val="24"/>
          <w:szCs w:val="24"/>
        </w:rPr>
      </w:pPr>
      <w:r w:rsidRPr="00047A5F">
        <w:rPr>
          <w:rFonts w:ascii="Arial" w:hAnsi="Arial"/>
          <w:b/>
          <w:bCs/>
          <w:sz w:val="24"/>
        </w:rPr>
        <w:t>Gofynnwch am help a chyngor</w:t>
      </w:r>
      <w:r w:rsidRPr="00047A5F">
        <w:rPr>
          <w:rFonts w:ascii="Arial" w:hAnsi="Arial"/>
          <w:sz w:val="24"/>
        </w:rPr>
        <w:t xml:space="preserve"> yn ôl yr angen.</w:t>
      </w:r>
    </w:p>
    <w:p w14:paraId="53A993D3" w14:textId="77777777" w:rsidR="000E761A" w:rsidRPr="00047A5F" w:rsidRDefault="000E761A" w:rsidP="00091987">
      <w:pPr>
        <w:pStyle w:val="ListParagraph"/>
        <w:rPr>
          <w:rFonts w:ascii="Arial" w:hAnsi="Arial" w:cs="Arial"/>
          <w:sz w:val="24"/>
          <w:szCs w:val="24"/>
        </w:rPr>
      </w:pPr>
    </w:p>
    <w:p w14:paraId="4AD20326" w14:textId="1F596630" w:rsidR="00001F4D" w:rsidRPr="00047A5F" w:rsidRDefault="00785841" w:rsidP="00964D9B">
      <w:pPr>
        <w:pStyle w:val="ListParagraph"/>
        <w:numPr>
          <w:ilvl w:val="0"/>
          <w:numId w:val="18"/>
        </w:numPr>
        <w:spacing w:after="0"/>
        <w:rPr>
          <w:rFonts w:ascii="Arial" w:hAnsi="Arial" w:cs="Arial"/>
          <w:sz w:val="24"/>
          <w:szCs w:val="24"/>
        </w:rPr>
      </w:pPr>
      <w:r w:rsidRPr="00047A5F">
        <w:rPr>
          <w:rFonts w:ascii="Arial" w:hAnsi="Arial"/>
          <w:b/>
          <w:sz w:val="24"/>
        </w:rPr>
        <w:t xml:space="preserve">Daliwch ati i ddysgu a datblygu gwybodaeth. </w:t>
      </w:r>
      <w:r w:rsidRPr="00047A5F">
        <w:rPr>
          <w:rFonts w:ascii="Arial" w:hAnsi="Arial"/>
          <w:sz w:val="24"/>
        </w:rPr>
        <w:t>Gweler Gwefan Awtistiaeth Cymru,</w:t>
      </w:r>
      <w:r w:rsidRPr="00047A5F">
        <w:rPr>
          <w:rFonts w:ascii="Arial" w:hAnsi="Arial"/>
          <w:b/>
          <w:sz w:val="24"/>
        </w:rPr>
        <w:t xml:space="preserve"> </w:t>
      </w:r>
    </w:p>
    <w:p w14:paraId="433803D5" w14:textId="43B2141B" w:rsidR="00964D9B" w:rsidRPr="00047A5F" w:rsidRDefault="00964D9B" w:rsidP="00202571">
      <w:pPr>
        <w:pStyle w:val="ListParagraph"/>
        <w:spacing w:after="0"/>
        <w:rPr>
          <w:rFonts w:ascii="Arial" w:hAnsi="Arial" w:cs="Arial"/>
          <w:sz w:val="24"/>
          <w:szCs w:val="24"/>
        </w:rPr>
      </w:pPr>
      <w:r w:rsidRPr="00047A5F">
        <w:rPr>
          <w:rFonts w:ascii="Arial" w:hAnsi="Arial"/>
          <w:sz w:val="24"/>
        </w:rPr>
        <w:t xml:space="preserve">Autism Wellbeing, Gwefan NAS ...... </w:t>
      </w:r>
    </w:p>
    <w:p w14:paraId="7C63B20C" w14:textId="77777777" w:rsidR="00091987" w:rsidRPr="00047A5F" w:rsidRDefault="00091987" w:rsidP="00091987">
      <w:pPr>
        <w:jc w:val="both"/>
        <w:rPr>
          <w:rFonts w:ascii="Arial" w:hAnsi="Arial" w:cs="Arial"/>
          <w:sz w:val="24"/>
          <w:szCs w:val="24"/>
        </w:rPr>
      </w:pPr>
    </w:p>
    <w:p w14:paraId="5A29EF0D" w14:textId="7BD998CD" w:rsidR="00EB1DCC" w:rsidRPr="00047A5F" w:rsidRDefault="00735FB5" w:rsidP="00BA5A5E">
      <w:pPr>
        <w:jc w:val="both"/>
        <w:rPr>
          <w:rFonts w:ascii="Arial" w:hAnsi="Arial" w:cs="Arial"/>
          <w:b/>
          <w:bCs/>
          <w:color w:val="FF0000"/>
          <w:sz w:val="24"/>
          <w:szCs w:val="24"/>
        </w:rPr>
      </w:pPr>
      <w:r w:rsidRPr="00047A5F">
        <w:rPr>
          <w:rFonts w:ascii="Arial" w:hAnsi="Arial"/>
          <w:b/>
          <w:color w:val="FF0000"/>
          <w:sz w:val="24"/>
        </w:rPr>
        <w:t xml:space="preserve">                                          Ac yn olaf, byddwch yn garedig â chi eich hun!</w:t>
      </w:r>
    </w:p>
    <w:p w14:paraId="32F38B71" w14:textId="57A926E8" w:rsidR="00EB1DCC" w:rsidRPr="00047A5F" w:rsidRDefault="00EB1DCC" w:rsidP="001678A1">
      <w:pPr>
        <w:rPr>
          <w:rFonts w:ascii="Arial" w:hAnsi="Arial" w:cs="Arial"/>
          <w:sz w:val="24"/>
          <w:szCs w:val="24"/>
        </w:rPr>
      </w:pPr>
    </w:p>
    <w:p w14:paraId="0F467531" w14:textId="1D0A834A" w:rsidR="00BA5A5E" w:rsidRPr="00047A5F" w:rsidRDefault="00BA5A5E" w:rsidP="001678A1">
      <w:pPr>
        <w:rPr>
          <w:rFonts w:ascii="Arial" w:hAnsi="Arial" w:cs="Arial"/>
          <w:sz w:val="24"/>
          <w:szCs w:val="24"/>
        </w:rPr>
      </w:pPr>
    </w:p>
    <w:p w14:paraId="375B60FC" w14:textId="47A478BD" w:rsidR="00BA5A5E" w:rsidRPr="00047A5F" w:rsidRDefault="00BA5A5E" w:rsidP="001678A1">
      <w:pPr>
        <w:rPr>
          <w:rFonts w:ascii="Arial" w:hAnsi="Arial" w:cs="Arial"/>
          <w:sz w:val="24"/>
          <w:szCs w:val="24"/>
        </w:rPr>
      </w:pPr>
    </w:p>
    <w:p w14:paraId="0BB8D8A9" w14:textId="4D5C7162" w:rsidR="00BA5A5E" w:rsidRPr="00047A5F" w:rsidRDefault="00BA5A5E" w:rsidP="001678A1">
      <w:pPr>
        <w:rPr>
          <w:rFonts w:ascii="Arial" w:hAnsi="Arial" w:cs="Arial"/>
          <w:sz w:val="24"/>
          <w:szCs w:val="24"/>
        </w:rPr>
      </w:pPr>
    </w:p>
    <w:p w14:paraId="6E7699F6" w14:textId="56FD58A5" w:rsidR="00BA5A5E" w:rsidRPr="00047A5F" w:rsidRDefault="00BA5A5E" w:rsidP="001678A1">
      <w:pPr>
        <w:rPr>
          <w:rFonts w:ascii="Arial" w:hAnsi="Arial" w:cs="Arial"/>
          <w:sz w:val="24"/>
          <w:szCs w:val="24"/>
        </w:rPr>
      </w:pPr>
    </w:p>
    <w:p w14:paraId="503E8988" w14:textId="0A2F0D36" w:rsidR="00BA5A5E" w:rsidRPr="00047A5F" w:rsidRDefault="00BA5A5E" w:rsidP="001678A1">
      <w:pPr>
        <w:rPr>
          <w:rFonts w:ascii="Arial" w:hAnsi="Arial" w:cs="Arial"/>
          <w:sz w:val="24"/>
          <w:szCs w:val="24"/>
        </w:rPr>
      </w:pPr>
    </w:p>
    <w:p w14:paraId="4A1A8C2F" w14:textId="7780D06C" w:rsidR="00BA5A5E" w:rsidRPr="00047A5F" w:rsidRDefault="00BA5A5E" w:rsidP="001678A1">
      <w:pPr>
        <w:rPr>
          <w:rFonts w:ascii="Arial" w:hAnsi="Arial" w:cs="Arial"/>
          <w:sz w:val="24"/>
          <w:szCs w:val="24"/>
        </w:rPr>
      </w:pPr>
    </w:p>
    <w:p w14:paraId="23C8A7E9" w14:textId="77777777" w:rsidR="00BA5A5E" w:rsidRPr="00047A5F" w:rsidRDefault="00BA5A5E" w:rsidP="001678A1">
      <w:pPr>
        <w:rPr>
          <w:rFonts w:ascii="Arial" w:hAnsi="Arial" w:cs="Arial"/>
          <w:sz w:val="24"/>
          <w:szCs w:val="24"/>
        </w:rPr>
      </w:pPr>
    </w:p>
    <w:p w14:paraId="7B4C46C3" w14:textId="77777777" w:rsidR="007015E4" w:rsidRPr="00047A5F" w:rsidRDefault="007015E4" w:rsidP="00B103AA">
      <w:pPr>
        <w:shd w:val="clear" w:color="auto" w:fill="99CCFF"/>
        <w:spacing w:after="0"/>
        <w:ind w:left="567"/>
        <w:jc w:val="center"/>
        <w:rPr>
          <w:rFonts w:ascii="Arial" w:hAnsi="Arial" w:cs="Arial"/>
          <w:b/>
          <w:bCs/>
          <w:sz w:val="32"/>
          <w:szCs w:val="32"/>
        </w:rPr>
      </w:pPr>
      <w:r w:rsidRPr="00047A5F">
        <w:rPr>
          <w:rFonts w:ascii="Arial" w:hAnsi="Arial"/>
          <w:b/>
          <w:bCs/>
          <w:sz w:val="32"/>
        </w:rPr>
        <w:lastRenderedPageBreak/>
        <w:t>10.</w:t>
      </w:r>
      <w:r w:rsidRPr="00047A5F">
        <w:rPr>
          <w:rFonts w:ascii="Arial" w:hAnsi="Arial"/>
          <w:b/>
          <w:sz w:val="32"/>
        </w:rPr>
        <w:t xml:space="preserve"> Darllen Pellach ac Adnoddau</w:t>
      </w:r>
    </w:p>
    <w:p w14:paraId="006E9297" w14:textId="77777777" w:rsidR="001F11CF" w:rsidRPr="00047A5F" w:rsidRDefault="001F11CF" w:rsidP="007015E4">
      <w:pPr>
        <w:shd w:val="clear" w:color="auto" w:fill="FFFFFF" w:themeFill="background1"/>
        <w:rPr>
          <w:rFonts w:ascii="Arial" w:hAnsi="Arial" w:cs="Arial"/>
          <w:b/>
          <w:bCs/>
          <w:strike/>
          <w:sz w:val="24"/>
          <w:szCs w:val="24"/>
        </w:rPr>
      </w:pPr>
    </w:p>
    <w:p w14:paraId="08D7B8D5" w14:textId="77777777" w:rsidR="001E5011" w:rsidRPr="00047A5F" w:rsidRDefault="001B1D7A" w:rsidP="001678A1">
      <w:pPr>
        <w:rPr>
          <w:rFonts w:ascii="Arial" w:hAnsi="Arial" w:cs="Arial"/>
          <w:b/>
          <w:bCs/>
          <w:sz w:val="24"/>
          <w:szCs w:val="24"/>
        </w:rPr>
      </w:pPr>
      <w:r w:rsidRPr="00047A5F">
        <w:rPr>
          <w:rFonts w:ascii="Arial" w:hAnsi="Arial"/>
          <w:b/>
          <w:sz w:val="24"/>
        </w:rPr>
        <w:t>Iselder a Phryder</w:t>
      </w:r>
    </w:p>
    <w:p w14:paraId="56DA7C8C" w14:textId="77777777" w:rsidR="001B1D7A" w:rsidRPr="00047A5F" w:rsidRDefault="00E6794B" w:rsidP="001B1D7A">
      <w:pPr>
        <w:pStyle w:val="NormalWeb"/>
        <w:rPr>
          <w:rStyle w:val="Hyperlink"/>
          <w:rFonts w:ascii="Arial" w:hAnsi="Arial" w:cs="Arial"/>
          <w:color w:val="0000FF"/>
          <w:sz w:val="24"/>
          <w:szCs w:val="24"/>
        </w:rPr>
      </w:pPr>
      <w:hyperlink r:id="rId51" w:history="1">
        <w:r w:rsidR="00591E01" w:rsidRPr="00047A5F">
          <w:rPr>
            <w:rStyle w:val="Hyperlink"/>
            <w:rFonts w:ascii="Arial" w:hAnsi="Arial"/>
            <w:color w:val="0000FF"/>
            <w:sz w:val="24"/>
          </w:rPr>
          <w:t>https://www.amazon.co.uk/gp/product/1849055025/ref=ox_sc_act_title_1?smid=A3P5ROKL5A1OLE&amp;psc=1</w:t>
        </w:r>
      </w:hyperlink>
    </w:p>
    <w:p w14:paraId="16E8F768" w14:textId="77777777" w:rsidR="0055310F" w:rsidRPr="00047A5F" w:rsidRDefault="00E6794B" w:rsidP="001F0737">
      <w:pPr>
        <w:pStyle w:val="CommentText"/>
        <w:rPr>
          <w:rStyle w:val="Hyperlink"/>
          <w:rFonts w:ascii="Arial" w:hAnsi="Arial" w:cs="Arial"/>
          <w:color w:val="0000FF"/>
          <w:sz w:val="24"/>
          <w:szCs w:val="24"/>
        </w:rPr>
      </w:pPr>
      <w:hyperlink r:id="rId52" w:history="1">
        <w:r w:rsidR="00591E01" w:rsidRPr="00047A5F">
          <w:rPr>
            <w:rStyle w:val="Hyperlink"/>
            <w:rFonts w:ascii="Arial" w:hAnsi="Arial"/>
            <w:color w:val="0000FF"/>
            <w:sz w:val="24"/>
          </w:rPr>
          <w:t>https://www.autistica.org.uk/downloads/files/Anxiety-in-Autism-Guide.pdf</w:t>
        </w:r>
      </w:hyperlink>
    </w:p>
    <w:p w14:paraId="72C5F79F" w14:textId="01D1AD52" w:rsidR="00D849EC" w:rsidRPr="00047A5F" w:rsidRDefault="00D849EC" w:rsidP="00D849EC">
      <w:pPr>
        <w:pStyle w:val="NormalWeb"/>
        <w:rPr>
          <w:rFonts w:ascii="Arial" w:hAnsi="Arial" w:cs="Arial"/>
          <w:b/>
          <w:bCs/>
          <w:sz w:val="24"/>
          <w:szCs w:val="24"/>
        </w:rPr>
      </w:pPr>
      <w:r w:rsidRPr="00047A5F">
        <w:rPr>
          <w:rFonts w:ascii="Arial" w:hAnsi="Arial"/>
          <w:b/>
          <w:sz w:val="24"/>
        </w:rPr>
        <w:t>Bwyta Anrhefnus ac Awtistiaeth</w:t>
      </w:r>
    </w:p>
    <w:p w14:paraId="63F2CB06" w14:textId="19478468" w:rsidR="003A0403" w:rsidRPr="00047A5F" w:rsidRDefault="00E6794B" w:rsidP="00D849EC">
      <w:pPr>
        <w:pStyle w:val="NormalWeb"/>
        <w:rPr>
          <w:rFonts w:ascii="Arial" w:hAnsi="Arial" w:cs="Arial"/>
          <w:b/>
          <w:bCs/>
          <w:sz w:val="24"/>
          <w:szCs w:val="24"/>
        </w:rPr>
      </w:pPr>
      <w:hyperlink r:id="rId53" w:history="1">
        <w:r w:rsidR="00591E01" w:rsidRPr="00047A5F">
          <w:rPr>
            <w:rFonts w:ascii="Arial" w:hAnsi="Arial"/>
            <w:color w:val="0000FF"/>
            <w:sz w:val="24"/>
            <w:u w:val="single"/>
          </w:rPr>
          <w:t>PEACE Pathway - Home</w:t>
        </w:r>
      </w:hyperlink>
    </w:p>
    <w:p w14:paraId="2FB971D1" w14:textId="77777777" w:rsidR="00D849EC" w:rsidRPr="00047A5F" w:rsidRDefault="00E6794B" w:rsidP="00D849EC">
      <w:pPr>
        <w:rPr>
          <w:rFonts w:ascii="Arial" w:hAnsi="Arial" w:cs="Arial"/>
          <w:b/>
          <w:bCs/>
          <w:color w:val="0000FF"/>
          <w:sz w:val="24"/>
          <w:szCs w:val="24"/>
        </w:rPr>
      </w:pPr>
      <w:hyperlink r:id="rId54" w:history="1">
        <w:r w:rsidR="00591E01" w:rsidRPr="00047A5F">
          <w:rPr>
            <w:rStyle w:val="Hyperlink"/>
            <w:rFonts w:ascii="Arial" w:hAnsi="Arial"/>
            <w:color w:val="0000FF"/>
            <w:sz w:val="24"/>
          </w:rPr>
          <w:t>Videos - Awtistiaeth Cymru | Autism Wales | National Autism Team</w:t>
        </w:r>
      </w:hyperlink>
    </w:p>
    <w:p w14:paraId="78503DDB" w14:textId="77777777" w:rsidR="00D849EC" w:rsidRPr="00047A5F" w:rsidRDefault="00E6794B" w:rsidP="00D849EC">
      <w:pPr>
        <w:pStyle w:val="NormalWeb"/>
        <w:rPr>
          <w:rStyle w:val="Hyperlink"/>
          <w:rFonts w:ascii="Arial" w:hAnsi="Arial" w:cs="Arial"/>
          <w:color w:val="0000FF"/>
          <w:sz w:val="24"/>
          <w:szCs w:val="24"/>
        </w:rPr>
      </w:pPr>
      <w:hyperlink r:id="rId55" w:history="1">
        <w:r w:rsidR="00591E01" w:rsidRPr="00047A5F">
          <w:rPr>
            <w:rStyle w:val="Hyperlink"/>
            <w:rFonts w:ascii="Arial" w:hAnsi="Arial"/>
            <w:color w:val="0000FF"/>
            <w:sz w:val="24"/>
          </w:rPr>
          <w:t>1-Autism-and-Eating.pdf (autismwales.org)</w:t>
        </w:r>
      </w:hyperlink>
    </w:p>
    <w:p w14:paraId="39620015" w14:textId="77777777" w:rsidR="00D849EC" w:rsidRPr="00047A5F" w:rsidRDefault="00E6794B" w:rsidP="00D849EC">
      <w:pPr>
        <w:pStyle w:val="NormalWeb"/>
        <w:rPr>
          <w:rFonts w:ascii="Arial" w:hAnsi="Arial" w:cs="Arial"/>
          <w:sz w:val="24"/>
          <w:szCs w:val="24"/>
        </w:rPr>
      </w:pPr>
      <w:hyperlink r:id="rId56" w:history="1">
        <w:r w:rsidR="00591E01" w:rsidRPr="00047A5F">
          <w:rPr>
            <w:rStyle w:val="Hyperlink"/>
            <w:rFonts w:ascii="Arial" w:hAnsi="Arial"/>
            <w:color w:val="0000FF"/>
            <w:sz w:val="24"/>
          </w:rPr>
          <w:t>Avoidant/restrictive food intake disorder (ARFID) - Beat (beateatingdisorders.org.uk)</w:t>
        </w:r>
      </w:hyperlink>
    </w:p>
    <w:p w14:paraId="7FA9F37A" w14:textId="77777777" w:rsidR="00D849EC" w:rsidRPr="00047A5F" w:rsidRDefault="00E6794B" w:rsidP="00D849EC">
      <w:pPr>
        <w:pStyle w:val="NormalWeb"/>
        <w:rPr>
          <w:rStyle w:val="Hyperlink"/>
          <w:rFonts w:ascii="Arial" w:hAnsi="Arial" w:cs="Arial"/>
          <w:color w:val="0000FF"/>
          <w:sz w:val="24"/>
          <w:szCs w:val="24"/>
        </w:rPr>
      </w:pPr>
      <w:hyperlink r:id="rId57" w:history="1">
        <w:r w:rsidR="00591E01" w:rsidRPr="00047A5F">
          <w:rPr>
            <w:rStyle w:val="Hyperlink"/>
            <w:rFonts w:ascii="Arial" w:hAnsi="Arial"/>
            <w:color w:val="0000FF"/>
            <w:sz w:val="24"/>
          </w:rPr>
          <w:t>https://www.paolafalcoskidietitian.co.uk/</w:t>
        </w:r>
      </w:hyperlink>
    </w:p>
    <w:p w14:paraId="35EE84F5" w14:textId="77777777" w:rsidR="00D849EC" w:rsidRPr="00047A5F" w:rsidRDefault="00E6794B" w:rsidP="00D849EC">
      <w:pPr>
        <w:pStyle w:val="NormalWeb"/>
        <w:rPr>
          <w:rFonts w:ascii="Arial" w:hAnsi="Arial" w:cs="Arial"/>
          <w:color w:val="0000FF"/>
          <w:sz w:val="24"/>
          <w:szCs w:val="24"/>
          <w:u w:val="single"/>
        </w:rPr>
      </w:pPr>
      <w:hyperlink r:id="rId58" w:history="1">
        <w:r w:rsidR="00591E01" w:rsidRPr="00047A5F">
          <w:rPr>
            <w:rFonts w:ascii="Arial" w:hAnsi="Arial"/>
            <w:color w:val="0000FF"/>
            <w:sz w:val="24"/>
            <w:u w:val="single"/>
          </w:rPr>
          <w:t>Autcasts | Autside (autsideeducation.co.uk)</w:t>
        </w:r>
      </w:hyperlink>
    </w:p>
    <w:p w14:paraId="1A6F8BBD" w14:textId="77777777" w:rsidR="00D849EC" w:rsidRPr="00047A5F" w:rsidRDefault="00E6794B" w:rsidP="00D849EC">
      <w:pPr>
        <w:pStyle w:val="NormalWeb"/>
        <w:rPr>
          <w:rFonts w:ascii="Arial" w:hAnsi="Arial" w:cs="Arial"/>
          <w:color w:val="0000FF"/>
          <w:sz w:val="24"/>
          <w:szCs w:val="24"/>
        </w:rPr>
      </w:pPr>
      <w:hyperlink r:id="rId59" w:history="1">
        <w:r w:rsidR="00591E01" w:rsidRPr="00047A5F">
          <w:rPr>
            <w:rStyle w:val="Hyperlink"/>
            <w:rFonts w:ascii="Arial" w:hAnsi="Arial"/>
            <w:color w:val="0000FF"/>
            <w:sz w:val="24"/>
          </w:rPr>
          <w:t>Food Refusal and Avoidant Eating in Children, including those with Autism Spectrum Conditions – Jessica Kingsley Publishers - UK (jkp.com)</w:t>
        </w:r>
      </w:hyperlink>
    </w:p>
    <w:p w14:paraId="6A757549" w14:textId="534E1FA6" w:rsidR="001F0737" w:rsidRPr="00047A5F" w:rsidRDefault="00E6794B" w:rsidP="00294C55">
      <w:pPr>
        <w:pStyle w:val="NormalWeb"/>
        <w:rPr>
          <w:rStyle w:val="Hyperlink"/>
          <w:rFonts w:ascii="Arial" w:hAnsi="Arial" w:cs="Arial"/>
          <w:color w:val="0000FF"/>
          <w:sz w:val="24"/>
          <w:szCs w:val="24"/>
        </w:rPr>
      </w:pPr>
      <w:hyperlink r:id="rId60" w:history="1">
        <w:r w:rsidR="00591E01" w:rsidRPr="00047A5F">
          <w:rPr>
            <w:rStyle w:val="Hyperlink"/>
            <w:rFonts w:ascii="Arial" w:hAnsi="Arial"/>
            <w:color w:val="0000FF"/>
            <w:sz w:val="24"/>
          </w:rPr>
          <w:t>http://www.foodrefusal.co.uk/</w:t>
        </w:r>
      </w:hyperlink>
    </w:p>
    <w:p w14:paraId="171AC5A5" w14:textId="2F044BA3" w:rsidR="00B4371D" w:rsidRPr="00047A5F" w:rsidRDefault="00A00B1B" w:rsidP="001678A1">
      <w:pPr>
        <w:rPr>
          <w:rFonts w:ascii="Arial" w:hAnsi="Arial" w:cs="Arial"/>
          <w:b/>
          <w:bCs/>
          <w:sz w:val="24"/>
          <w:szCs w:val="24"/>
        </w:rPr>
      </w:pPr>
      <w:r w:rsidRPr="00047A5F">
        <w:rPr>
          <w:rFonts w:ascii="Arial" w:hAnsi="Arial"/>
          <w:b/>
          <w:sz w:val="24"/>
        </w:rPr>
        <w:t xml:space="preserve">Cyfrifo Ynni </w:t>
      </w:r>
    </w:p>
    <w:p w14:paraId="52D6732C" w14:textId="29635DDE" w:rsidR="00E42362" w:rsidRPr="00047A5F" w:rsidRDefault="00E6794B" w:rsidP="00E42362">
      <w:pPr>
        <w:pStyle w:val="FootnoteText"/>
        <w:rPr>
          <w:rFonts w:ascii="Arial" w:hAnsi="Arial" w:cs="Arial"/>
          <w:color w:val="0000FF"/>
          <w:sz w:val="24"/>
          <w:szCs w:val="24"/>
        </w:rPr>
      </w:pPr>
      <w:hyperlink r:id="rId61" w:history="1">
        <w:r w:rsidR="00591E01" w:rsidRPr="00047A5F">
          <w:rPr>
            <w:rFonts w:ascii="Arial" w:hAnsi="Arial"/>
            <w:color w:val="0000FF"/>
            <w:sz w:val="24"/>
            <w:u w:val="single"/>
          </w:rPr>
          <w:t>Home (majatoudal.com)</w:t>
        </w:r>
      </w:hyperlink>
    </w:p>
    <w:p w14:paraId="5688AD34" w14:textId="17238AC5" w:rsidR="00A00B1B" w:rsidRPr="00047A5F" w:rsidRDefault="00E6794B" w:rsidP="001678A1">
      <w:pPr>
        <w:rPr>
          <w:rFonts w:ascii="Arial" w:hAnsi="Arial" w:cs="Arial"/>
          <w:b/>
          <w:bCs/>
          <w:sz w:val="24"/>
          <w:szCs w:val="24"/>
        </w:rPr>
      </w:pPr>
      <w:hyperlink r:id="rId62" w:history="1">
        <w:r w:rsidR="00591E01" w:rsidRPr="00047A5F">
          <w:rPr>
            <w:rFonts w:ascii="Arial" w:hAnsi="Arial"/>
            <w:color w:val="0000FF"/>
            <w:sz w:val="24"/>
            <w:u w:val="single"/>
          </w:rPr>
          <w:t>The emotion repair toolbox – Dr Tony Attwood</w:t>
        </w:r>
      </w:hyperlink>
    </w:p>
    <w:p w14:paraId="1D9B3E71" w14:textId="77777777" w:rsidR="00A00B1B" w:rsidRPr="00047A5F" w:rsidRDefault="00A00B1B" w:rsidP="001678A1">
      <w:pPr>
        <w:rPr>
          <w:rFonts w:ascii="Arial" w:hAnsi="Arial" w:cs="Arial"/>
          <w:b/>
          <w:bCs/>
          <w:sz w:val="24"/>
          <w:szCs w:val="24"/>
        </w:rPr>
      </w:pPr>
    </w:p>
    <w:p w14:paraId="6C21D4F5" w14:textId="6F6F584C" w:rsidR="00B962CE" w:rsidRPr="00047A5F" w:rsidRDefault="00315388" w:rsidP="001678A1">
      <w:pPr>
        <w:rPr>
          <w:rFonts w:ascii="Arial" w:hAnsi="Arial" w:cs="Arial"/>
          <w:b/>
          <w:bCs/>
          <w:sz w:val="24"/>
          <w:szCs w:val="24"/>
        </w:rPr>
      </w:pPr>
      <w:r w:rsidRPr="00047A5F">
        <w:rPr>
          <w:rFonts w:ascii="Arial" w:hAnsi="Arial"/>
          <w:b/>
          <w:sz w:val="24"/>
        </w:rPr>
        <w:t>Rhywedd a Rhywioldeb</w:t>
      </w:r>
    </w:p>
    <w:p w14:paraId="3DE6D3CF" w14:textId="77777777" w:rsidR="00ED3F63" w:rsidRPr="00047A5F" w:rsidRDefault="00ED3F63" w:rsidP="00ED3F63">
      <w:pPr>
        <w:pStyle w:val="NormalWeb"/>
        <w:rPr>
          <w:rFonts w:ascii="Arial" w:hAnsi="Arial" w:cs="Arial"/>
          <w:color w:val="0000FF"/>
          <w:sz w:val="24"/>
          <w:szCs w:val="24"/>
        </w:rPr>
      </w:pPr>
      <w:r w:rsidRPr="00047A5F">
        <w:rPr>
          <w:rFonts w:ascii="Arial" w:hAnsi="Arial"/>
          <w:sz w:val="24"/>
        </w:rPr>
        <w:t xml:space="preserve">Coming Out Again: </w:t>
      </w:r>
      <w:hyperlink r:id="rId63" w:history="1">
        <w:r w:rsidRPr="00047A5F">
          <w:rPr>
            <w:rStyle w:val="Hyperlink"/>
            <w:rFonts w:ascii="Arial" w:hAnsi="Arial"/>
            <w:color w:val="0000FF"/>
            <w:sz w:val="24"/>
          </w:rPr>
          <w:t>https://uk.jkp.com/collections/author-sabrina-symington-pid-209234?_pos=1&amp;_psq=Sabrina&amp;_ss=e&amp;_v=1.0</w:t>
        </w:r>
      </w:hyperlink>
    </w:p>
    <w:p w14:paraId="35CE1420" w14:textId="705CCB5B" w:rsidR="00ED3F63" w:rsidRPr="00047A5F" w:rsidRDefault="00E6794B" w:rsidP="00294C55">
      <w:pPr>
        <w:pStyle w:val="NormalWeb"/>
        <w:rPr>
          <w:rFonts w:ascii="Arial" w:hAnsi="Arial" w:cs="Arial"/>
          <w:sz w:val="24"/>
          <w:szCs w:val="24"/>
        </w:rPr>
      </w:pPr>
      <w:hyperlink r:id="rId64" w:history="1">
        <w:r w:rsidR="00591E01" w:rsidRPr="00047A5F">
          <w:rPr>
            <w:rStyle w:val="Hyperlink"/>
            <w:rFonts w:ascii="Arial" w:hAnsi="Arial"/>
            <w:color w:val="0000FF"/>
            <w:sz w:val="24"/>
          </w:rPr>
          <w:t>https://queerlyautistic.com/</w:t>
        </w:r>
      </w:hyperlink>
      <w:r w:rsidR="00591E01" w:rsidRPr="00047A5F">
        <w:rPr>
          <w:rFonts w:ascii="Arial" w:hAnsi="Arial"/>
          <w:sz w:val="24"/>
        </w:rPr>
        <w:t xml:space="preserve"> </w:t>
      </w:r>
    </w:p>
    <w:p w14:paraId="682B3FF7" w14:textId="77777777" w:rsidR="00315388" w:rsidRPr="00047A5F" w:rsidRDefault="00315388" w:rsidP="009E3CD0">
      <w:pPr>
        <w:pStyle w:val="NormalWeb"/>
        <w:rPr>
          <w:rFonts w:ascii="Arial" w:hAnsi="Arial" w:cs="Arial"/>
          <w:sz w:val="24"/>
          <w:szCs w:val="24"/>
        </w:rPr>
      </w:pPr>
      <w:r w:rsidRPr="00047A5F">
        <w:rPr>
          <w:rFonts w:ascii="Arial" w:hAnsi="Arial"/>
          <w:sz w:val="24"/>
        </w:rPr>
        <w:t xml:space="preserve">Yenn &amp; Wenn's Trans guide to life: Published by Jessica Kingsley: </w:t>
      </w:r>
      <w:hyperlink r:id="rId65" w:history="1">
        <w:r w:rsidRPr="00047A5F">
          <w:rPr>
            <w:rStyle w:val="Hyperlink"/>
            <w:rFonts w:ascii="Arial" w:hAnsi="Arial"/>
            <w:color w:val="0000FF"/>
            <w:sz w:val="24"/>
          </w:rPr>
          <w:t>https://uk.jkp.com/collections/author-wenn-b-lawson-pid-208579?_pos=2&amp;_psq=Wenn%20&amp;_ss=e&amp;_v=1.0</w:t>
        </w:r>
      </w:hyperlink>
    </w:p>
    <w:p w14:paraId="5E41DE2A" w14:textId="77777777" w:rsidR="00315388" w:rsidRPr="00047A5F" w:rsidRDefault="00315388" w:rsidP="009E3CD0">
      <w:pPr>
        <w:pStyle w:val="NormalWeb"/>
        <w:rPr>
          <w:rFonts w:ascii="Arial" w:hAnsi="Arial" w:cs="Arial"/>
          <w:sz w:val="24"/>
          <w:szCs w:val="24"/>
        </w:rPr>
      </w:pPr>
      <w:r w:rsidRPr="00047A5F">
        <w:rPr>
          <w:rFonts w:ascii="Arial" w:hAnsi="Arial"/>
          <w:sz w:val="24"/>
        </w:rPr>
        <w:lastRenderedPageBreak/>
        <w:t xml:space="preserve">The Anxiety Book for Trans People: </w:t>
      </w:r>
      <w:hyperlink r:id="rId66" w:history="1">
        <w:r w:rsidRPr="00047A5F">
          <w:rPr>
            <w:rStyle w:val="Hyperlink"/>
            <w:rFonts w:ascii="Arial" w:hAnsi="Arial"/>
            <w:color w:val="0000FF"/>
            <w:sz w:val="24"/>
          </w:rPr>
          <w:t>https://uk.jkp.com/collections/author-freiya-benson-pid-211080/products/the-anxiety-book-for-trans-people</w:t>
        </w:r>
      </w:hyperlink>
    </w:p>
    <w:p w14:paraId="32FDCE8C" w14:textId="77777777" w:rsidR="004B3392" w:rsidRPr="00047A5F" w:rsidRDefault="00E6794B" w:rsidP="004D7090">
      <w:pPr>
        <w:pStyle w:val="NormalWeb"/>
        <w:spacing w:before="0" w:beforeAutospacing="0" w:after="0" w:afterAutospacing="0"/>
        <w:rPr>
          <w:rFonts w:ascii="Arial" w:hAnsi="Arial" w:cs="Arial"/>
          <w:color w:val="0000FF"/>
          <w:sz w:val="24"/>
          <w:szCs w:val="24"/>
        </w:rPr>
      </w:pPr>
      <w:hyperlink r:id="rId67" w:history="1">
        <w:r w:rsidR="00591E01" w:rsidRPr="00047A5F">
          <w:rPr>
            <w:rFonts w:ascii="Arial" w:hAnsi="Arial"/>
            <w:color w:val="0000FF"/>
            <w:sz w:val="24"/>
            <w:u w:val="single"/>
          </w:rPr>
          <w:t>Umbrella Cymru</w:t>
        </w:r>
      </w:hyperlink>
    </w:p>
    <w:p w14:paraId="4DE992A5" w14:textId="6A08D414" w:rsidR="002620EB" w:rsidRPr="00047A5F" w:rsidRDefault="00E6794B" w:rsidP="00A97DA3">
      <w:pPr>
        <w:pStyle w:val="NormalWeb"/>
        <w:spacing w:before="0" w:beforeAutospacing="0" w:after="0" w:afterAutospacing="0"/>
        <w:rPr>
          <w:rFonts w:ascii="Arial" w:hAnsi="Arial" w:cs="Arial"/>
          <w:color w:val="0000FF"/>
          <w:sz w:val="24"/>
          <w:szCs w:val="24"/>
          <w:u w:val="single"/>
        </w:rPr>
      </w:pPr>
      <w:hyperlink r:id="rId68" w:history="1">
        <w:r w:rsidR="00591E01" w:rsidRPr="00047A5F">
          <w:rPr>
            <w:rFonts w:ascii="Arial" w:hAnsi="Arial"/>
            <w:color w:val="0000FF"/>
            <w:sz w:val="24"/>
            <w:u w:val="single"/>
          </w:rPr>
          <w:t>Gender.Wales – Empower | Inform | Support</w:t>
        </w:r>
      </w:hyperlink>
    </w:p>
    <w:p w14:paraId="6FBD021E" w14:textId="41072698" w:rsidR="00ED3F63" w:rsidRPr="00047A5F" w:rsidRDefault="00ED3F63" w:rsidP="00A97DA3">
      <w:pPr>
        <w:pStyle w:val="NormalWeb"/>
        <w:spacing w:before="0" w:beforeAutospacing="0" w:after="0" w:afterAutospacing="0"/>
        <w:rPr>
          <w:rFonts w:ascii="Arial" w:hAnsi="Arial" w:cs="Arial"/>
          <w:color w:val="0000FF"/>
          <w:sz w:val="24"/>
          <w:szCs w:val="24"/>
          <w:u w:val="single"/>
        </w:rPr>
      </w:pPr>
    </w:p>
    <w:p w14:paraId="14ABB037" w14:textId="7DA54D00" w:rsidR="003010D0" w:rsidRPr="00047A5F" w:rsidRDefault="00E6794B" w:rsidP="008B55A9">
      <w:pPr>
        <w:rPr>
          <w:rFonts w:ascii="Arial" w:hAnsi="Arial" w:cs="Arial"/>
          <w:color w:val="0000FF"/>
          <w:sz w:val="24"/>
          <w:szCs w:val="24"/>
          <w:u w:val="single"/>
        </w:rPr>
      </w:pPr>
      <w:hyperlink r:id="rId69" w:history="1">
        <w:r w:rsidR="00591E01" w:rsidRPr="00047A5F">
          <w:rPr>
            <w:rStyle w:val="Hyperlink"/>
            <w:rFonts w:ascii="Arial" w:hAnsi="Arial"/>
            <w:color w:val="0000FF"/>
            <w:sz w:val="24"/>
          </w:rPr>
          <w:t>Videos - Awtistiaeth Cymru | Autism Wales | National Autism Team</w:t>
        </w:r>
      </w:hyperlink>
    </w:p>
    <w:p w14:paraId="1993F384" w14:textId="77777777" w:rsidR="00B4371D" w:rsidRPr="00047A5F" w:rsidRDefault="00B4371D" w:rsidP="00B4371D">
      <w:pPr>
        <w:pStyle w:val="NormalWeb"/>
        <w:rPr>
          <w:rFonts w:ascii="Arial" w:hAnsi="Arial" w:cs="Arial"/>
          <w:b/>
          <w:bCs/>
          <w:sz w:val="24"/>
          <w:szCs w:val="24"/>
        </w:rPr>
      </w:pPr>
      <w:r w:rsidRPr="00047A5F">
        <w:rPr>
          <w:rFonts w:ascii="Arial" w:hAnsi="Arial"/>
          <w:b/>
          <w:sz w:val="24"/>
        </w:rPr>
        <w:t>Masgio</w:t>
      </w:r>
    </w:p>
    <w:p w14:paraId="5BF1D802" w14:textId="77777777" w:rsidR="00B4371D" w:rsidRPr="00047A5F" w:rsidRDefault="00E6794B" w:rsidP="004D7090">
      <w:pPr>
        <w:pStyle w:val="NormalWeb"/>
        <w:spacing w:before="0" w:beforeAutospacing="0" w:after="0" w:afterAutospacing="0"/>
        <w:rPr>
          <w:rFonts w:ascii="Arial" w:hAnsi="Arial" w:cs="Arial"/>
          <w:sz w:val="24"/>
          <w:szCs w:val="24"/>
        </w:rPr>
      </w:pPr>
      <w:hyperlink r:id="rId70" w:history="1">
        <w:r w:rsidR="00591E01" w:rsidRPr="00047A5F">
          <w:rPr>
            <w:rFonts w:ascii="Arial" w:hAnsi="Arial"/>
            <w:color w:val="0000FF"/>
            <w:sz w:val="24"/>
            <w:u w:val="single"/>
          </w:rPr>
          <w:t>Autistic Body Language » NeuroClastic</w:t>
        </w:r>
      </w:hyperlink>
    </w:p>
    <w:p w14:paraId="67F8A263" w14:textId="2807D422" w:rsidR="004D7090" w:rsidRPr="00047A5F" w:rsidRDefault="00E6794B" w:rsidP="004D7090">
      <w:pPr>
        <w:pStyle w:val="NormalWeb"/>
        <w:spacing w:before="0" w:beforeAutospacing="0" w:after="0" w:afterAutospacing="0"/>
        <w:rPr>
          <w:rFonts w:ascii="Arial" w:hAnsi="Arial" w:cs="Arial"/>
          <w:color w:val="0000FF"/>
          <w:sz w:val="24"/>
          <w:szCs w:val="24"/>
          <w:u w:val="single"/>
        </w:rPr>
      </w:pPr>
      <w:hyperlink r:id="rId71" w:history="1">
        <w:r w:rsidR="00591E01" w:rsidRPr="00047A5F">
          <w:rPr>
            <w:rFonts w:ascii="Arial" w:hAnsi="Arial"/>
            <w:color w:val="0000FF"/>
            <w:sz w:val="24"/>
            <w:u w:val="single"/>
          </w:rPr>
          <w:t>What Exactly Is Camouflaging?</w:t>
        </w:r>
      </w:hyperlink>
      <w:hyperlink r:id="rId72" w:history="1">
        <w:r w:rsidR="00591E01" w:rsidRPr="00047A5F">
          <w:rPr>
            <w:rFonts w:ascii="Arial" w:hAnsi="Arial"/>
            <w:color w:val="0000FF"/>
            <w:sz w:val="24"/>
            <w:u w:val="single"/>
          </w:rPr>
          <w:t xml:space="preserve"> - (attwoodandgarnettevents.com)</w:t>
        </w:r>
      </w:hyperlink>
    </w:p>
    <w:p w14:paraId="3E3886A8" w14:textId="51C78CBF" w:rsidR="00A00B1B" w:rsidRPr="00047A5F" w:rsidRDefault="00E6794B" w:rsidP="00BA5A5E">
      <w:pPr>
        <w:rPr>
          <w:rFonts w:ascii="Arial" w:hAnsi="Arial" w:cs="Arial"/>
          <w:sz w:val="24"/>
          <w:szCs w:val="24"/>
        </w:rPr>
      </w:pPr>
      <w:hyperlink r:id="rId73" w:history="1">
        <w:r w:rsidR="00591E01" w:rsidRPr="00047A5F">
          <w:rPr>
            <w:rFonts w:ascii="Arial" w:hAnsi="Arial"/>
            <w:color w:val="0000FF"/>
            <w:sz w:val="24"/>
            <w:u w:val="single"/>
          </w:rPr>
          <w:t>Why Camouflage Autism?</w:t>
        </w:r>
      </w:hyperlink>
      <w:hyperlink r:id="rId74" w:history="1">
        <w:r w:rsidR="00591E01" w:rsidRPr="00047A5F">
          <w:rPr>
            <w:rFonts w:ascii="Arial" w:hAnsi="Arial"/>
            <w:color w:val="0000FF"/>
            <w:sz w:val="24"/>
            <w:u w:val="single"/>
          </w:rPr>
          <w:t xml:space="preserve"> - Attwood and Garnett Events</w:t>
        </w:r>
      </w:hyperlink>
    </w:p>
    <w:p w14:paraId="487A8BC0" w14:textId="77777777" w:rsidR="00A97DA3" w:rsidRPr="00047A5F" w:rsidRDefault="00A97DA3" w:rsidP="00A97DA3">
      <w:pPr>
        <w:pStyle w:val="NormalWeb"/>
        <w:spacing w:before="0" w:beforeAutospacing="0" w:after="0" w:afterAutospacing="0"/>
        <w:rPr>
          <w:rFonts w:ascii="Arial" w:hAnsi="Arial" w:cs="Arial"/>
          <w:b/>
          <w:bCs/>
          <w:sz w:val="24"/>
          <w:szCs w:val="24"/>
        </w:rPr>
      </w:pPr>
    </w:p>
    <w:p w14:paraId="2428D3DE" w14:textId="35F7649B" w:rsidR="00A04D09" w:rsidRPr="00047A5F" w:rsidRDefault="00A04D09" w:rsidP="00A279B0">
      <w:pPr>
        <w:pStyle w:val="NormalWeb"/>
        <w:spacing w:before="0" w:beforeAutospacing="0" w:after="0" w:afterAutospacing="0"/>
        <w:rPr>
          <w:rFonts w:asciiTheme="minorHAnsi" w:hAnsiTheme="minorHAnsi" w:cstheme="minorBidi"/>
        </w:rPr>
      </w:pPr>
      <w:r w:rsidRPr="00047A5F">
        <w:rPr>
          <w:rFonts w:ascii="Arial" w:hAnsi="Arial"/>
          <w:b/>
          <w:sz w:val="24"/>
        </w:rPr>
        <w:t xml:space="preserve">Iechyd Meddwl </w:t>
      </w:r>
    </w:p>
    <w:p w14:paraId="1E3CC2BB" w14:textId="6EDB5557" w:rsidR="00A04D09" w:rsidRPr="00047A5F" w:rsidRDefault="00E6794B" w:rsidP="00A279B0">
      <w:pPr>
        <w:pStyle w:val="NormalWeb"/>
        <w:spacing w:before="0" w:beforeAutospacing="0" w:after="0" w:afterAutospacing="0"/>
        <w:rPr>
          <w:rFonts w:ascii="Arial" w:hAnsi="Arial" w:cs="Arial"/>
          <w:color w:val="0000FF"/>
          <w:sz w:val="24"/>
          <w:szCs w:val="24"/>
          <w:u w:val="single"/>
        </w:rPr>
      </w:pPr>
      <w:hyperlink r:id="rId75" w:history="1">
        <w:r w:rsidR="00591E01" w:rsidRPr="00047A5F">
          <w:rPr>
            <w:rFonts w:ascii="Arial" w:hAnsi="Arial"/>
            <w:color w:val="0000FF"/>
            <w:sz w:val="24"/>
            <w:u w:val="single"/>
          </w:rPr>
          <w:t>Mental health and social difficulties of late</w:t>
        </w:r>
        <w:r w:rsidR="00591E01" w:rsidRPr="00047A5F">
          <w:rPr>
            <w:rFonts w:ascii="Cambria Math" w:hAnsi="Cambria Math"/>
            <w:color w:val="0000FF"/>
            <w:sz w:val="24"/>
            <w:u w:val="single"/>
          </w:rPr>
          <w:t>‐</w:t>
        </w:r>
        <w:r w:rsidR="00591E01" w:rsidRPr="00047A5F">
          <w:rPr>
            <w:rFonts w:ascii="Arial" w:hAnsi="Arial"/>
            <w:color w:val="0000FF"/>
            <w:sz w:val="24"/>
            <w:u w:val="single"/>
          </w:rPr>
          <w:t>diagnosed autistic children, across childhood and adolescence - Mandy - - Journal of Child Psychology and Psychiatry - Wiley Online Library</w:t>
        </w:r>
      </w:hyperlink>
    </w:p>
    <w:p w14:paraId="6F65CBEF" w14:textId="77777777" w:rsidR="00487E61" w:rsidRPr="00047A5F" w:rsidRDefault="00487E61" w:rsidP="00A279B0">
      <w:pPr>
        <w:pStyle w:val="NormalWeb"/>
        <w:spacing w:before="0" w:beforeAutospacing="0" w:after="0" w:afterAutospacing="0"/>
        <w:rPr>
          <w:rFonts w:ascii="Arial" w:hAnsi="Arial" w:cs="Arial"/>
          <w:b/>
          <w:bCs/>
          <w:sz w:val="24"/>
          <w:szCs w:val="24"/>
        </w:rPr>
      </w:pPr>
    </w:p>
    <w:p w14:paraId="5BFB6CED" w14:textId="02CF46F4" w:rsidR="00A04D09" w:rsidRPr="00047A5F" w:rsidRDefault="00E6794B" w:rsidP="00A279B0">
      <w:pPr>
        <w:pStyle w:val="NormalWeb"/>
        <w:spacing w:before="0" w:beforeAutospacing="0" w:after="0" w:afterAutospacing="0"/>
        <w:rPr>
          <w:rFonts w:ascii="Arial" w:hAnsi="Arial" w:cs="Arial"/>
          <w:sz w:val="24"/>
          <w:szCs w:val="24"/>
        </w:rPr>
      </w:pPr>
      <w:hyperlink r:id="rId76" w:history="1">
        <w:r w:rsidR="00591E01" w:rsidRPr="00047A5F">
          <w:rPr>
            <w:rFonts w:ascii="Arial" w:hAnsi="Arial"/>
            <w:color w:val="0000FF"/>
            <w:sz w:val="24"/>
            <w:u w:val="single"/>
          </w:rPr>
          <w:t>Autistica Research Festival:</w:t>
        </w:r>
      </w:hyperlink>
      <w:hyperlink r:id="rId77" w:history="1">
        <w:r w:rsidR="00591E01" w:rsidRPr="00047A5F">
          <w:rPr>
            <w:rFonts w:ascii="Arial" w:hAnsi="Arial"/>
            <w:color w:val="0000FF"/>
            <w:sz w:val="24"/>
            <w:u w:val="single"/>
          </w:rPr>
          <w:t xml:space="preserve"> How Can Mental Health Services for Autistic People Be Improved?</w:t>
        </w:r>
      </w:hyperlink>
      <w:hyperlink r:id="rId78" w:history="1">
        <w:r w:rsidR="00591E01" w:rsidRPr="00047A5F">
          <w:rPr>
            <w:rFonts w:ascii="Arial" w:hAnsi="Arial"/>
            <w:color w:val="0000FF"/>
            <w:sz w:val="24"/>
            <w:u w:val="single"/>
          </w:rPr>
          <w:t xml:space="preserve"> - YouTube</w:t>
        </w:r>
      </w:hyperlink>
    </w:p>
    <w:p w14:paraId="64E1C200" w14:textId="77777777" w:rsidR="00487E61" w:rsidRPr="00047A5F" w:rsidRDefault="00487E61" w:rsidP="00A279B0">
      <w:pPr>
        <w:pStyle w:val="NormalWeb"/>
        <w:spacing w:before="0" w:beforeAutospacing="0" w:after="0" w:afterAutospacing="0"/>
        <w:rPr>
          <w:rFonts w:ascii="Arial" w:hAnsi="Arial" w:cs="Arial"/>
          <w:b/>
          <w:bCs/>
          <w:sz w:val="24"/>
          <w:szCs w:val="24"/>
        </w:rPr>
      </w:pPr>
    </w:p>
    <w:p w14:paraId="365901EA" w14:textId="1C0737FC" w:rsidR="00E46383" w:rsidRPr="00047A5F" w:rsidRDefault="00AF7D2E" w:rsidP="00A279B0">
      <w:pPr>
        <w:pStyle w:val="NormalWeb"/>
        <w:spacing w:before="0" w:beforeAutospacing="0" w:after="0" w:afterAutospacing="0"/>
        <w:rPr>
          <w:rFonts w:ascii="Arial" w:hAnsi="Arial" w:cs="Arial"/>
          <w:b/>
          <w:bCs/>
          <w:sz w:val="24"/>
          <w:szCs w:val="24"/>
        </w:rPr>
      </w:pPr>
      <w:r w:rsidRPr="00047A5F">
        <w:rPr>
          <w:rFonts w:ascii="Arial" w:hAnsi="Arial"/>
          <w:b/>
          <w:sz w:val="24"/>
        </w:rPr>
        <w:t>NAS</w:t>
      </w:r>
    </w:p>
    <w:p w14:paraId="2E63368A" w14:textId="7BA5D40F" w:rsidR="005328CB" w:rsidRPr="00047A5F" w:rsidRDefault="00E6794B" w:rsidP="00A279B0">
      <w:pPr>
        <w:pStyle w:val="NormalWeb"/>
        <w:spacing w:before="0" w:beforeAutospacing="0" w:after="0" w:afterAutospacing="0"/>
        <w:rPr>
          <w:rFonts w:ascii="Arial" w:hAnsi="Arial" w:cs="Arial"/>
          <w:b/>
          <w:bCs/>
          <w:sz w:val="24"/>
          <w:szCs w:val="24"/>
        </w:rPr>
      </w:pPr>
      <w:hyperlink r:id="rId79" w:history="1">
        <w:r w:rsidR="00591E01" w:rsidRPr="00047A5F">
          <w:rPr>
            <w:rFonts w:ascii="Arial" w:hAnsi="Arial"/>
            <w:color w:val="0000FF"/>
            <w:sz w:val="24"/>
            <w:u w:val="single"/>
          </w:rPr>
          <w:t>NAS-Good-Practice-Guide-A4.pdf (thirdlight.com)</w:t>
        </w:r>
      </w:hyperlink>
    </w:p>
    <w:p w14:paraId="3735756C" w14:textId="77777777" w:rsidR="00E46383" w:rsidRPr="00047A5F" w:rsidRDefault="00E46383" w:rsidP="00A279B0">
      <w:pPr>
        <w:pStyle w:val="NormalWeb"/>
        <w:spacing w:before="0" w:beforeAutospacing="0" w:after="0" w:afterAutospacing="0"/>
        <w:rPr>
          <w:rFonts w:ascii="Arial" w:hAnsi="Arial" w:cs="Arial"/>
          <w:b/>
          <w:bCs/>
          <w:sz w:val="24"/>
          <w:szCs w:val="24"/>
        </w:rPr>
      </w:pPr>
    </w:p>
    <w:p w14:paraId="3E04E574" w14:textId="33BF77BD" w:rsidR="00AF7D2E" w:rsidRPr="00047A5F" w:rsidRDefault="005328CB" w:rsidP="00A279B0">
      <w:pPr>
        <w:pStyle w:val="NormalWeb"/>
        <w:spacing w:before="0" w:beforeAutospacing="0" w:after="0" w:afterAutospacing="0"/>
        <w:rPr>
          <w:rFonts w:ascii="Arial" w:hAnsi="Arial" w:cs="Arial"/>
          <w:b/>
          <w:bCs/>
          <w:sz w:val="24"/>
          <w:szCs w:val="24"/>
        </w:rPr>
      </w:pPr>
      <w:r w:rsidRPr="00047A5F">
        <w:rPr>
          <w:rFonts w:ascii="Arial" w:hAnsi="Arial"/>
          <w:b/>
          <w:sz w:val="24"/>
        </w:rPr>
        <w:t>NICE</w:t>
      </w:r>
    </w:p>
    <w:p w14:paraId="5C6BE410" w14:textId="71C1EA88" w:rsidR="00AF7D2E" w:rsidRPr="00047A5F" w:rsidRDefault="00E6794B" w:rsidP="00A279B0">
      <w:pPr>
        <w:pStyle w:val="NormalWeb"/>
        <w:spacing w:before="0" w:beforeAutospacing="0" w:after="0" w:afterAutospacing="0"/>
        <w:rPr>
          <w:rFonts w:ascii="Arial" w:hAnsi="Arial" w:cs="Arial"/>
          <w:b/>
          <w:bCs/>
          <w:sz w:val="24"/>
          <w:szCs w:val="24"/>
        </w:rPr>
      </w:pPr>
      <w:hyperlink r:id="rId80" w:history="1">
        <w:r w:rsidR="00591E01" w:rsidRPr="00047A5F">
          <w:rPr>
            <w:rFonts w:asciiTheme="minorHAnsi" w:hAnsiTheme="minorHAnsi"/>
            <w:color w:val="0000FF"/>
            <w:u w:val="single"/>
          </w:rPr>
          <w:t>Overview | Autism spectrum disorder in under 19s: recognition, referral and diagnosis | Guidance | NICE</w:t>
        </w:r>
      </w:hyperlink>
    </w:p>
    <w:p w14:paraId="1C5A050A" w14:textId="77777777" w:rsidR="00AF7D2E" w:rsidRPr="00047A5F" w:rsidRDefault="00AF7D2E" w:rsidP="00A279B0">
      <w:pPr>
        <w:pStyle w:val="NormalWeb"/>
        <w:spacing w:before="0" w:beforeAutospacing="0" w:after="0" w:afterAutospacing="0"/>
        <w:rPr>
          <w:rFonts w:ascii="Arial" w:hAnsi="Arial" w:cs="Arial"/>
          <w:b/>
          <w:bCs/>
          <w:sz w:val="24"/>
          <w:szCs w:val="24"/>
        </w:rPr>
      </w:pPr>
    </w:p>
    <w:p w14:paraId="2ABECA1C" w14:textId="5CE3705A" w:rsidR="00A279B0" w:rsidRPr="00047A5F" w:rsidRDefault="00A279B0" w:rsidP="00A279B0">
      <w:pPr>
        <w:pStyle w:val="NormalWeb"/>
        <w:spacing w:before="0" w:beforeAutospacing="0" w:after="0" w:afterAutospacing="0"/>
        <w:rPr>
          <w:rFonts w:ascii="Arial" w:hAnsi="Arial" w:cs="Arial"/>
          <w:b/>
          <w:bCs/>
          <w:sz w:val="24"/>
          <w:szCs w:val="24"/>
        </w:rPr>
      </w:pPr>
      <w:r w:rsidRPr="00047A5F">
        <w:rPr>
          <w:rFonts w:ascii="Arial" w:hAnsi="Arial"/>
          <w:b/>
          <w:sz w:val="24"/>
        </w:rPr>
        <w:t>Hunan-niweidio</w:t>
      </w:r>
    </w:p>
    <w:p w14:paraId="745C69A0" w14:textId="77777777" w:rsidR="00A279B0" w:rsidRPr="00047A5F" w:rsidRDefault="00E6794B" w:rsidP="00A279B0">
      <w:pPr>
        <w:pStyle w:val="NormalWeb"/>
        <w:spacing w:before="0" w:beforeAutospacing="0" w:after="0" w:afterAutospacing="0"/>
        <w:rPr>
          <w:rFonts w:ascii="Arial" w:hAnsi="Arial" w:cs="Arial"/>
          <w:sz w:val="24"/>
          <w:szCs w:val="24"/>
        </w:rPr>
      </w:pPr>
      <w:hyperlink r:id="rId81" w:history="1">
        <w:r w:rsidR="00591E01" w:rsidRPr="00047A5F">
          <w:rPr>
            <w:rFonts w:asciiTheme="minorHAnsi" w:hAnsiTheme="minorHAnsi"/>
            <w:color w:val="0000FF"/>
            <w:u w:val="single"/>
          </w:rPr>
          <w:t>Self-harm (autism.org.uk)</w:t>
        </w:r>
      </w:hyperlink>
    </w:p>
    <w:p w14:paraId="077B92E3" w14:textId="77777777" w:rsidR="00A279B0" w:rsidRPr="00047A5F" w:rsidRDefault="00A279B0" w:rsidP="00A97DA3">
      <w:pPr>
        <w:pStyle w:val="NormalWeb"/>
        <w:spacing w:before="0" w:beforeAutospacing="0" w:after="0" w:afterAutospacing="0"/>
        <w:rPr>
          <w:rFonts w:ascii="Arial" w:hAnsi="Arial" w:cs="Arial"/>
          <w:b/>
          <w:bCs/>
          <w:sz w:val="24"/>
          <w:szCs w:val="24"/>
        </w:rPr>
      </w:pPr>
    </w:p>
    <w:p w14:paraId="20503226" w14:textId="0117C209" w:rsidR="00A97DA3" w:rsidRPr="00047A5F" w:rsidRDefault="00A97DA3" w:rsidP="00A97DA3">
      <w:pPr>
        <w:pStyle w:val="NormalWeb"/>
        <w:spacing w:before="0" w:beforeAutospacing="0" w:after="0" w:afterAutospacing="0"/>
        <w:rPr>
          <w:rFonts w:ascii="Arial" w:hAnsi="Arial" w:cs="Arial"/>
          <w:b/>
          <w:bCs/>
          <w:sz w:val="24"/>
          <w:szCs w:val="24"/>
        </w:rPr>
      </w:pPr>
      <w:r w:rsidRPr="00047A5F">
        <w:rPr>
          <w:rFonts w:ascii="Arial" w:hAnsi="Arial"/>
          <w:b/>
          <w:sz w:val="24"/>
        </w:rPr>
        <w:t>Cwsg</w:t>
      </w:r>
    </w:p>
    <w:p w14:paraId="3FA096C6" w14:textId="77777777" w:rsidR="00A97DA3" w:rsidRPr="00047A5F" w:rsidRDefault="00E6794B" w:rsidP="0086713C">
      <w:pPr>
        <w:pStyle w:val="NormalWeb"/>
        <w:spacing w:before="0" w:beforeAutospacing="0" w:after="0" w:afterAutospacing="0"/>
        <w:rPr>
          <w:rFonts w:ascii="Arial" w:hAnsi="Arial" w:cs="Arial"/>
          <w:sz w:val="24"/>
          <w:szCs w:val="24"/>
        </w:rPr>
      </w:pPr>
      <w:hyperlink r:id="rId82" w:history="1">
        <w:r w:rsidR="00591E01" w:rsidRPr="00047A5F">
          <w:rPr>
            <w:rFonts w:ascii="Arial" w:hAnsi="Arial"/>
            <w:color w:val="0000FF"/>
            <w:sz w:val="24"/>
            <w:u w:val="single"/>
          </w:rPr>
          <w:t>Sleep and Autism by Dr Michelle Garnett - (attwoodandgarnettevents.com)</w:t>
        </w:r>
      </w:hyperlink>
    </w:p>
    <w:p w14:paraId="0EC501E6" w14:textId="77777777" w:rsidR="00855E6D" w:rsidRPr="00047A5F" w:rsidRDefault="00E6794B" w:rsidP="0086713C">
      <w:pPr>
        <w:pStyle w:val="NormalWeb"/>
        <w:spacing w:before="0" w:beforeAutospacing="0" w:after="0" w:afterAutospacing="0"/>
        <w:rPr>
          <w:rFonts w:ascii="Arial" w:hAnsi="Arial" w:cs="Arial"/>
          <w:sz w:val="24"/>
          <w:szCs w:val="24"/>
        </w:rPr>
      </w:pPr>
      <w:hyperlink r:id="rId83" w:history="1">
        <w:r w:rsidR="00591E01" w:rsidRPr="00047A5F">
          <w:rPr>
            <w:rFonts w:ascii="Arial" w:hAnsi="Arial"/>
            <w:color w:val="0000FF"/>
            <w:sz w:val="24"/>
            <w:u w:val="single"/>
          </w:rPr>
          <w:t>SLEEP-advice-section-adults.docx (live.com)</w:t>
        </w:r>
      </w:hyperlink>
    </w:p>
    <w:p w14:paraId="36E69179" w14:textId="4B55CB70" w:rsidR="00A15933" w:rsidRPr="00047A5F" w:rsidRDefault="00E6794B" w:rsidP="0086713C">
      <w:pPr>
        <w:pStyle w:val="NormalWeb"/>
        <w:spacing w:before="0" w:beforeAutospacing="0" w:after="0" w:afterAutospacing="0"/>
        <w:rPr>
          <w:rFonts w:ascii="Arial" w:hAnsi="Arial" w:cs="Arial"/>
          <w:color w:val="0000FF"/>
          <w:sz w:val="24"/>
          <w:szCs w:val="24"/>
          <w:u w:val="single"/>
        </w:rPr>
      </w:pPr>
      <w:hyperlink r:id="rId84" w:history="1">
        <w:r w:rsidR="00591E01" w:rsidRPr="00047A5F">
          <w:rPr>
            <w:rFonts w:ascii="Arial" w:hAnsi="Arial"/>
            <w:color w:val="0000FF"/>
            <w:sz w:val="24"/>
            <w:u w:val="single"/>
          </w:rPr>
          <w:t>SLEEP-section-children-and-young-people.docx (live.com)</w:t>
        </w:r>
      </w:hyperlink>
    </w:p>
    <w:p w14:paraId="356A681F" w14:textId="4E293E55" w:rsidR="00C720EA" w:rsidRPr="00047A5F" w:rsidRDefault="00C720EA" w:rsidP="0086713C">
      <w:pPr>
        <w:pStyle w:val="NormalWeb"/>
        <w:spacing w:before="0" w:beforeAutospacing="0" w:after="0" w:afterAutospacing="0"/>
        <w:rPr>
          <w:rFonts w:ascii="Arial" w:hAnsi="Arial" w:cs="Arial"/>
          <w:color w:val="0000FF"/>
          <w:sz w:val="24"/>
          <w:szCs w:val="24"/>
          <w:u w:val="single"/>
        </w:rPr>
      </w:pPr>
    </w:p>
    <w:p w14:paraId="1F493140" w14:textId="2FE8B77D" w:rsidR="00C720EA" w:rsidRPr="00047A5F" w:rsidRDefault="00C720EA" w:rsidP="0086713C">
      <w:pPr>
        <w:pStyle w:val="NormalWeb"/>
        <w:spacing w:before="0" w:beforeAutospacing="0" w:after="0" w:afterAutospacing="0"/>
        <w:rPr>
          <w:rFonts w:ascii="Arial" w:hAnsi="Arial" w:cs="Arial"/>
          <w:b/>
          <w:bCs/>
          <w:sz w:val="24"/>
          <w:szCs w:val="24"/>
        </w:rPr>
      </w:pPr>
      <w:r w:rsidRPr="00047A5F">
        <w:rPr>
          <w:rFonts w:ascii="Arial" w:hAnsi="Arial"/>
          <w:b/>
          <w:sz w:val="24"/>
        </w:rPr>
        <w:t>Hunanladdiad</w:t>
      </w:r>
    </w:p>
    <w:p w14:paraId="0DD3FA99" w14:textId="6D33DFCF" w:rsidR="00C720EA" w:rsidRPr="00047A5F" w:rsidRDefault="00E6794B" w:rsidP="0086713C">
      <w:pPr>
        <w:pStyle w:val="NormalWeb"/>
        <w:spacing w:before="0" w:beforeAutospacing="0" w:after="0" w:afterAutospacing="0"/>
        <w:rPr>
          <w:rFonts w:ascii="Arial" w:hAnsi="Arial" w:cs="Arial"/>
          <w:color w:val="0000FF"/>
          <w:sz w:val="24"/>
          <w:szCs w:val="24"/>
          <w:u w:val="single"/>
        </w:rPr>
      </w:pPr>
      <w:hyperlink r:id="rId85" w:history="1">
        <w:r w:rsidR="00591E01" w:rsidRPr="00047A5F">
          <w:rPr>
            <w:rFonts w:ascii="Arial" w:hAnsi="Arial"/>
            <w:color w:val="0000FF"/>
            <w:sz w:val="24"/>
            <w:u w:val="single"/>
          </w:rPr>
          <w:t>Autistic people and suicidality (autism.org.uk)</w:t>
        </w:r>
      </w:hyperlink>
    </w:p>
    <w:p w14:paraId="661CE4C8" w14:textId="060066A5" w:rsidR="00B424EB" w:rsidRPr="00047A5F" w:rsidRDefault="00B424EB" w:rsidP="009E3CD0">
      <w:pPr>
        <w:pStyle w:val="NormalWeb"/>
        <w:rPr>
          <w:rFonts w:ascii="Arial" w:hAnsi="Arial" w:cs="Arial"/>
          <w:b/>
          <w:bCs/>
          <w:sz w:val="24"/>
          <w:szCs w:val="24"/>
        </w:rPr>
      </w:pPr>
      <w:r w:rsidRPr="00047A5F">
        <w:rPr>
          <w:rFonts w:ascii="Arial" w:hAnsi="Arial"/>
          <w:b/>
          <w:sz w:val="24"/>
        </w:rPr>
        <w:t>Trawma</w:t>
      </w:r>
    </w:p>
    <w:p w14:paraId="008240FA" w14:textId="7FE3ED8B" w:rsidR="00B424EB" w:rsidRPr="00047A5F" w:rsidRDefault="00E6794B" w:rsidP="009E3CD0">
      <w:pPr>
        <w:pStyle w:val="NormalWeb"/>
        <w:rPr>
          <w:rFonts w:ascii="Arial" w:hAnsi="Arial" w:cs="Arial"/>
          <w:b/>
          <w:bCs/>
          <w:sz w:val="24"/>
          <w:szCs w:val="24"/>
        </w:rPr>
      </w:pPr>
      <w:hyperlink r:id="rId86" w:history="1">
        <w:r w:rsidR="00591E01" w:rsidRPr="00047A5F">
          <w:rPr>
            <w:rFonts w:ascii="Arial" w:hAnsi="Arial"/>
            <w:color w:val="0000FF"/>
            <w:sz w:val="24"/>
            <w:u w:val="single"/>
          </w:rPr>
          <w:t>Webinar:</w:t>
        </w:r>
      </w:hyperlink>
      <w:hyperlink r:id="rId87" w:history="1">
        <w:r w:rsidR="00591E01" w:rsidRPr="00047A5F">
          <w:rPr>
            <w:rFonts w:ascii="Arial" w:hAnsi="Arial"/>
            <w:color w:val="0000FF"/>
            <w:sz w:val="24"/>
            <w:u w:val="single"/>
          </w:rPr>
          <w:t xml:space="preserve"> Trauma and NDCs | Embracing Complexity</w:t>
        </w:r>
      </w:hyperlink>
    </w:p>
    <w:p w14:paraId="220A2BB8" w14:textId="77777777" w:rsidR="00747572" w:rsidRDefault="00747572" w:rsidP="009E3CD0">
      <w:pPr>
        <w:pStyle w:val="NormalWeb"/>
        <w:rPr>
          <w:rFonts w:ascii="Arial" w:hAnsi="Arial"/>
          <w:b/>
          <w:sz w:val="24"/>
        </w:rPr>
      </w:pPr>
    </w:p>
    <w:p w14:paraId="46679C48" w14:textId="1E7C4FB2" w:rsidR="00966CA7" w:rsidRPr="00047A5F" w:rsidRDefault="00502E1B" w:rsidP="009E3CD0">
      <w:pPr>
        <w:pStyle w:val="NormalWeb"/>
        <w:rPr>
          <w:rFonts w:ascii="Arial" w:hAnsi="Arial" w:cs="Arial"/>
          <w:b/>
          <w:bCs/>
          <w:sz w:val="24"/>
          <w:szCs w:val="24"/>
        </w:rPr>
      </w:pPr>
      <w:r w:rsidRPr="00047A5F">
        <w:rPr>
          <w:rFonts w:ascii="Arial" w:hAnsi="Arial"/>
          <w:b/>
          <w:sz w:val="24"/>
        </w:rPr>
        <w:lastRenderedPageBreak/>
        <w:t>Lles</w:t>
      </w:r>
    </w:p>
    <w:p w14:paraId="0FE36162" w14:textId="77777777" w:rsidR="00966CA7" w:rsidRPr="00047A5F" w:rsidRDefault="00E6794B" w:rsidP="009E3CD0">
      <w:pPr>
        <w:pStyle w:val="NormalWeb"/>
        <w:rPr>
          <w:rFonts w:ascii="Arial" w:hAnsi="Arial" w:cs="Arial"/>
          <w:b/>
          <w:bCs/>
          <w:sz w:val="24"/>
          <w:szCs w:val="24"/>
        </w:rPr>
      </w:pPr>
      <w:hyperlink r:id="rId88" w:history="1">
        <w:r w:rsidR="00591E01" w:rsidRPr="00047A5F">
          <w:rPr>
            <w:rFonts w:ascii="Arial" w:hAnsi="Arial"/>
            <w:color w:val="0000FF"/>
            <w:sz w:val="24"/>
            <w:u w:val="single"/>
          </w:rPr>
          <w:t>Yoga and Autism Part 1 by Dr Michelle Garnett - (attwoodandgarnettevents.com)</w:t>
        </w:r>
      </w:hyperlink>
    </w:p>
    <w:p w14:paraId="211B9D4F" w14:textId="77777777" w:rsidR="00273271" w:rsidRPr="00047A5F" w:rsidRDefault="00E6794B" w:rsidP="009E3CD0">
      <w:pPr>
        <w:pStyle w:val="NormalWeb"/>
        <w:rPr>
          <w:rFonts w:ascii="Arial" w:hAnsi="Arial" w:cs="Arial"/>
          <w:b/>
          <w:bCs/>
          <w:sz w:val="24"/>
          <w:szCs w:val="24"/>
        </w:rPr>
      </w:pPr>
      <w:hyperlink r:id="rId89" w:history="1">
        <w:r w:rsidR="00591E01" w:rsidRPr="00047A5F">
          <w:rPr>
            <w:rFonts w:ascii="Arial" w:hAnsi="Arial"/>
            <w:color w:val="0000FF"/>
            <w:sz w:val="24"/>
            <w:u w:val="single"/>
          </w:rPr>
          <w:t>Asanas for Autism and Special Needs:</w:t>
        </w:r>
      </w:hyperlink>
      <w:hyperlink r:id="rId90" w:history="1">
        <w:r w:rsidR="00591E01" w:rsidRPr="00047A5F">
          <w:rPr>
            <w:rFonts w:ascii="Arial" w:hAnsi="Arial"/>
            <w:color w:val="0000FF"/>
            <w:sz w:val="24"/>
            <w:u w:val="single"/>
          </w:rPr>
          <w:t xml:space="preserve"> Yoga to Help Children with their Emotions, Self-Regulation and Body Awareness :</w:t>
        </w:r>
      </w:hyperlink>
      <w:hyperlink r:id="rId91" w:history="1">
        <w:r w:rsidR="00591E01" w:rsidRPr="00047A5F">
          <w:rPr>
            <w:rFonts w:ascii="Arial" w:hAnsi="Arial"/>
            <w:color w:val="0000FF"/>
            <w:sz w:val="24"/>
            <w:u w:val="single"/>
          </w:rPr>
          <w:t xml:space="preserve"> Shawnee Thornton Hardy:</w:t>
        </w:r>
      </w:hyperlink>
      <w:hyperlink r:id="rId92" w:history="1">
        <w:r w:rsidR="00591E01" w:rsidRPr="00047A5F">
          <w:rPr>
            <w:rFonts w:ascii="Arial" w:hAnsi="Arial"/>
            <w:color w:val="0000FF"/>
            <w:sz w:val="24"/>
            <w:u w:val="single"/>
          </w:rPr>
          <w:t xml:space="preserve"> Amazon.co.uk:</w:t>
        </w:r>
      </w:hyperlink>
      <w:hyperlink r:id="rId93" w:history="1">
        <w:r w:rsidR="00591E01" w:rsidRPr="00047A5F">
          <w:rPr>
            <w:rFonts w:ascii="Arial" w:hAnsi="Arial"/>
            <w:color w:val="0000FF"/>
            <w:sz w:val="24"/>
            <w:u w:val="single"/>
          </w:rPr>
          <w:t xml:space="preserve"> Books</w:t>
        </w:r>
      </w:hyperlink>
    </w:p>
    <w:p w14:paraId="1097AF3A" w14:textId="30FFC4CA" w:rsidR="009F7BD8" w:rsidRPr="00047A5F" w:rsidRDefault="007144B8" w:rsidP="009E3CD0">
      <w:pPr>
        <w:pStyle w:val="NormalWeb"/>
        <w:rPr>
          <w:rFonts w:ascii="Arial" w:hAnsi="Arial" w:cs="Arial"/>
          <w:b/>
          <w:bCs/>
          <w:sz w:val="24"/>
          <w:szCs w:val="24"/>
        </w:rPr>
      </w:pPr>
      <w:r w:rsidRPr="00047A5F">
        <w:rPr>
          <w:rFonts w:ascii="Arial" w:hAnsi="Arial"/>
          <w:b/>
          <w:sz w:val="24"/>
        </w:rPr>
        <w:t>Awtistiaeth ymysg Merched a Genethod</w:t>
      </w:r>
    </w:p>
    <w:p w14:paraId="792479DC" w14:textId="1DE6294F" w:rsidR="007144B8" w:rsidRPr="00047A5F" w:rsidRDefault="007144B8" w:rsidP="009E3CD0">
      <w:pPr>
        <w:pStyle w:val="NormalWeb"/>
        <w:rPr>
          <w:rFonts w:ascii="Arial" w:hAnsi="Arial" w:cs="Arial"/>
          <w:b/>
          <w:bCs/>
          <w:sz w:val="24"/>
          <w:szCs w:val="24"/>
        </w:rPr>
      </w:pPr>
      <w:r w:rsidRPr="00047A5F">
        <w:object w:dxaOrig="1503" w:dyaOrig="985" w14:anchorId="0763E21D">
          <v:shape id="_x0000_i1027" type="#_x0000_t75" style="width:75pt;height:49.5pt" o:ole="">
            <v:imagedata r:id="rId94" o:title=""/>
          </v:shape>
          <o:OLEObject Type="Embed" ProgID="Package" ShapeID="_x0000_i1027" DrawAspect="Icon" ObjectID="_1722150950" r:id="rId95"/>
        </w:object>
      </w:r>
    </w:p>
    <w:p w14:paraId="0664C0F4" w14:textId="77777777" w:rsidR="009E1AE6" w:rsidRPr="00047A5F" w:rsidRDefault="009E1AE6" w:rsidP="009E3CD0">
      <w:pPr>
        <w:pStyle w:val="NormalWeb"/>
        <w:rPr>
          <w:rFonts w:ascii="Arial" w:hAnsi="Arial" w:cs="Arial"/>
          <w:sz w:val="24"/>
          <w:szCs w:val="24"/>
        </w:rPr>
      </w:pPr>
    </w:p>
    <w:p w14:paraId="239ABAE4" w14:textId="25DC71BC" w:rsidR="00963B57" w:rsidRPr="00047A5F" w:rsidRDefault="00963B57" w:rsidP="00EB1DCC">
      <w:pPr>
        <w:pStyle w:val="NormalWeb"/>
        <w:rPr>
          <w:rFonts w:ascii="Arial" w:hAnsi="Arial" w:cs="Arial"/>
          <w:sz w:val="24"/>
          <w:szCs w:val="24"/>
        </w:rPr>
      </w:pPr>
    </w:p>
    <w:p w14:paraId="150402A8" w14:textId="55E693D6" w:rsidR="00BA5A5E" w:rsidRPr="00047A5F" w:rsidRDefault="00BA5A5E" w:rsidP="00EB1DCC">
      <w:pPr>
        <w:pStyle w:val="NormalWeb"/>
        <w:rPr>
          <w:rFonts w:ascii="Arial" w:hAnsi="Arial" w:cs="Arial"/>
          <w:sz w:val="24"/>
          <w:szCs w:val="24"/>
        </w:rPr>
      </w:pPr>
    </w:p>
    <w:p w14:paraId="09C26A69" w14:textId="027906AE" w:rsidR="00BA5A5E" w:rsidRPr="00047A5F" w:rsidRDefault="00BA5A5E" w:rsidP="00EB1DCC">
      <w:pPr>
        <w:pStyle w:val="NormalWeb"/>
        <w:rPr>
          <w:rFonts w:ascii="Arial" w:hAnsi="Arial" w:cs="Arial"/>
          <w:sz w:val="24"/>
          <w:szCs w:val="24"/>
        </w:rPr>
      </w:pPr>
    </w:p>
    <w:p w14:paraId="7801EE17" w14:textId="7D17E0FD" w:rsidR="00BA5A5E" w:rsidRPr="00047A5F" w:rsidRDefault="00BA5A5E" w:rsidP="00EB1DCC">
      <w:pPr>
        <w:pStyle w:val="NormalWeb"/>
        <w:rPr>
          <w:rFonts w:ascii="Arial" w:hAnsi="Arial" w:cs="Arial"/>
          <w:sz w:val="24"/>
          <w:szCs w:val="24"/>
        </w:rPr>
      </w:pPr>
    </w:p>
    <w:p w14:paraId="181F4BC3" w14:textId="03AA4971" w:rsidR="00BA5A5E" w:rsidRPr="00047A5F" w:rsidRDefault="00BA5A5E" w:rsidP="00EB1DCC">
      <w:pPr>
        <w:pStyle w:val="NormalWeb"/>
        <w:rPr>
          <w:rFonts w:ascii="Arial" w:hAnsi="Arial" w:cs="Arial"/>
          <w:sz w:val="24"/>
          <w:szCs w:val="24"/>
        </w:rPr>
      </w:pPr>
    </w:p>
    <w:p w14:paraId="36D0201C" w14:textId="696CA484" w:rsidR="00BA5A5E" w:rsidRPr="00047A5F" w:rsidRDefault="00BA5A5E" w:rsidP="00EB1DCC">
      <w:pPr>
        <w:pStyle w:val="NormalWeb"/>
        <w:rPr>
          <w:rFonts w:ascii="Arial" w:hAnsi="Arial" w:cs="Arial"/>
          <w:sz w:val="24"/>
          <w:szCs w:val="24"/>
        </w:rPr>
      </w:pPr>
    </w:p>
    <w:p w14:paraId="07F04DB3" w14:textId="28E1752A" w:rsidR="00BA5A5E" w:rsidRPr="00047A5F" w:rsidRDefault="00BA5A5E" w:rsidP="00EB1DCC">
      <w:pPr>
        <w:pStyle w:val="NormalWeb"/>
        <w:rPr>
          <w:rFonts w:ascii="Arial" w:hAnsi="Arial" w:cs="Arial"/>
          <w:sz w:val="24"/>
          <w:szCs w:val="24"/>
        </w:rPr>
      </w:pPr>
    </w:p>
    <w:p w14:paraId="6C589B61" w14:textId="1E4DD140" w:rsidR="00BA5A5E" w:rsidRPr="00047A5F" w:rsidRDefault="00BA5A5E" w:rsidP="00EB1DCC">
      <w:pPr>
        <w:pStyle w:val="NormalWeb"/>
        <w:rPr>
          <w:rFonts w:ascii="Arial" w:hAnsi="Arial" w:cs="Arial"/>
          <w:sz w:val="24"/>
          <w:szCs w:val="24"/>
        </w:rPr>
      </w:pPr>
    </w:p>
    <w:p w14:paraId="2A614537" w14:textId="70A914F6" w:rsidR="00BA5A5E" w:rsidRPr="00047A5F" w:rsidRDefault="00BA5A5E" w:rsidP="00EB1DCC">
      <w:pPr>
        <w:pStyle w:val="NormalWeb"/>
        <w:rPr>
          <w:rFonts w:ascii="Arial" w:hAnsi="Arial" w:cs="Arial"/>
          <w:sz w:val="24"/>
          <w:szCs w:val="24"/>
        </w:rPr>
      </w:pPr>
    </w:p>
    <w:p w14:paraId="2196143C" w14:textId="159306CF" w:rsidR="00BA5A5E" w:rsidRPr="00047A5F" w:rsidRDefault="00BA5A5E" w:rsidP="00EB1DCC">
      <w:pPr>
        <w:pStyle w:val="NormalWeb"/>
        <w:rPr>
          <w:rFonts w:ascii="Arial" w:hAnsi="Arial" w:cs="Arial"/>
          <w:sz w:val="24"/>
          <w:szCs w:val="24"/>
        </w:rPr>
      </w:pPr>
    </w:p>
    <w:p w14:paraId="4478F1D7" w14:textId="6EE2993F" w:rsidR="00BA5A5E" w:rsidRPr="00047A5F" w:rsidRDefault="00BA5A5E" w:rsidP="00EB1DCC">
      <w:pPr>
        <w:pStyle w:val="NormalWeb"/>
        <w:rPr>
          <w:rFonts w:ascii="Arial" w:hAnsi="Arial" w:cs="Arial"/>
          <w:sz w:val="24"/>
          <w:szCs w:val="24"/>
        </w:rPr>
      </w:pPr>
    </w:p>
    <w:p w14:paraId="448B1DED" w14:textId="5A1B1187" w:rsidR="00BA5A5E" w:rsidRPr="00047A5F" w:rsidRDefault="00BA5A5E" w:rsidP="00EB1DCC">
      <w:pPr>
        <w:pStyle w:val="NormalWeb"/>
        <w:rPr>
          <w:rFonts w:ascii="Arial" w:hAnsi="Arial" w:cs="Arial"/>
          <w:sz w:val="24"/>
          <w:szCs w:val="24"/>
        </w:rPr>
      </w:pPr>
    </w:p>
    <w:p w14:paraId="5B7C463A" w14:textId="499F0546" w:rsidR="00DA3647" w:rsidRPr="00047A5F" w:rsidRDefault="00DA3647" w:rsidP="00EB1DCC">
      <w:pPr>
        <w:pStyle w:val="NormalWeb"/>
        <w:rPr>
          <w:rFonts w:ascii="Arial" w:hAnsi="Arial" w:cs="Arial"/>
          <w:sz w:val="24"/>
          <w:szCs w:val="24"/>
        </w:rPr>
      </w:pPr>
    </w:p>
    <w:p w14:paraId="749A1EFA" w14:textId="57A340C6" w:rsidR="00DA3647" w:rsidRPr="00047A5F" w:rsidRDefault="00DA3647" w:rsidP="00EB1DCC">
      <w:pPr>
        <w:pStyle w:val="NormalWeb"/>
        <w:rPr>
          <w:rFonts w:ascii="Arial" w:hAnsi="Arial" w:cs="Arial"/>
          <w:sz w:val="24"/>
          <w:szCs w:val="24"/>
        </w:rPr>
      </w:pPr>
    </w:p>
    <w:p w14:paraId="2CF8D1C2" w14:textId="6093D38B" w:rsidR="00DA3647" w:rsidRPr="00047A5F" w:rsidRDefault="00DA3647" w:rsidP="00EB1DCC">
      <w:pPr>
        <w:pStyle w:val="NormalWeb"/>
        <w:rPr>
          <w:rFonts w:ascii="Arial" w:hAnsi="Arial" w:cs="Arial"/>
          <w:sz w:val="24"/>
          <w:szCs w:val="24"/>
        </w:rPr>
      </w:pPr>
    </w:p>
    <w:p w14:paraId="02007F98" w14:textId="746DCB73" w:rsidR="00315388" w:rsidRPr="00047A5F" w:rsidRDefault="00E40AD7" w:rsidP="007015E4">
      <w:pPr>
        <w:shd w:val="clear" w:color="auto" w:fill="CCFFFF"/>
        <w:jc w:val="center"/>
        <w:rPr>
          <w:rFonts w:ascii="Arial" w:hAnsi="Arial" w:cs="Arial"/>
          <w:b/>
          <w:bCs/>
          <w:sz w:val="32"/>
          <w:szCs w:val="32"/>
        </w:rPr>
      </w:pPr>
      <w:r w:rsidRPr="00047A5F">
        <w:rPr>
          <w:rFonts w:ascii="Arial" w:hAnsi="Arial"/>
          <w:b/>
          <w:bCs/>
          <w:sz w:val="32"/>
        </w:rPr>
        <w:lastRenderedPageBreak/>
        <w:t>11.</w:t>
      </w:r>
      <w:r w:rsidRPr="00047A5F">
        <w:rPr>
          <w:rFonts w:ascii="Arial" w:hAnsi="Arial"/>
          <w:b/>
          <w:sz w:val="32"/>
        </w:rPr>
        <w:t xml:space="preserve"> Termau a Ddefnyddir yn Aml</w:t>
      </w:r>
    </w:p>
    <w:p w14:paraId="682B97A0" w14:textId="77777777" w:rsidR="00A15933" w:rsidRPr="00047A5F" w:rsidRDefault="00A15933" w:rsidP="00A15933">
      <w:pPr>
        <w:rPr>
          <w:rFonts w:ascii="Arial" w:hAnsi="Arial" w:cs="Arial"/>
          <w:sz w:val="24"/>
          <w:szCs w:val="24"/>
        </w:rPr>
      </w:pPr>
      <w:r w:rsidRPr="00047A5F">
        <w:rPr>
          <w:rFonts w:ascii="Arial" w:hAnsi="Arial"/>
          <w:sz w:val="24"/>
        </w:rPr>
        <w:t>Mae pob busnes a gwasanaeth yn datblygu “iaith” eu hunain. Maent yn defnyddio geiriau ac ymadroddion nad ydynt yn cael eu defnyddio’n rheolaidd mewn bywyd bob dydd – “jargon” neu iaith arbenigol.</w:t>
      </w:r>
    </w:p>
    <w:p w14:paraId="6B64B1D0" w14:textId="7D9032BE" w:rsidR="00A15933" w:rsidRPr="00047A5F" w:rsidRDefault="008165F5" w:rsidP="00A15933">
      <w:pPr>
        <w:rPr>
          <w:rFonts w:ascii="Arial" w:hAnsi="Arial" w:cs="Arial"/>
          <w:sz w:val="24"/>
          <w:szCs w:val="24"/>
        </w:rPr>
      </w:pPr>
      <w:r w:rsidRPr="00047A5F">
        <w:rPr>
          <w:rFonts w:ascii="Arial" w:hAnsi="Arial"/>
          <w:sz w:val="24"/>
        </w:rPr>
        <w:t>Rydym wedi ychwanegu rhestr fer o dermau a ddefnyddir yn gyffredin. Efallai y byddwch am ychwanegu mwy eich hun.</w:t>
      </w:r>
    </w:p>
    <w:p w14:paraId="11065D7E" w14:textId="1FF79691" w:rsidR="00A15933" w:rsidRPr="00047A5F" w:rsidRDefault="00A15933" w:rsidP="00A15933">
      <w:pPr>
        <w:rPr>
          <w:rFonts w:ascii="Arial" w:hAnsi="Arial" w:cs="Arial"/>
          <w:color w:val="FF0000"/>
          <w:sz w:val="24"/>
          <w:szCs w:val="24"/>
        </w:rPr>
      </w:pPr>
    </w:p>
    <w:tbl>
      <w:tblPr>
        <w:tblW w:w="900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00" w:firstRow="0" w:lastRow="0" w:firstColumn="0" w:lastColumn="0" w:noHBand="0" w:noVBand="1"/>
      </w:tblPr>
      <w:tblGrid>
        <w:gridCol w:w="2821"/>
        <w:gridCol w:w="6179"/>
      </w:tblGrid>
      <w:tr w:rsidR="00A15933" w:rsidRPr="00047A5F" w14:paraId="30F71783" w14:textId="77777777" w:rsidTr="006417C2">
        <w:tc>
          <w:tcPr>
            <w:tcW w:w="2821" w:type="dxa"/>
            <w:tcBorders>
              <w:top w:val="single" w:sz="12" w:space="0" w:color="0070C0"/>
              <w:left w:val="single" w:sz="12" w:space="0" w:color="0070C0"/>
              <w:bottom w:val="single" w:sz="12" w:space="0" w:color="0070C0"/>
              <w:right w:val="single" w:sz="12" w:space="0" w:color="0070C0"/>
            </w:tcBorders>
            <w:shd w:val="clear" w:color="auto" w:fill="002060"/>
            <w:hideMark/>
          </w:tcPr>
          <w:p w14:paraId="3C3D7806" w14:textId="77777777" w:rsidR="00A15933" w:rsidRPr="00047A5F" w:rsidRDefault="00A15933" w:rsidP="006417C2">
            <w:pPr>
              <w:jc w:val="center"/>
              <w:rPr>
                <w:b/>
                <w:sz w:val="24"/>
                <w:szCs w:val="24"/>
              </w:rPr>
            </w:pPr>
            <w:r w:rsidRPr="00047A5F">
              <w:rPr>
                <w:b/>
                <w:sz w:val="24"/>
              </w:rPr>
              <w:t>Term</w:t>
            </w:r>
          </w:p>
        </w:tc>
        <w:tc>
          <w:tcPr>
            <w:tcW w:w="6179" w:type="dxa"/>
            <w:tcBorders>
              <w:top w:val="single" w:sz="12" w:space="0" w:color="0070C0"/>
              <w:left w:val="single" w:sz="12" w:space="0" w:color="0070C0"/>
              <w:bottom w:val="single" w:sz="12" w:space="0" w:color="0070C0"/>
              <w:right w:val="single" w:sz="12" w:space="0" w:color="0070C0"/>
            </w:tcBorders>
            <w:shd w:val="clear" w:color="auto" w:fill="002060"/>
            <w:hideMark/>
          </w:tcPr>
          <w:p w14:paraId="1D326270" w14:textId="77777777" w:rsidR="00A15933" w:rsidRPr="00047A5F" w:rsidRDefault="00A15933" w:rsidP="006417C2">
            <w:pPr>
              <w:jc w:val="center"/>
              <w:rPr>
                <w:b/>
                <w:sz w:val="24"/>
                <w:szCs w:val="24"/>
              </w:rPr>
            </w:pPr>
            <w:r w:rsidRPr="00047A5F">
              <w:rPr>
                <w:b/>
                <w:sz w:val="24"/>
              </w:rPr>
              <w:t>Beth mae hyn yn ei olygu?</w:t>
            </w:r>
          </w:p>
        </w:tc>
      </w:tr>
      <w:tr w:rsidR="00A15933" w:rsidRPr="00047A5F" w14:paraId="4C4D1E12"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124DD89B" w14:textId="77777777" w:rsidR="00A15933" w:rsidRPr="00047A5F" w:rsidRDefault="00A15933" w:rsidP="006417C2">
            <w:pPr>
              <w:rPr>
                <w:rFonts w:ascii="Arial" w:hAnsi="Arial" w:cs="Arial"/>
                <w:sz w:val="24"/>
                <w:szCs w:val="24"/>
              </w:rPr>
            </w:pPr>
            <w:r w:rsidRPr="00047A5F">
              <w:rPr>
                <w:rFonts w:ascii="Arial" w:hAnsi="Arial"/>
                <w:sz w:val="24"/>
              </w:rPr>
              <w:t>ACES</w:t>
            </w:r>
          </w:p>
        </w:tc>
        <w:tc>
          <w:tcPr>
            <w:tcW w:w="6179" w:type="dxa"/>
            <w:tcBorders>
              <w:top w:val="single" w:sz="12" w:space="0" w:color="0070C0"/>
              <w:left w:val="single" w:sz="12" w:space="0" w:color="0070C0"/>
              <w:bottom w:val="single" w:sz="12" w:space="0" w:color="0070C0"/>
              <w:right w:val="single" w:sz="12" w:space="0" w:color="0070C0"/>
            </w:tcBorders>
          </w:tcPr>
          <w:p w14:paraId="4F7B67E2" w14:textId="0A32A3D6" w:rsidR="00A15933" w:rsidRPr="00047A5F" w:rsidRDefault="00A15933" w:rsidP="006417C2">
            <w:pPr>
              <w:spacing w:after="100" w:afterAutospacing="1" w:line="240" w:lineRule="auto"/>
              <w:rPr>
                <w:rFonts w:ascii="Arial" w:eastAsia="Times New Roman" w:hAnsi="Arial" w:cs="Arial"/>
                <w:color w:val="000000"/>
                <w:sz w:val="24"/>
                <w:szCs w:val="24"/>
              </w:rPr>
            </w:pPr>
            <w:r w:rsidRPr="00047A5F">
              <w:rPr>
                <w:rFonts w:ascii="Arial" w:hAnsi="Arial"/>
                <w:color w:val="000000"/>
                <w:sz w:val="24"/>
              </w:rPr>
              <w:t>Mae profiadau niweidiol yn ystod plentyndod, neu ACES yn ddigwyddiadau trawmatig a allai ddigwydd yn ystod plentyndod (0-17 oed)</w:t>
            </w:r>
          </w:p>
        </w:tc>
      </w:tr>
      <w:tr w:rsidR="00A15933" w:rsidRPr="00047A5F" w14:paraId="34261D8B"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458771A1" w14:textId="77777777" w:rsidR="00A15933" w:rsidRPr="00047A5F" w:rsidRDefault="00A15933" w:rsidP="006417C2">
            <w:pPr>
              <w:rPr>
                <w:rFonts w:ascii="Arial" w:hAnsi="Arial" w:cs="Arial"/>
                <w:sz w:val="24"/>
                <w:szCs w:val="24"/>
              </w:rPr>
            </w:pPr>
            <w:r w:rsidRPr="00047A5F">
              <w:rPr>
                <w:rFonts w:ascii="Arial" w:hAnsi="Arial"/>
                <w:sz w:val="24"/>
              </w:rPr>
              <w:t>ADD/ ADHD</w:t>
            </w:r>
          </w:p>
        </w:tc>
        <w:tc>
          <w:tcPr>
            <w:tcW w:w="6179" w:type="dxa"/>
            <w:tcBorders>
              <w:top w:val="single" w:sz="12" w:space="0" w:color="0070C0"/>
              <w:left w:val="single" w:sz="12" w:space="0" w:color="0070C0"/>
              <w:bottom w:val="single" w:sz="12" w:space="0" w:color="0070C0"/>
              <w:right w:val="single" w:sz="12" w:space="0" w:color="0070C0"/>
            </w:tcBorders>
            <w:hideMark/>
          </w:tcPr>
          <w:p w14:paraId="781F0633" w14:textId="77777777" w:rsidR="00A15933" w:rsidRPr="00047A5F" w:rsidRDefault="00A15933" w:rsidP="006417C2">
            <w:pPr>
              <w:rPr>
                <w:rFonts w:ascii="Arial" w:hAnsi="Arial" w:cs="Arial"/>
                <w:sz w:val="24"/>
                <w:szCs w:val="24"/>
              </w:rPr>
            </w:pPr>
            <w:r w:rsidRPr="00047A5F">
              <w:rPr>
                <w:rFonts w:ascii="Arial" w:hAnsi="Arial"/>
                <w:sz w:val="24"/>
              </w:rPr>
              <w:t>Mae hyn yn golygu Anhwylder Diffyg Canolbwyntio, Anhwylder Diffyg Canolbwyntio a Gorfywiogrwydd</w:t>
            </w:r>
          </w:p>
          <w:p w14:paraId="593DD520" w14:textId="77777777" w:rsidR="00A15933" w:rsidRPr="00047A5F" w:rsidRDefault="00A15933" w:rsidP="006417C2">
            <w:pPr>
              <w:rPr>
                <w:rFonts w:ascii="Arial" w:hAnsi="Arial" w:cs="Arial"/>
                <w:sz w:val="24"/>
                <w:szCs w:val="24"/>
              </w:rPr>
            </w:pPr>
          </w:p>
        </w:tc>
      </w:tr>
      <w:tr w:rsidR="00A15933" w:rsidRPr="00047A5F" w14:paraId="6FDDD260"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35482D12" w14:textId="77777777" w:rsidR="00A15933" w:rsidRPr="00047A5F" w:rsidRDefault="00A15933" w:rsidP="006417C2">
            <w:pPr>
              <w:rPr>
                <w:rFonts w:ascii="Arial" w:hAnsi="Arial" w:cs="Arial"/>
                <w:sz w:val="24"/>
                <w:szCs w:val="24"/>
              </w:rPr>
            </w:pPr>
            <w:r w:rsidRPr="00047A5F">
              <w:rPr>
                <w:rFonts w:ascii="Arial" w:hAnsi="Arial"/>
                <w:sz w:val="24"/>
              </w:rPr>
              <w:t>Alexithymia</w:t>
            </w:r>
          </w:p>
        </w:tc>
        <w:tc>
          <w:tcPr>
            <w:tcW w:w="6179" w:type="dxa"/>
            <w:tcBorders>
              <w:top w:val="single" w:sz="12" w:space="0" w:color="0070C0"/>
              <w:left w:val="single" w:sz="12" w:space="0" w:color="0070C0"/>
              <w:bottom w:val="single" w:sz="12" w:space="0" w:color="0070C0"/>
              <w:right w:val="single" w:sz="12" w:space="0" w:color="0070C0"/>
            </w:tcBorders>
          </w:tcPr>
          <w:p w14:paraId="2CF5E1A2" w14:textId="77777777" w:rsidR="00A15933" w:rsidRPr="00047A5F" w:rsidRDefault="00F07BED" w:rsidP="006417C2">
            <w:pPr>
              <w:rPr>
                <w:rFonts w:ascii="Arial" w:hAnsi="Arial" w:cs="Arial"/>
                <w:sz w:val="24"/>
                <w:szCs w:val="24"/>
              </w:rPr>
            </w:pPr>
            <w:r w:rsidRPr="00047A5F">
              <w:rPr>
                <w:rFonts w:ascii="Arial" w:hAnsi="Arial"/>
                <w:sz w:val="24"/>
              </w:rPr>
              <w:t>Anawsterau o ran adnabod neu enwi emosiynau</w:t>
            </w:r>
          </w:p>
        </w:tc>
      </w:tr>
      <w:tr w:rsidR="00A15933" w:rsidRPr="00047A5F" w14:paraId="6D97694F"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2BDC9481" w14:textId="77777777" w:rsidR="00A15933" w:rsidRPr="00047A5F" w:rsidRDefault="00A15933" w:rsidP="006417C2">
            <w:pPr>
              <w:rPr>
                <w:rFonts w:ascii="Arial" w:hAnsi="Arial" w:cs="Arial"/>
                <w:sz w:val="24"/>
                <w:szCs w:val="24"/>
              </w:rPr>
            </w:pPr>
            <w:r w:rsidRPr="00047A5F">
              <w:rPr>
                <w:rFonts w:ascii="Arial" w:hAnsi="Arial"/>
                <w:sz w:val="24"/>
              </w:rPr>
              <w:t>Anorecsia nerfosa</w:t>
            </w:r>
          </w:p>
        </w:tc>
        <w:tc>
          <w:tcPr>
            <w:tcW w:w="6179" w:type="dxa"/>
            <w:tcBorders>
              <w:top w:val="single" w:sz="12" w:space="0" w:color="0070C0"/>
              <w:left w:val="single" w:sz="12" w:space="0" w:color="0070C0"/>
              <w:bottom w:val="single" w:sz="12" w:space="0" w:color="0070C0"/>
              <w:right w:val="single" w:sz="12" w:space="0" w:color="0070C0"/>
            </w:tcBorders>
            <w:shd w:val="clear" w:color="auto" w:fill="FFFFFF" w:themeFill="background1"/>
          </w:tcPr>
          <w:p w14:paraId="4839D46E" w14:textId="77777777" w:rsidR="00A15933" w:rsidRPr="00047A5F" w:rsidRDefault="00A15933" w:rsidP="006417C2">
            <w:pPr>
              <w:rPr>
                <w:rFonts w:ascii="Arial" w:hAnsi="Arial" w:cs="Arial"/>
                <w:sz w:val="24"/>
                <w:szCs w:val="24"/>
              </w:rPr>
            </w:pPr>
            <w:r w:rsidRPr="00047A5F">
              <w:rPr>
                <w:rFonts w:ascii="Arial" w:hAnsi="Arial"/>
                <w:sz w:val="24"/>
              </w:rPr>
              <w:t>Anhwylder bwyta a chyflwr iechyd meddwl</w:t>
            </w:r>
          </w:p>
        </w:tc>
      </w:tr>
      <w:tr w:rsidR="00A15933" w:rsidRPr="00047A5F" w14:paraId="02F8DE74"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64AFE45F" w14:textId="77777777" w:rsidR="00A15933" w:rsidRPr="00047A5F" w:rsidRDefault="00A15933" w:rsidP="006417C2">
            <w:pPr>
              <w:rPr>
                <w:rFonts w:ascii="Arial" w:hAnsi="Arial" w:cs="Arial"/>
                <w:sz w:val="24"/>
                <w:szCs w:val="24"/>
              </w:rPr>
            </w:pPr>
            <w:r w:rsidRPr="00047A5F">
              <w:rPr>
                <w:rFonts w:ascii="Arial" w:hAnsi="Arial"/>
                <w:sz w:val="24"/>
              </w:rPr>
              <w:t>ARFID</w:t>
            </w:r>
          </w:p>
        </w:tc>
        <w:tc>
          <w:tcPr>
            <w:tcW w:w="6179" w:type="dxa"/>
            <w:tcBorders>
              <w:top w:val="single" w:sz="12" w:space="0" w:color="0070C0"/>
              <w:left w:val="single" w:sz="12" w:space="0" w:color="0070C0"/>
              <w:bottom w:val="single" w:sz="12" w:space="0" w:color="0070C0"/>
              <w:right w:val="single" w:sz="12" w:space="0" w:color="0070C0"/>
            </w:tcBorders>
          </w:tcPr>
          <w:p w14:paraId="4AD90746" w14:textId="77777777" w:rsidR="00A15933" w:rsidRPr="00047A5F" w:rsidRDefault="00A15933" w:rsidP="006417C2">
            <w:pPr>
              <w:rPr>
                <w:rFonts w:ascii="Arial" w:hAnsi="Arial" w:cs="Arial"/>
                <w:color w:val="333333"/>
                <w:sz w:val="24"/>
                <w:szCs w:val="24"/>
              </w:rPr>
            </w:pPr>
            <w:r w:rsidRPr="00047A5F">
              <w:rPr>
                <w:rFonts w:ascii="Arial" w:hAnsi="Arial"/>
                <w:color w:val="333333"/>
                <w:sz w:val="24"/>
              </w:rPr>
              <w:t>Anhwylder osgoi/ cyfyngu ar fwyd (AFRID) a elwid gynt yn Anhwylder Bwyta Dethol. Nodweddir ARFID gan batrwm bwyta sy’n osgoi rhai bwydydd neu grwpiau bwyd yn gyfan gwbl a/neu sydd wedi’i gyfyngu o ran maint (bwyta symiau bach)</w:t>
            </w:r>
          </w:p>
        </w:tc>
      </w:tr>
      <w:tr w:rsidR="00A15933" w:rsidRPr="00047A5F" w14:paraId="687AAB9C"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207AA956" w14:textId="77777777" w:rsidR="00A15933" w:rsidRPr="00047A5F" w:rsidRDefault="00A15933" w:rsidP="006417C2">
            <w:pPr>
              <w:rPr>
                <w:rFonts w:ascii="Arial" w:hAnsi="Arial" w:cs="Arial"/>
                <w:sz w:val="24"/>
                <w:szCs w:val="24"/>
              </w:rPr>
            </w:pPr>
            <w:r w:rsidRPr="00047A5F">
              <w:rPr>
                <w:rFonts w:ascii="Arial" w:hAnsi="Arial"/>
                <w:sz w:val="24"/>
              </w:rPr>
              <w:t>Ymlyniad</w:t>
            </w:r>
          </w:p>
        </w:tc>
        <w:tc>
          <w:tcPr>
            <w:tcW w:w="6179" w:type="dxa"/>
            <w:tcBorders>
              <w:top w:val="single" w:sz="12" w:space="0" w:color="0070C0"/>
              <w:left w:val="single" w:sz="12" w:space="0" w:color="0070C0"/>
              <w:bottom w:val="single" w:sz="12" w:space="0" w:color="0070C0"/>
              <w:right w:val="single" w:sz="12" w:space="0" w:color="0070C0"/>
            </w:tcBorders>
          </w:tcPr>
          <w:p w14:paraId="1CBF0DA1" w14:textId="77777777" w:rsidR="00A15933" w:rsidRPr="00047A5F" w:rsidRDefault="00A15933" w:rsidP="006417C2">
            <w:pPr>
              <w:rPr>
                <w:rFonts w:ascii="Arial" w:hAnsi="Arial" w:cs="Arial"/>
                <w:sz w:val="24"/>
                <w:szCs w:val="24"/>
              </w:rPr>
            </w:pPr>
            <w:r w:rsidRPr="00047A5F">
              <w:rPr>
                <w:rFonts w:ascii="Arial" w:hAnsi="Arial"/>
                <w:sz w:val="24"/>
              </w:rPr>
              <w:t>Ymlyniad yw’r term a roddir i’r cwlwm emosiynol sy’n ffurfio rhwng y baban a’r gofalwr</w:t>
            </w:r>
          </w:p>
        </w:tc>
      </w:tr>
      <w:tr w:rsidR="00A15933" w:rsidRPr="00047A5F" w14:paraId="06AE7FBA" w14:textId="77777777" w:rsidTr="003C36A7">
        <w:trPr>
          <w:trHeight w:val="1101"/>
        </w:trPr>
        <w:tc>
          <w:tcPr>
            <w:tcW w:w="2821" w:type="dxa"/>
            <w:tcBorders>
              <w:top w:val="single" w:sz="12" w:space="0" w:color="0070C0"/>
              <w:left w:val="single" w:sz="12" w:space="0" w:color="0070C0"/>
              <w:bottom w:val="single" w:sz="12" w:space="0" w:color="0070C0"/>
              <w:right w:val="single" w:sz="12" w:space="0" w:color="0070C0"/>
            </w:tcBorders>
            <w:hideMark/>
          </w:tcPr>
          <w:p w14:paraId="34093C38" w14:textId="77777777" w:rsidR="00A15933" w:rsidRPr="00047A5F" w:rsidRDefault="00A15933" w:rsidP="006417C2">
            <w:pPr>
              <w:rPr>
                <w:rFonts w:ascii="Arial" w:hAnsi="Arial" w:cs="Arial"/>
                <w:sz w:val="24"/>
                <w:szCs w:val="24"/>
              </w:rPr>
            </w:pPr>
            <w:r w:rsidRPr="00047A5F">
              <w:rPr>
                <w:rFonts w:ascii="Arial" w:hAnsi="Arial"/>
                <w:sz w:val="24"/>
              </w:rPr>
              <w:t xml:space="preserve">Cyd-ddigwydd </w:t>
            </w:r>
          </w:p>
        </w:tc>
        <w:tc>
          <w:tcPr>
            <w:tcW w:w="6179" w:type="dxa"/>
            <w:tcBorders>
              <w:top w:val="single" w:sz="12" w:space="0" w:color="0070C0"/>
              <w:left w:val="single" w:sz="12" w:space="0" w:color="0070C0"/>
              <w:bottom w:val="single" w:sz="12" w:space="0" w:color="0070C0"/>
              <w:right w:val="single" w:sz="12" w:space="0" w:color="0070C0"/>
            </w:tcBorders>
            <w:hideMark/>
          </w:tcPr>
          <w:p w14:paraId="6157F713" w14:textId="201768DF" w:rsidR="00A15933" w:rsidRPr="00047A5F" w:rsidRDefault="00A15933" w:rsidP="006417C2">
            <w:pPr>
              <w:rPr>
                <w:rFonts w:ascii="Arial" w:hAnsi="Arial" w:cs="Arial"/>
                <w:sz w:val="24"/>
                <w:szCs w:val="24"/>
              </w:rPr>
            </w:pPr>
            <w:r w:rsidRPr="00047A5F">
              <w:rPr>
                <w:rFonts w:ascii="Arial" w:hAnsi="Arial"/>
                <w:sz w:val="24"/>
              </w:rPr>
              <w:t>Arferid ei alw’n gydforbidrwydd. Pan ganfyddir dau neu fwy o gyflyrau meddygol yn yr un person ar yr un pryd</w:t>
            </w:r>
          </w:p>
        </w:tc>
      </w:tr>
      <w:tr w:rsidR="00A15933" w:rsidRPr="00047A5F" w14:paraId="3077010D"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6F66C4A8" w14:textId="23CA80F1" w:rsidR="00A15933" w:rsidRPr="00047A5F" w:rsidRDefault="00A15933" w:rsidP="006417C2">
            <w:pPr>
              <w:rPr>
                <w:rFonts w:ascii="Arial" w:hAnsi="Arial" w:cs="Arial"/>
                <w:strike/>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549342D0" w14:textId="522BB9A5" w:rsidR="00A15933" w:rsidRPr="00047A5F" w:rsidRDefault="00A15933" w:rsidP="006417C2">
            <w:pPr>
              <w:rPr>
                <w:rFonts w:ascii="Arial" w:hAnsi="Arial" w:cs="Arial"/>
                <w:strike/>
                <w:sz w:val="24"/>
                <w:szCs w:val="24"/>
              </w:rPr>
            </w:pPr>
          </w:p>
        </w:tc>
      </w:tr>
      <w:tr w:rsidR="00A15933" w:rsidRPr="00047A5F" w14:paraId="6C6FC4E7"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6070213E" w14:textId="77777777" w:rsidR="00A15933" w:rsidRPr="00047A5F" w:rsidRDefault="00A15933" w:rsidP="006417C2">
            <w:pPr>
              <w:rPr>
                <w:rFonts w:ascii="Arial" w:hAnsi="Arial" w:cs="Arial"/>
                <w:sz w:val="24"/>
                <w:szCs w:val="24"/>
              </w:rPr>
            </w:pPr>
            <w:r w:rsidRPr="00047A5F">
              <w:rPr>
                <w:rFonts w:ascii="Arial" w:hAnsi="Arial"/>
                <w:sz w:val="24"/>
              </w:rPr>
              <w:t>DSM</w:t>
            </w:r>
          </w:p>
        </w:tc>
        <w:tc>
          <w:tcPr>
            <w:tcW w:w="6179" w:type="dxa"/>
            <w:tcBorders>
              <w:top w:val="single" w:sz="12" w:space="0" w:color="0070C0"/>
              <w:left w:val="single" w:sz="12" w:space="0" w:color="0070C0"/>
              <w:bottom w:val="single" w:sz="12" w:space="0" w:color="0070C0"/>
              <w:right w:val="single" w:sz="12" w:space="0" w:color="0070C0"/>
            </w:tcBorders>
            <w:hideMark/>
          </w:tcPr>
          <w:p w14:paraId="48B83957" w14:textId="77777777" w:rsidR="00A15933" w:rsidRPr="00047A5F" w:rsidRDefault="00A15933" w:rsidP="006417C2">
            <w:pPr>
              <w:rPr>
                <w:rFonts w:ascii="Arial" w:hAnsi="Arial" w:cs="Arial"/>
                <w:color w:val="000000"/>
                <w:sz w:val="24"/>
                <w:szCs w:val="24"/>
              </w:rPr>
            </w:pPr>
            <w:r w:rsidRPr="00047A5F">
              <w:rPr>
                <w:rFonts w:ascii="Arial" w:hAnsi="Arial"/>
                <w:color w:val="000000"/>
                <w:sz w:val="24"/>
              </w:rPr>
              <w:t>Mae hyn yn golygu Llawlyfr Diagnostig ac Ystadegol o Anhwylderau Meddyliol a ddefnyddir gan lawer o weithwyr proffesiynol ledled y byd i wneud diagnosis o gyflyrau iechyd meddwl. Categoreiddiad diagnostig Cymdeithas Seiciatrig America ydyw.</w:t>
            </w:r>
          </w:p>
          <w:p w14:paraId="5E7C9512" w14:textId="77777777" w:rsidR="00A15933" w:rsidRPr="00047A5F" w:rsidRDefault="00A15933" w:rsidP="006417C2">
            <w:pPr>
              <w:rPr>
                <w:rFonts w:ascii="Arial" w:hAnsi="Arial" w:cs="Arial"/>
                <w:sz w:val="24"/>
                <w:szCs w:val="24"/>
              </w:rPr>
            </w:pPr>
            <w:r w:rsidRPr="00047A5F">
              <w:rPr>
                <w:rFonts w:ascii="Arial" w:hAnsi="Arial"/>
                <w:sz w:val="24"/>
              </w:rPr>
              <w:t>Cyfeirir at y gwahanol argraffiadau DSM gan rifau a gelwir yr un mwyaf diweddar yn DSM-5</w:t>
            </w:r>
          </w:p>
        </w:tc>
      </w:tr>
      <w:tr w:rsidR="00A15933" w:rsidRPr="00047A5F" w14:paraId="10E7E822"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06ED0FA0" w14:textId="77777777" w:rsidR="00A15933" w:rsidRPr="00047A5F" w:rsidRDefault="00A15933" w:rsidP="006417C2">
            <w:pPr>
              <w:rPr>
                <w:rFonts w:ascii="Arial" w:hAnsi="Arial" w:cs="Arial"/>
                <w:sz w:val="24"/>
                <w:szCs w:val="24"/>
              </w:rPr>
            </w:pPr>
            <w:r w:rsidRPr="00047A5F">
              <w:rPr>
                <w:rFonts w:ascii="Arial" w:hAnsi="Arial"/>
                <w:color w:val="000000" w:themeColor="text1"/>
                <w:sz w:val="24"/>
              </w:rPr>
              <w:lastRenderedPageBreak/>
              <w:t>Allganfyddiad</w:t>
            </w:r>
          </w:p>
        </w:tc>
        <w:tc>
          <w:tcPr>
            <w:tcW w:w="6179" w:type="dxa"/>
            <w:tcBorders>
              <w:top w:val="single" w:sz="12" w:space="0" w:color="0070C0"/>
              <w:left w:val="single" w:sz="12" w:space="0" w:color="0070C0"/>
              <w:bottom w:val="single" w:sz="12" w:space="0" w:color="0070C0"/>
              <w:right w:val="single" w:sz="12" w:space="0" w:color="0070C0"/>
            </w:tcBorders>
          </w:tcPr>
          <w:p w14:paraId="4F7D31AF" w14:textId="77777777" w:rsidR="00A15933" w:rsidRPr="00047A5F" w:rsidRDefault="00A15933" w:rsidP="006417C2">
            <w:pPr>
              <w:rPr>
                <w:rFonts w:ascii="Arial" w:hAnsi="Arial" w:cs="Arial"/>
                <w:sz w:val="24"/>
                <w:szCs w:val="24"/>
              </w:rPr>
            </w:pPr>
            <w:r w:rsidRPr="00047A5F">
              <w:rPr>
                <w:rFonts w:ascii="Arial" w:hAnsi="Arial"/>
                <w:sz w:val="24"/>
              </w:rPr>
              <w:t>Y ffordd mae’r corff yn synhwyro’r byd y tu allan (allanol) – sain, golwg, cyffwrdd, arogl, blas ac emosiynau pobl eraill.</w:t>
            </w:r>
          </w:p>
        </w:tc>
      </w:tr>
      <w:tr w:rsidR="00A15933" w:rsidRPr="00047A5F" w14:paraId="1519B28F"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2BC126DC" w14:textId="77777777" w:rsidR="00A15933" w:rsidRPr="00047A5F" w:rsidRDefault="00A15933" w:rsidP="006417C2">
            <w:pPr>
              <w:rPr>
                <w:rFonts w:ascii="Arial" w:hAnsi="Arial" w:cs="Arial"/>
                <w:sz w:val="24"/>
                <w:szCs w:val="24"/>
              </w:rPr>
            </w:pPr>
            <w:r w:rsidRPr="00047A5F">
              <w:rPr>
                <w:rFonts w:ascii="Arial" w:hAnsi="Arial"/>
                <w:sz w:val="24"/>
              </w:rPr>
              <w:t>Dysfforia Rhywedd</w:t>
            </w:r>
          </w:p>
        </w:tc>
        <w:tc>
          <w:tcPr>
            <w:tcW w:w="6179" w:type="dxa"/>
            <w:tcBorders>
              <w:top w:val="single" w:sz="12" w:space="0" w:color="0070C0"/>
              <w:left w:val="single" w:sz="12" w:space="0" w:color="0070C0"/>
              <w:bottom w:val="single" w:sz="12" w:space="0" w:color="0070C0"/>
              <w:right w:val="single" w:sz="12" w:space="0" w:color="0070C0"/>
            </w:tcBorders>
          </w:tcPr>
          <w:p w14:paraId="2BFC9CD7" w14:textId="3D1F00A3" w:rsidR="00A15933" w:rsidRPr="00047A5F" w:rsidRDefault="00A15933" w:rsidP="006417C2">
            <w:pPr>
              <w:rPr>
                <w:rFonts w:ascii="Arial" w:hAnsi="Arial" w:cs="Arial"/>
                <w:sz w:val="24"/>
                <w:szCs w:val="24"/>
              </w:rPr>
            </w:pPr>
            <w:r w:rsidRPr="00047A5F">
              <w:rPr>
                <w:rFonts w:ascii="Arial" w:hAnsi="Arial"/>
                <w:sz w:val="24"/>
              </w:rPr>
              <w:t>Term sy’n cael ei ddefnyddio i ddisgrifio’r ymdeimlad o anghysondeb sydd gan berson rhwng ei ryw biolegol a’i hunaniaeth o ran rhywedd</w:t>
            </w:r>
          </w:p>
        </w:tc>
      </w:tr>
      <w:tr w:rsidR="00A15933" w:rsidRPr="00047A5F" w14:paraId="4B78F859"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2D84DF2F" w14:textId="77777777" w:rsidR="00A15933" w:rsidRPr="00047A5F" w:rsidRDefault="00A15933" w:rsidP="006417C2">
            <w:pPr>
              <w:rPr>
                <w:rFonts w:ascii="Arial" w:hAnsi="Arial" w:cs="Arial"/>
                <w:sz w:val="24"/>
                <w:szCs w:val="24"/>
              </w:rPr>
            </w:pPr>
            <w:r w:rsidRPr="00047A5F">
              <w:rPr>
                <w:rFonts w:ascii="Arial" w:hAnsi="Arial"/>
                <w:sz w:val="24"/>
              </w:rPr>
              <w:t>ICD</w:t>
            </w:r>
          </w:p>
        </w:tc>
        <w:tc>
          <w:tcPr>
            <w:tcW w:w="6179" w:type="dxa"/>
            <w:tcBorders>
              <w:top w:val="single" w:sz="12" w:space="0" w:color="0070C0"/>
              <w:left w:val="single" w:sz="12" w:space="0" w:color="0070C0"/>
              <w:bottom w:val="single" w:sz="12" w:space="0" w:color="0070C0"/>
              <w:right w:val="single" w:sz="12" w:space="0" w:color="0070C0"/>
            </w:tcBorders>
          </w:tcPr>
          <w:p w14:paraId="18131D67" w14:textId="0B576F94" w:rsidR="00A15933" w:rsidRPr="00047A5F" w:rsidRDefault="00A15933" w:rsidP="006417C2">
            <w:pPr>
              <w:rPr>
                <w:rFonts w:ascii="Arial" w:hAnsi="Arial" w:cs="Arial"/>
                <w:sz w:val="24"/>
                <w:szCs w:val="24"/>
              </w:rPr>
            </w:pPr>
            <w:r w:rsidRPr="00047A5F">
              <w:rPr>
                <w:rFonts w:ascii="Arial" w:hAnsi="Arial"/>
                <w:sz w:val="24"/>
              </w:rPr>
              <w:t>Mae hyn yn golygu Dosbarthiad Ystadegol Rhyngwladol o Glefydau a Phroblemau Iechyd Cysylltiedig. Mae’n rhestr feddygol sy’n dosbarthu clefydau. Mae’n cael ei greu gan Sefydliad Iechyd y Byd ac mae’n cael ei ddefnyddio gan feddygon ledled y byd.</w:t>
            </w:r>
          </w:p>
          <w:p w14:paraId="305BC3F2" w14:textId="69684DF2" w:rsidR="00A15933" w:rsidRPr="00047A5F" w:rsidRDefault="00A15933" w:rsidP="006417C2">
            <w:pPr>
              <w:rPr>
                <w:rFonts w:ascii="Arial" w:hAnsi="Arial" w:cs="Arial"/>
                <w:sz w:val="24"/>
                <w:szCs w:val="24"/>
              </w:rPr>
            </w:pPr>
            <w:r w:rsidRPr="00047A5F">
              <w:rPr>
                <w:rFonts w:ascii="Arial" w:hAnsi="Arial"/>
                <w:sz w:val="24"/>
              </w:rPr>
              <w:t>Cyfeirir at y gwahanol rifynnau ICD fesul rhif. Yr un diweddaraf yw ICD 10 ac fe’i disodlir yn fuan gan ICD 11</w:t>
            </w:r>
          </w:p>
        </w:tc>
      </w:tr>
      <w:tr w:rsidR="00A15933" w:rsidRPr="00047A5F" w14:paraId="4B3B809A"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375908EC" w14:textId="6A071168" w:rsidR="00A15933" w:rsidRPr="00047A5F" w:rsidRDefault="00A15933" w:rsidP="006417C2">
            <w:pPr>
              <w:rPr>
                <w:rFonts w:ascii="Arial" w:hAnsi="Arial" w:cs="Arial"/>
                <w:sz w:val="24"/>
                <w:szCs w:val="24"/>
              </w:rPr>
            </w:pPr>
            <w:r w:rsidRPr="00047A5F">
              <w:rPr>
                <w:rFonts w:ascii="Arial" w:hAnsi="Arial"/>
                <w:sz w:val="24"/>
              </w:rPr>
              <w:t>Anabledd Deallusol/Anabledd Dysgu</w:t>
            </w:r>
          </w:p>
        </w:tc>
        <w:tc>
          <w:tcPr>
            <w:tcW w:w="6179" w:type="dxa"/>
            <w:tcBorders>
              <w:top w:val="single" w:sz="12" w:space="0" w:color="0070C0"/>
              <w:left w:val="single" w:sz="12" w:space="0" w:color="0070C0"/>
              <w:bottom w:val="single" w:sz="12" w:space="0" w:color="0070C0"/>
              <w:right w:val="single" w:sz="12" w:space="0" w:color="0070C0"/>
            </w:tcBorders>
            <w:hideMark/>
          </w:tcPr>
          <w:p w14:paraId="6DB81CF3" w14:textId="77777777" w:rsidR="00A15933" w:rsidRPr="00047A5F" w:rsidRDefault="00A15933" w:rsidP="006417C2">
            <w:pPr>
              <w:rPr>
                <w:rFonts w:ascii="Arial" w:hAnsi="Arial" w:cs="Arial"/>
                <w:sz w:val="24"/>
                <w:szCs w:val="24"/>
              </w:rPr>
            </w:pPr>
            <w:r w:rsidRPr="00047A5F">
              <w:rPr>
                <w:rFonts w:ascii="Arial" w:hAnsi="Arial"/>
                <w:sz w:val="24"/>
              </w:rPr>
              <w:t>Grŵp o gyflyrau a nodweddir gan anawsterau sylweddol gyda dealltwriaeth gyffredinol a gweithrediad bob dydd. Maen nhw’n gyflyrau datblygiadol ac yn bresennol ers eu geni. Mae’r term hwn yn cynnwys cyflyrau fel Syndrom Down. Yn y DU, mae Anabledd Deallusol yn cael ei alw’n Anabledd Dysgu neu AD.</w:t>
            </w:r>
          </w:p>
        </w:tc>
      </w:tr>
      <w:tr w:rsidR="00A15933" w:rsidRPr="00047A5F" w14:paraId="528332AF"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44C16432" w14:textId="77777777" w:rsidR="00A15933" w:rsidRPr="00047A5F" w:rsidRDefault="00A15933" w:rsidP="006417C2">
            <w:pPr>
              <w:rPr>
                <w:rFonts w:ascii="Arial" w:hAnsi="Arial" w:cs="Arial"/>
                <w:sz w:val="24"/>
                <w:szCs w:val="24"/>
              </w:rPr>
            </w:pPr>
            <w:r w:rsidRPr="00047A5F">
              <w:rPr>
                <w:rFonts w:ascii="Arial" w:hAnsi="Arial"/>
                <w:sz w:val="24"/>
              </w:rPr>
              <w:t>Mewnganfyddiad</w:t>
            </w:r>
          </w:p>
        </w:tc>
        <w:tc>
          <w:tcPr>
            <w:tcW w:w="6179" w:type="dxa"/>
            <w:tcBorders>
              <w:top w:val="single" w:sz="12" w:space="0" w:color="0070C0"/>
              <w:left w:val="single" w:sz="12" w:space="0" w:color="0070C0"/>
              <w:bottom w:val="single" w:sz="12" w:space="0" w:color="0070C0"/>
              <w:right w:val="single" w:sz="12" w:space="0" w:color="0070C0"/>
            </w:tcBorders>
          </w:tcPr>
          <w:p w14:paraId="4A2D9A3F" w14:textId="762C138B" w:rsidR="00A15933" w:rsidRPr="00047A5F" w:rsidRDefault="00A15933" w:rsidP="006417C2">
            <w:pPr>
              <w:rPr>
                <w:rFonts w:ascii="Arial" w:hAnsi="Arial" w:cs="Arial"/>
                <w:sz w:val="24"/>
                <w:szCs w:val="24"/>
              </w:rPr>
            </w:pPr>
            <w:r w:rsidRPr="00047A5F">
              <w:rPr>
                <w:rFonts w:ascii="Arial" w:hAnsi="Arial"/>
                <w:sz w:val="24"/>
              </w:rPr>
              <w:t xml:space="preserve">Mewnganfyddiad yw’r ffordd y mae’r corff yn prosesu signalau mewnol sy’n ein </w:t>
            </w:r>
            <w:r w:rsidRPr="00047A5F">
              <w:rPr>
                <w:rFonts w:ascii="Arial" w:hAnsi="Arial"/>
                <w:color w:val="111111"/>
                <w:sz w:val="24"/>
                <w:shd w:val="clear" w:color="auto" w:fill="FFFFFF"/>
              </w:rPr>
              <w:t>galluogi i “deimlo” rhai arwyddion, e.e. angen defnyddio’r toiled, newyn, poen</w:t>
            </w:r>
          </w:p>
        </w:tc>
      </w:tr>
      <w:tr w:rsidR="008B55A9" w:rsidRPr="00047A5F" w14:paraId="62833B64"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34208E8C" w14:textId="37A2EA03" w:rsidR="008B55A9" w:rsidRPr="00047A5F" w:rsidRDefault="008B55A9" w:rsidP="006417C2">
            <w:pPr>
              <w:rPr>
                <w:rFonts w:ascii="Arial" w:hAnsi="Arial" w:cs="Arial"/>
                <w:sz w:val="24"/>
                <w:szCs w:val="24"/>
              </w:rPr>
            </w:pPr>
            <w:r w:rsidRPr="00047A5F">
              <w:rPr>
                <w:rFonts w:ascii="Arial" w:hAnsi="Arial"/>
                <w:sz w:val="24"/>
              </w:rPr>
              <w:t>MDT</w:t>
            </w:r>
          </w:p>
        </w:tc>
        <w:tc>
          <w:tcPr>
            <w:tcW w:w="6179" w:type="dxa"/>
            <w:tcBorders>
              <w:top w:val="single" w:sz="12" w:space="0" w:color="0070C0"/>
              <w:left w:val="single" w:sz="12" w:space="0" w:color="0070C0"/>
              <w:bottom w:val="single" w:sz="12" w:space="0" w:color="0070C0"/>
              <w:right w:val="single" w:sz="12" w:space="0" w:color="0070C0"/>
            </w:tcBorders>
          </w:tcPr>
          <w:p w14:paraId="60095EB5" w14:textId="6BE8480C" w:rsidR="008B55A9" w:rsidRPr="00047A5F" w:rsidRDefault="008B55A9" w:rsidP="006417C2">
            <w:pPr>
              <w:rPr>
                <w:rFonts w:ascii="Arial" w:hAnsi="Arial" w:cs="Arial"/>
                <w:sz w:val="24"/>
                <w:szCs w:val="24"/>
              </w:rPr>
            </w:pPr>
            <w:r w:rsidRPr="00047A5F">
              <w:rPr>
                <w:rFonts w:ascii="Arial" w:hAnsi="Arial"/>
                <w:sz w:val="24"/>
              </w:rPr>
              <w:t>Tîm amlddisgyblaethol</w:t>
            </w:r>
          </w:p>
        </w:tc>
      </w:tr>
      <w:tr w:rsidR="00A15933" w:rsidRPr="00047A5F" w14:paraId="33C081B7"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36F6FD1B" w14:textId="77777777" w:rsidR="00A15933" w:rsidRPr="00047A5F" w:rsidRDefault="00A15933" w:rsidP="006417C2">
            <w:pPr>
              <w:rPr>
                <w:rFonts w:ascii="Arial" w:hAnsi="Arial" w:cs="Arial"/>
                <w:sz w:val="24"/>
                <w:szCs w:val="24"/>
              </w:rPr>
            </w:pPr>
            <w:r w:rsidRPr="00047A5F">
              <w:rPr>
                <w:rFonts w:ascii="Arial" w:hAnsi="Arial"/>
                <w:sz w:val="24"/>
              </w:rPr>
              <w:t>Anhwylderau Niwroddatblygiadol/ND</w:t>
            </w:r>
          </w:p>
        </w:tc>
        <w:tc>
          <w:tcPr>
            <w:tcW w:w="6179" w:type="dxa"/>
            <w:tcBorders>
              <w:top w:val="single" w:sz="12" w:space="0" w:color="0070C0"/>
              <w:left w:val="single" w:sz="12" w:space="0" w:color="0070C0"/>
              <w:bottom w:val="single" w:sz="12" w:space="0" w:color="0070C0"/>
              <w:right w:val="single" w:sz="12" w:space="0" w:color="0070C0"/>
            </w:tcBorders>
            <w:hideMark/>
          </w:tcPr>
          <w:p w14:paraId="3C58BFBD" w14:textId="618329DC" w:rsidR="00A15933" w:rsidRPr="00047A5F" w:rsidRDefault="00A15933" w:rsidP="006417C2">
            <w:pPr>
              <w:rPr>
                <w:rFonts w:ascii="Arial" w:hAnsi="Arial" w:cs="Arial"/>
                <w:sz w:val="24"/>
                <w:szCs w:val="24"/>
              </w:rPr>
            </w:pPr>
            <w:r w:rsidRPr="00047A5F">
              <w:rPr>
                <w:rFonts w:ascii="Arial" w:hAnsi="Arial"/>
                <w:sz w:val="24"/>
              </w:rPr>
              <w:t>Mae’r term hwn yn cyfeirio at glwstwr o gyflyrau cysylltiedig ac mae’n cynnwys ADHD, ASD, Awtistiaeth, DCD, Dyscalcwlia, Dyslecsia, ID/LD ac Anhwylderau Tic</w:t>
            </w:r>
          </w:p>
        </w:tc>
      </w:tr>
      <w:tr w:rsidR="00A15933" w:rsidRPr="00047A5F" w14:paraId="30B263DE"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7B3D0AF7" w14:textId="77777777" w:rsidR="00A15933" w:rsidRPr="00047A5F" w:rsidRDefault="00A15933" w:rsidP="006417C2">
            <w:pPr>
              <w:rPr>
                <w:rFonts w:ascii="Arial" w:hAnsi="Arial" w:cs="Arial"/>
                <w:sz w:val="24"/>
                <w:szCs w:val="24"/>
              </w:rPr>
            </w:pPr>
            <w:r w:rsidRPr="00047A5F">
              <w:rPr>
                <w:rFonts w:ascii="Arial" w:hAnsi="Arial"/>
                <w:sz w:val="24"/>
              </w:rPr>
              <w:t>Niwrowahanol</w:t>
            </w:r>
          </w:p>
        </w:tc>
        <w:tc>
          <w:tcPr>
            <w:tcW w:w="6179" w:type="dxa"/>
            <w:tcBorders>
              <w:top w:val="single" w:sz="12" w:space="0" w:color="0070C0"/>
              <w:left w:val="single" w:sz="12" w:space="0" w:color="0070C0"/>
              <w:bottom w:val="single" w:sz="12" w:space="0" w:color="0070C0"/>
              <w:right w:val="single" w:sz="12" w:space="0" w:color="0070C0"/>
            </w:tcBorders>
            <w:hideMark/>
          </w:tcPr>
          <w:p w14:paraId="6FDA9C7D" w14:textId="7FE9BACE" w:rsidR="00A15933" w:rsidRPr="00047A5F" w:rsidRDefault="00A15933" w:rsidP="006417C2">
            <w:pPr>
              <w:rPr>
                <w:rFonts w:ascii="Arial" w:hAnsi="Arial" w:cs="Arial"/>
                <w:sz w:val="24"/>
                <w:szCs w:val="24"/>
              </w:rPr>
            </w:pPr>
            <w:r w:rsidRPr="00047A5F">
              <w:rPr>
                <w:rFonts w:ascii="Arial" w:hAnsi="Arial"/>
                <w:sz w:val="24"/>
              </w:rPr>
              <w:t>Mae’r term hwn yn union yr un fath neu’n debyg iawn o ran ei ystyr i Niwroamrywiaeth. Mae’n cyfeirio at bobl y mae eu niwroleg yn gwyro oddi wrth y norm</w:t>
            </w:r>
          </w:p>
        </w:tc>
      </w:tr>
      <w:tr w:rsidR="00A15933" w:rsidRPr="00047A5F" w14:paraId="3661A96B"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46AE0A40" w14:textId="77777777" w:rsidR="00A15933" w:rsidRPr="00047A5F" w:rsidRDefault="00A15933" w:rsidP="006417C2">
            <w:pPr>
              <w:rPr>
                <w:rFonts w:ascii="Arial" w:hAnsi="Arial" w:cs="Arial"/>
                <w:sz w:val="24"/>
                <w:szCs w:val="24"/>
              </w:rPr>
            </w:pPr>
            <w:r w:rsidRPr="00047A5F">
              <w:rPr>
                <w:rFonts w:ascii="Arial" w:hAnsi="Arial"/>
                <w:sz w:val="24"/>
              </w:rPr>
              <w:t>Niwroamrywiaeth</w:t>
            </w:r>
          </w:p>
        </w:tc>
        <w:tc>
          <w:tcPr>
            <w:tcW w:w="6179" w:type="dxa"/>
            <w:tcBorders>
              <w:top w:val="single" w:sz="12" w:space="0" w:color="0070C0"/>
              <w:left w:val="single" w:sz="12" w:space="0" w:color="0070C0"/>
              <w:bottom w:val="single" w:sz="12" w:space="0" w:color="0070C0"/>
              <w:right w:val="single" w:sz="12" w:space="0" w:color="0070C0"/>
            </w:tcBorders>
          </w:tcPr>
          <w:p w14:paraId="1DCC017C" w14:textId="59D4A91C" w:rsidR="00A15933" w:rsidRPr="00047A5F" w:rsidRDefault="00A15933" w:rsidP="006417C2">
            <w:pPr>
              <w:rPr>
                <w:rFonts w:ascii="Arial" w:hAnsi="Arial" w:cs="Arial"/>
                <w:sz w:val="24"/>
                <w:szCs w:val="24"/>
              </w:rPr>
            </w:pPr>
            <w:r w:rsidRPr="00047A5F">
              <w:rPr>
                <w:rFonts w:ascii="Arial" w:hAnsi="Arial"/>
                <w:sz w:val="24"/>
              </w:rPr>
              <w:t>Yn wreiddiol, bathwyd y term hwn gan Judy Singer, gwyddonydd cymdeithasol o Awstralia, i gyfeirio at Awtistiaeth. Mae ei ystyr bellach wedi ehangu i gynnwys cyflyrau niwroddatblygiadol eraill.....</w:t>
            </w:r>
          </w:p>
        </w:tc>
      </w:tr>
      <w:tr w:rsidR="00A15933" w:rsidRPr="00047A5F" w14:paraId="105871C4"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5BAD50A0" w14:textId="7B3557A7" w:rsidR="00A15933" w:rsidRPr="00047A5F" w:rsidRDefault="008B55A9" w:rsidP="006417C2">
            <w:pPr>
              <w:rPr>
                <w:rFonts w:ascii="Arial" w:hAnsi="Arial" w:cs="Arial"/>
                <w:sz w:val="24"/>
                <w:szCs w:val="24"/>
              </w:rPr>
            </w:pPr>
            <w:r w:rsidRPr="00047A5F">
              <w:rPr>
                <w:rFonts w:ascii="Arial" w:hAnsi="Arial"/>
                <w:sz w:val="24"/>
              </w:rPr>
              <w:lastRenderedPageBreak/>
              <w:t xml:space="preserve">Ddim yn siarad </w:t>
            </w:r>
          </w:p>
        </w:tc>
        <w:tc>
          <w:tcPr>
            <w:tcW w:w="6179" w:type="dxa"/>
            <w:tcBorders>
              <w:top w:val="single" w:sz="12" w:space="0" w:color="0070C0"/>
              <w:left w:val="single" w:sz="12" w:space="0" w:color="0070C0"/>
              <w:bottom w:val="single" w:sz="12" w:space="0" w:color="0070C0"/>
              <w:right w:val="single" w:sz="12" w:space="0" w:color="0070C0"/>
            </w:tcBorders>
          </w:tcPr>
          <w:p w14:paraId="22FAF367" w14:textId="3D9A5913" w:rsidR="00A15933" w:rsidRPr="00047A5F" w:rsidRDefault="00A15933" w:rsidP="006417C2">
            <w:pPr>
              <w:rPr>
                <w:rFonts w:ascii="Arial" w:hAnsi="Arial" w:cs="Arial"/>
                <w:sz w:val="24"/>
                <w:szCs w:val="24"/>
              </w:rPr>
            </w:pPr>
            <w:r w:rsidRPr="00047A5F">
              <w:rPr>
                <w:rFonts w:ascii="Arial" w:hAnsi="Arial"/>
                <w:sz w:val="24"/>
              </w:rPr>
              <w:t>Er bod mudi dethol yn derm sy’n cael ei ddefnyddio’n aml ar hyn o bryd, rydym yn symud oddi wrth y derminoleg hon ac yn defnyddio’r term ddim yn siarad</w:t>
            </w:r>
          </w:p>
        </w:tc>
      </w:tr>
      <w:tr w:rsidR="00A15933" w:rsidRPr="00047A5F" w14:paraId="18AE1A5E"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2C111A49" w14:textId="33CF182A" w:rsidR="00A15933" w:rsidRPr="00047A5F" w:rsidRDefault="00A15933" w:rsidP="006417C2">
            <w:pPr>
              <w:rPr>
                <w:rFonts w:ascii="Arial" w:hAnsi="Arial" w:cs="Arial"/>
                <w:strike/>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272A3132" w14:textId="1F1C5084" w:rsidR="00A15933" w:rsidRPr="00047A5F" w:rsidRDefault="00A15933" w:rsidP="006417C2">
            <w:pPr>
              <w:rPr>
                <w:rFonts w:ascii="Arial" w:hAnsi="Arial" w:cs="Arial"/>
                <w:strike/>
                <w:sz w:val="24"/>
                <w:szCs w:val="24"/>
              </w:rPr>
            </w:pPr>
          </w:p>
        </w:tc>
      </w:tr>
      <w:tr w:rsidR="00A15933" w:rsidRPr="00047A5F" w14:paraId="15FB3FD4"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6A363B66" w14:textId="2FE5F8BA" w:rsidR="00A15933" w:rsidRPr="00047A5F" w:rsidRDefault="00A15933" w:rsidP="006417C2">
            <w:pPr>
              <w:rPr>
                <w:rFonts w:ascii="Arial" w:hAnsi="Arial" w:cs="Arial"/>
                <w:strike/>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3D919B2F" w14:textId="28FFFA61" w:rsidR="00A15933" w:rsidRPr="00047A5F" w:rsidRDefault="00A15933" w:rsidP="006417C2">
            <w:pPr>
              <w:rPr>
                <w:rFonts w:ascii="Arial" w:hAnsi="Arial" w:cs="Arial"/>
                <w:sz w:val="24"/>
                <w:szCs w:val="24"/>
              </w:rPr>
            </w:pPr>
          </w:p>
        </w:tc>
      </w:tr>
      <w:tr w:rsidR="00A15933" w:rsidRPr="00047A5F" w14:paraId="52E7DF69"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62CC751D" w14:textId="77777777" w:rsidR="00A15933" w:rsidRPr="00047A5F" w:rsidRDefault="00A15933" w:rsidP="006417C2">
            <w:pPr>
              <w:rPr>
                <w:rFonts w:ascii="Arial" w:hAnsi="Arial" w:cs="Arial"/>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58B5D637" w14:textId="77777777" w:rsidR="00A15933" w:rsidRPr="00047A5F" w:rsidRDefault="00A15933" w:rsidP="006417C2">
            <w:pPr>
              <w:rPr>
                <w:rFonts w:ascii="Arial" w:hAnsi="Arial" w:cs="Arial"/>
                <w:sz w:val="24"/>
                <w:szCs w:val="24"/>
              </w:rPr>
            </w:pPr>
          </w:p>
        </w:tc>
      </w:tr>
      <w:tr w:rsidR="00A15933" w:rsidRPr="00047A5F" w14:paraId="4DFE92A8"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24729A69" w14:textId="77777777" w:rsidR="00A15933" w:rsidRPr="00047A5F" w:rsidRDefault="00A15933" w:rsidP="006417C2">
            <w:pPr>
              <w:rPr>
                <w:rFonts w:ascii="Arial" w:hAnsi="Arial" w:cs="Arial"/>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5B9A6AC3" w14:textId="77777777" w:rsidR="00A15933" w:rsidRPr="00047A5F" w:rsidRDefault="00A15933" w:rsidP="006417C2">
            <w:pPr>
              <w:rPr>
                <w:rFonts w:ascii="Arial" w:hAnsi="Arial" w:cs="Arial"/>
                <w:sz w:val="24"/>
                <w:szCs w:val="24"/>
              </w:rPr>
            </w:pPr>
          </w:p>
        </w:tc>
      </w:tr>
      <w:tr w:rsidR="00A15933" w:rsidRPr="00047A5F" w14:paraId="1AAB9D87" w14:textId="77777777" w:rsidTr="006417C2">
        <w:trPr>
          <w:trHeight w:val="890"/>
        </w:trPr>
        <w:tc>
          <w:tcPr>
            <w:tcW w:w="2821" w:type="dxa"/>
            <w:tcBorders>
              <w:top w:val="single" w:sz="12" w:space="0" w:color="0070C0"/>
              <w:left w:val="single" w:sz="12" w:space="0" w:color="0070C0"/>
              <w:bottom w:val="single" w:sz="12" w:space="0" w:color="0070C0"/>
              <w:right w:val="single" w:sz="12" w:space="0" w:color="0070C0"/>
            </w:tcBorders>
          </w:tcPr>
          <w:p w14:paraId="3A4D0C60" w14:textId="77777777" w:rsidR="00A15933" w:rsidRPr="00047A5F" w:rsidRDefault="00A15933" w:rsidP="006417C2">
            <w:pPr>
              <w:rPr>
                <w:rFonts w:ascii="Arial" w:hAnsi="Arial" w:cs="Arial"/>
                <w:sz w:val="24"/>
                <w:szCs w:val="24"/>
              </w:rPr>
            </w:pPr>
            <w:r w:rsidRPr="00047A5F">
              <w:rPr>
                <w:rFonts w:ascii="Arial" w:hAnsi="Arial"/>
                <w:sz w:val="24"/>
              </w:rPr>
              <w:t>Gwytnwch</w:t>
            </w:r>
          </w:p>
        </w:tc>
        <w:tc>
          <w:tcPr>
            <w:tcW w:w="6179" w:type="dxa"/>
            <w:tcBorders>
              <w:top w:val="single" w:sz="12" w:space="0" w:color="0070C0"/>
              <w:left w:val="single" w:sz="12" w:space="0" w:color="0070C0"/>
              <w:bottom w:val="single" w:sz="12" w:space="0" w:color="0070C0"/>
              <w:right w:val="single" w:sz="12" w:space="0" w:color="0070C0"/>
            </w:tcBorders>
          </w:tcPr>
          <w:p w14:paraId="38E09472" w14:textId="7E7866D2" w:rsidR="00A15933" w:rsidRPr="00047A5F" w:rsidRDefault="00A15933" w:rsidP="006417C2">
            <w:pPr>
              <w:tabs>
                <w:tab w:val="left" w:pos="1140"/>
              </w:tabs>
              <w:rPr>
                <w:rFonts w:ascii="Arial" w:hAnsi="Arial" w:cs="Arial"/>
                <w:sz w:val="24"/>
                <w:szCs w:val="24"/>
              </w:rPr>
            </w:pPr>
            <w:r w:rsidRPr="00047A5F">
              <w:rPr>
                <w:rStyle w:val="Strong"/>
                <w:rFonts w:ascii="Arial" w:hAnsi="Arial"/>
                <w:b w:val="0"/>
                <w:sz w:val="24"/>
                <w:shd w:val="clear" w:color="auto" w:fill="FFFFFF"/>
              </w:rPr>
              <w:t xml:space="preserve">Gwytnwch </w:t>
            </w:r>
            <w:r w:rsidRPr="00047A5F">
              <w:rPr>
                <w:rFonts w:ascii="Arial" w:hAnsi="Arial"/>
                <w:sz w:val="24"/>
                <w:shd w:val="clear" w:color="auto" w:fill="FFFFFF"/>
              </w:rPr>
              <w:t xml:space="preserve">yw’r gallu i addasu yn wyneb amgylchiadau heriol, gan gynnal llesiant meddyliol sefydlog ar yr un pryd. Cyfeirir ato’n aml fel y gallu i “fownsio’n ôl” </w:t>
            </w:r>
          </w:p>
        </w:tc>
      </w:tr>
      <w:tr w:rsidR="00A15933" w:rsidRPr="00047A5F" w14:paraId="0DB2A912"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44C6FBCA" w14:textId="069BA3F9" w:rsidR="00A15933" w:rsidRPr="00047A5F" w:rsidRDefault="00A15933" w:rsidP="006417C2">
            <w:pPr>
              <w:rPr>
                <w:rFonts w:ascii="Arial" w:hAnsi="Arial" w:cs="Arial"/>
                <w:sz w:val="24"/>
                <w:szCs w:val="24"/>
              </w:rPr>
            </w:pPr>
            <w:r w:rsidRPr="00047A5F">
              <w:rPr>
                <w:rFonts w:ascii="Arial" w:hAnsi="Arial"/>
                <w:sz w:val="24"/>
              </w:rPr>
              <w:t>Ymddygiad hunanysgogol / “Stimio”</w:t>
            </w:r>
          </w:p>
        </w:tc>
        <w:tc>
          <w:tcPr>
            <w:tcW w:w="6179" w:type="dxa"/>
            <w:tcBorders>
              <w:top w:val="single" w:sz="12" w:space="0" w:color="0070C0"/>
              <w:left w:val="single" w:sz="12" w:space="0" w:color="0070C0"/>
              <w:bottom w:val="single" w:sz="12" w:space="0" w:color="0070C0"/>
              <w:right w:val="single" w:sz="12" w:space="0" w:color="0070C0"/>
            </w:tcBorders>
            <w:hideMark/>
          </w:tcPr>
          <w:p w14:paraId="20B6539E" w14:textId="6C0D787A" w:rsidR="00A15933" w:rsidRPr="00047A5F" w:rsidRDefault="00A15933" w:rsidP="006417C2">
            <w:pPr>
              <w:tabs>
                <w:tab w:val="left" w:pos="1140"/>
              </w:tabs>
              <w:rPr>
                <w:rFonts w:ascii="Arial" w:hAnsi="Arial" w:cs="Arial"/>
                <w:sz w:val="24"/>
                <w:szCs w:val="24"/>
              </w:rPr>
            </w:pPr>
            <w:r w:rsidRPr="00047A5F">
              <w:rPr>
                <w:rFonts w:ascii="Arial" w:hAnsi="Arial"/>
                <w:sz w:val="24"/>
              </w:rPr>
              <w:t xml:space="preserve">Gwneud symudiadau, synau neu eiriau ailadroddus neu arsylwi gwrthrychau sy’n symud dro ar ôl tro. Er enghraifft, fflapio llaw, siglo, taro pen neu wylio gwrthrychau'n troelli. Gall “Stimio” hunanysgogol fod yn therapiwtig a helpu i leddfu pryder ac emosiynau negyddol neu ddwys eraill, hapusrwydd, diflastod a/neu rwystro ysgogiadau amgylcheddol nad oes modd eu rhagweld neu nad oes eu heisiau </w:t>
            </w:r>
          </w:p>
        </w:tc>
      </w:tr>
      <w:tr w:rsidR="00A15933" w:rsidRPr="00047A5F" w14:paraId="477FACCD"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1A0CD4C2" w14:textId="77777777" w:rsidR="00A15933" w:rsidRPr="00047A5F" w:rsidRDefault="00A15933" w:rsidP="006417C2">
            <w:pPr>
              <w:rPr>
                <w:rFonts w:ascii="Arial" w:hAnsi="Arial" w:cs="Arial"/>
                <w:sz w:val="24"/>
                <w:szCs w:val="24"/>
              </w:rPr>
            </w:pPr>
            <w:r w:rsidRPr="00047A5F">
              <w:rPr>
                <w:rFonts w:ascii="Arial" w:hAnsi="Arial"/>
                <w:sz w:val="24"/>
              </w:rPr>
              <w:t>Synhwyrol</w:t>
            </w:r>
          </w:p>
        </w:tc>
        <w:tc>
          <w:tcPr>
            <w:tcW w:w="6179" w:type="dxa"/>
            <w:tcBorders>
              <w:top w:val="single" w:sz="12" w:space="0" w:color="0070C0"/>
              <w:left w:val="single" w:sz="12" w:space="0" w:color="0070C0"/>
              <w:bottom w:val="single" w:sz="12" w:space="0" w:color="0070C0"/>
              <w:right w:val="single" w:sz="12" w:space="0" w:color="0070C0"/>
            </w:tcBorders>
            <w:hideMark/>
          </w:tcPr>
          <w:p w14:paraId="794AD94F" w14:textId="54D84C8D" w:rsidR="00A15933" w:rsidRPr="00047A5F" w:rsidRDefault="00A15933" w:rsidP="006417C2">
            <w:pPr>
              <w:tabs>
                <w:tab w:val="left" w:pos="1140"/>
              </w:tabs>
              <w:rPr>
                <w:rFonts w:ascii="Arial" w:hAnsi="Arial" w:cs="Arial"/>
                <w:sz w:val="24"/>
                <w:szCs w:val="24"/>
              </w:rPr>
            </w:pPr>
            <w:r w:rsidRPr="00047A5F">
              <w:rPr>
                <w:rFonts w:ascii="Arial" w:hAnsi="Arial"/>
                <w:sz w:val="24"/>
              </w:rPr>
              <w:t>Mae’n ymwneud â’r synhwyrau – cyffwrdd, blasu, arogl, clywed a/neu weld, propriodderbyniaeth, festibwlar. Gweler mewnganfyddiad ac allganfyddiad.</w:t>
            </w:r>
          </w:p>
        </w:tc>
      </w:tr>
      <w:tr w:rsidR="00A15933" w:rsidRPr="00047A5F" w14:paraId="13373B70"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08150D1E" w14:textId="77777777" w:rsidR="00A15933" w:rsidRPr="00047A5F" w:rsidRDefault="00A15933" w:rsidP="006417C2">
            <w:pPr>
              <w:rPr>
                <w:rFonts w:ascii="Arial" w:hAnsi="Arial" w:cs="Arial"/>
                <w:sz w:val="24"/>
                <w:szCs w:val="24"/>
              </w:rPr>
            </w:pPr>
            <w:r w:rsidRPr="00047A5F">
              <w:rPr>
                <w:rFonts w:ascii="Arial" w:hAnsi="Arial"/>
                <w:sz w:val="24"/>
              </w:rPr>
              <w:t>Trawma Synhwyraidd</w:t>
            </w:r>
          </w:p>
        </w:tc>
        <w:tc>
          <w:tcPr>
            <w:tcW w:w="6179" w:type="dxa"/>
            <w:tcBorders>
              <w:top w:val="single" w:sz="12" w:space="0" w:color="0070C0"/>
              <w:left w:val="single" w:sz="12" w:space="0" w:color="0070C0"/>
              <w:bottom w:val="single" w:sz="12" w:space="0" w:color="0070C0"/>
              <w:right w:val="single" w:sz="12" w:space="0" w:color="0070C0"/>
            </w:tcBorders>
          </w:tcPr>
          <w:p w14:paraId="2AA4E6CE" w14:textId="1464CA01" w:rsidR="00A15933" w:rsidRPr="00047A5F" w:rsidRDefault="00EB555B" w:rsidP="006417C2">
            <w:pPr>
              <w:tabs>
                <w:tab w:val="left" w:pos="1140"/>
              </w:tabs>
              <w:rPr>
                <w:rFonts w:ascii="Arial" w:hAnsi="Arial" w:cs="Arial"/>
                <w:sz w:val="24"/>
                <w:szCs w:val="24"/>
              </w:rPr>
            </w:pPr>
            <w:r w:rsidRPr="00047A5F">
              <w:rPr>
                <w:rFonts w:ascii="Arial" w:hAnsi="Arial"/>
                <w:color w:val="000000" w:themeColor="text1"/>
                <w:sz w:val="24"/>
              </w:rPr>
              <w:t xml:space="preserve">Profiadau synhwyraidd unigol sy’n gallu achosi straen, ofn a thrallod fel y nodwyd yn aml gan oedolion awtistig. </w:t>
            </w:r>
            <w:hyperlink r:id="rId96" w:history="1">
              <w:r w:rsidRPr="00047A5F">
                <w:rPr>
                  <w:color w:val="000000" w:themeColor="text1"/>
                  <w:u w:val="single"/>
                </w:rPr>
                <w:t>Sensory Trauma | Autism Wellbeing</w:t>
              </w:r>
            </w:hyperlink>
            <w:r w:rsidRPr="00047A5F">
              <w:rPr>
                <w:rFonts w:ascii="Arial" w:hAnsi="Arial"/>
                <w:color w:val="000000" w:themeColor="text1"/>
                <w:sz w:val="24"/>
              </w:rPr>
              <w:t xml:space="preserve">  </w:t>
            </w:r>
          </w:p>
        </w:tc>
      </w:tr>
      <w:tr w:rsidR="00A279B0" w:rsidRPr="00047A5F" w14:paraId="0E45B033"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6EA4F9EA" w14:textId="71036313" w:rsidR="00A279B0" w:rsidRPr="00047A5F" w:rsidRDefault="00A279B0" w:rsidP="00A279B0">
            <w:pPr>
              <w:rPr>
                <w:rFonts w:ascii="Arial" w:hAnsi="Arial" w:cs="Arial"/>
                <w:sz w:val="24"/>
                <w:szCs w:val="24"/>
              </w:rPr>
            </w:pPr>
            <w:r w:rsidRPr="00047A5F">
              <w:rPr>
                <w:rFonts w:ascii="Arial" w:hAnsi="Arial"/>
                <w:sz w:val="24"/>
              </w:rPr>
              <w:t>Syndrom Tourette</w:t>
            </w:r>
          </w:p>
        </w:tc>
        <w:tc>
          <w:tcPr>
            <w:tcW w:w="6179" w:type="dxa"/>
            <w:tcBorders>
              <w:top w:val="single" w:sz="12" w:space="0" w:color="0070C0"/>
              <w:left w:val="single" w:sz="12" w:space="0" w:color="0070C0"/>
              <w:bottom w:val="single" w:sz="12" w:space="0" w:color="0070C0"/>
              <w:right w:val="single" w:sz="12" w:space="0" w:color="0070C0"/>
            </w:tcBorders>
          </w:tcPr>
          <w:p w14:paraId="4A1477D3" w14:textId="5BD3D9A1" w:rsidR="00A279B0" w:rsidRPr="00047A5F" w:rsidRDefault="00A279B0" w:rsidP="00A279B0">
            <w:pPr>
              <w:tabs>
                <w:tab w:val="left" w:pos="1140"/>
              </w:tabs>
              <w:rPr>
                <w:rFonts w:ascii="Arial" w:hAnsi="Arial" w:cs="Arial"/>
                <w:color w:val="000000" w:themeColor="text1"/>
                <w:sz w:val="24"/>
                <w:szCs w:val="24"/>
              </w:rPr>
            </w:pPr>
            <w:r w:rsidRPr="00047A5F">
              <w:rPr>
                <w:rFonts w:ascii="Arial" w:hAnsi="Arial"/>
                <w:sz w:val="24"/>
              </w:rPr>
              <w:t>Cyflwr a nodweddir gan diciau motor (symudiad) a lleisiol sydd wedi para am fwy na blwyddyn</w:t>
            </w:r>
          </w:p>
        </w:tc>
      </w:tr>
      <w:tr w:rsidR="00A279B0" w:rsidRPr="00047A5F" w14:paraId="145BF41A"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50F22CE1" w14:textId="0670D0A7" w:rsidR="00A279B0" w:rsidRPr="00047A5F" w:rsidRDefault="00A279B0" w:rsidP="00A279B0">
            <w:pPr>
              <w:rPr>
                <w:rFonts w:ascii="Arial" w:hAnsi="Arial" w:cs="Arial"/>
                <w:sz w:val="24"/>
                <w:szCs w:val="24"/>
              </w:rPr>
            </w:pPr>
            <w:r w:rsidRPr="00047A5F">
              <w:rPr>
                <w:rFonts w:ascii="Arial" w:hAnsi="Arial"/>
                <w:sz w:val="24"/>
              </w:rPr>
              <w:t>Trawma/PTSD</w:t>
            </w:r>
          </w:p>
        </w:tc>
        <w:tc>
          <w:tcPr>
            <w:tcW w:w="6179" w:type="dxa"/>
            <w:tcBorders>
              <w:top w:val="single" w:sz="12" w:space="0" w:color="0070C0"/>
              <w:left w:val="single" w:sz="12" w:space="0" w:color="0070C0"/>
              <w:bottom w:val="single" w:sz="12" w:space="0" w:color="0070C0"/>
              <w:right w:val="single" w:sz="12" w:space="0" w:color="0070C0"/>
            </w:tcBorders>
          </w:tcPr>
          <w:p w14:paraId="75B0A2A1" w14:textId="6950D252" w:rsidR="00A279B0" w:rsidRPr="00047A5F" w:rsidRDefault="00A279B0" w:rsidP="00A279B0">
            <w:pPr>
              <w:tabs>
                <w:tab w:val="left" w:pos="1140"/>
              </w:tabs>
              <w:rPr>
                <w:rFonts w:ascii="Arial" w:hAnsi="Arial" w:cs="Arial"/>
                <w:sz w:val="24"/>
                <w:szCs w:val="24"/>
              </w:rPr>
            </w:pPr>
            <w:r w:rsidRPr="00047A5F">
              <w:rPr>
                <w:rFonts w:ascii="Arial" w:hAnsi="Arial"/>
                <w:sz w:val="24"/>
              </w:rPr>
              <w:t>Mae mynd drwy ddigwyddiadau llawn straen, brawychus neu ofidus weithiau’n cael ei alw’n drawma. Gall digwyddiadau trawmatig ddigwydd ar unrhyw oedran a gallant achosi niwed hirdymor. Mae gan bawb ymateb gwahanol i drawma, efallai y bydd rhai pobl yn sylwi ar effeithiau’n gyflym, tra bydd eraill yn cael eu heffeithio beth amser yn ddiweddarach. Mae PTSD yn gyflwr y mae rhai unigolion yn ei ddatblygu ar ôl profi neu fod yn dyst i ddigwyddiadau trawmatig</w:t>
            </w:r>
          </w:p>
        </w:tc>
      </w:tr>
      <w:tr w:rsidR="00A279B0" w:rsidRPr="00047A5F" w14:paraId="5358C690"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48EFFFEB" w14:textId="44A89DF8" w:rsidR="00A279B0" w:rsidRPr="00047A5F" w:rsidRDefault="00A279B0" w:rsidP="00A279B0">
            <w:pPr>
              <w:rPr>
                <w:rFonts w:ascii="Arial" w:hAnsi="Arial" w:cs="Arial"/>
                <w:strike/>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3A39B81B" w14:textId="5107D002" w:rsidR="00A279B0" w:rsidRPr="00047A5F" w:rsidRDefault="00A279B0" w:rsidP="00A279B0">
            <w:pPr>
              <w:tabs>
                <w:tab w:val="left" w:pos="1140"/>
              </w:tabs>
              <w:rPr>
                <w:rFonts w:ascii="Arial" w:hAnsi="Arial" w:cs="Arial"/>
                <w:strike/>
                <w:sz w:val="24"/>
                <w:szCs w:val="24"/>
              </w:rPr>
            </w:pPr>
          </w:p>
        </w:tc>
      </w:tr>
    </w:tbl>
    <w:p w14:paraId="0FC66B97" w14:textId="77777777" w:rsidR="00A15933" w:rsidRPr="00047A5F" w:rsidRDefault="00A15933" w:rsidP="00A15933">
      <w:pPr>
        <w:spacing w:after="0" w:line="240" w:lineRule="auto"/>
        <w:rPr>
          <w:rFonts w:ascii="Arial" w:hAnsi="Arial" w:cs="Arial"/>
          <w:vanish/>
          <w:sz w:val="24"/>
          <w:szCs w:val="24"/>
        </w:rPr>
      </w:pPr>
    </w:p>
    <w:p w14:paraId="3B8C8FF9" w14:textId="77777777" w:rsidR="00A15933" w:rsidRPr="00047A5F" w:rsidRDefault="00A15933" w:rsidP="00A15933">
      <w:pPr>
        <w:rPr>
          <w:rFonts w:ascii="Calibri" w:hAnsi="Calibri" w:cs="Calibri"/>
          <w:sz w:val="24"/>
          <w:szCs w:val="24"/>
        </w:rPr>
      </w:pPr>
    </w:p>
    <w:p w14:paraId="1A7C1834" w14:textId="692F5FB0" w:rsidR="00A15933" w:rsidRPr="00047A5F" w:rsidRDefault="00A15933" w:rsidP="00A15933">
      <w:pPr>
        <w:rPr>
          <w:rFonts w:ascii="Arial" w:hAnsi="Arial" w:cs="Arial"/>
          <w:color w:val="FF0000"/>
          <w:sz w:val="24"/>
          <w:szCs w:val="24"/>
        </w:rPr>
      </w:pPr>
    </w:p>
    <w:p w14:paraId="25B94714" w14:textId="5F9C3A0A" w:rsidR="00073E1C" w:rsidRPr="00047A5F" w:rsidRDefault="00073E1C" w:rsidP="00073E1C">
      <w:pPr>
        <w:rPr>
          <w:rFonts w:ascii="Arial" w:hAnsi="Arial" w:cs="Arial"/>
          <w:sz w:val="24"/>
          <w:szCs w:val="24"/>
        </w:rPr>
      </w:pPr>
    </w:p>
    <w:p w14:paraId="076B6E9F" w14:textId="3F7F8D33" w:rsidR="006467A0" w:rsidRPr="00047A5F" w:rsidRDefault="006467A0" w:rsidP="00073E1C">
      <w:pPr>
        <w:rPr>
          <w:rFonts w:ascii="Arial" w:hAnsi="Arial" w:cs="Arial"/>
          <w:sz w:val="24"/>
          <w:szCs w:val="24"/>
        </w:rPr>
      </w:pPr>
    </w:p>
    <w:p w14:paraId="1B58A34A" w14:textId="327D057B" w:rsidR="006467A0" w:rsidRPr="00047A5F" w:rsidRDefault="006467A0" w:rsidP="00073E1C">
      <w:pPr>
        <w:rPr>
          <w:rFonts w:ascii="Arial" w:hAnsi="Arial" w:cs="Arial"/>
          <w:sz w:val="24"/>
          <w:szCs w:val="24"/>
        </w:rPr>
      </w:pPr>
    </w:p>
    <w:p w14:paraId="014810FC" w14:textId="44C04A18" w:rsidR="006467A0" w:rsidRPr="00047A5F" w:rsidRDefault="006467A0" w:rsidP="00073E1C">
      <w:pPr>
        <w:rPr>
          <w:rFonts w:ascii="Arial" w:hAnsi="Arial" w:cs="Arial"/>
          <w:sz w:val="24"/>
          <w:szCs w:val="24"/>
        </w:rPr>
      </w:pPr>
    </w:p>
    <w:p w14:paraId="6AF6D355" w14:textId="77777777" w:rsidR="001561A7" w:rsidRPr="00047A5F" w:rsidRDefault="001561A7" w:rsidP="00A00B1B">
      <w:pPr>
        <w:rPr>
          <w:rFonts w:ascii="Arial" w:hAnsi="Arial" w:cs="Arial"/>
          <w:sz w:val="32"/>
          <w:szCs w:val="32"/>
        </w:rPr>
      </w:pPr>
    </w:p>
    <w:p w14:paraId="0172709F" w14:textId="77777777" w:rsidR="002E6197" w:rsidRDefault="002E6197" w:rsidP="001561A7">
      <w:pPr>
        <w:jc w:val="center"/>
        <w:rPr>
          <w:rFonts w:ascii="Arial" w:hAnsi="Arial"/>
          <w:sz w:val="32"/>
        </w:rPr>
      </w:pPr>
    </w:p>
    <w:p w14:paraId="12E3715B" w14:textId="77777777" w:rsidR="002E6197" w:rsidRDefault="002E6197" w:rsidP="001561A7">
      <w:pPr>
        <w:jc w:val="center"/>
        <w:rPr>
          <w:rFonts w:ascii="Arial" w:hAnsi="Arial"/>
          <w:sz w:val="32"/>
        </w:rPr>
      </w:pPr>
    </w:p>
    <w:p w14:paraId="441F0983" w14:textId="1E5736F1" w:rsidR="001561A7" w:rsidRPr="00047A5F" w:rsidRDefault="006C18F8" w:rsidP="001561A7">
      <w:pPr>
        <w:jc w:val="center"/>
        <w:rPr>
          <w:rFonts w:ascii="Arial" w:hAnsi="Arial" w:cs="Arial"/>
          <w:sz w:val="32"/>
          <w:szCs w:val="32"/>
        </w:rPr>
      </w:pPr>
      <w:r w:rsidRPr="00047A5F">
        <w:rPr>
          <w:rFonts w:ascii="Arial" w:hAnsi="Arial"/>
          <w:sz w:val="32"/>
        </w:rPr>
        <w:t>Cydnabyddiaethau</w:t>
      </w:r>
    </w:p>
    <w:p w14:paraId="7280F321" w14:textId="6885AD54" w:rsidR="00514E81" w:rsidRPr="00047A5F" w:rsidRDefault="001421C6" w:rsidP="00EB1DCC">
      <w:pPr>
        <w:jc w:val="center"/>
        <w:rPr>
          <w:rFonts w:ascii="Arial" w:hAnsi="Arial" w:cs="Arial"/>
          <w:sz w:val="24"/>
          <w:szCs w:val="24"/>
        </w:rPr>
      </w:pPr>
      <w:r w:rsidRPr="00047A5F">
        <w:rPr>
          <w:rFonts w:ascii="Arial" w:hAnsi="Arial"/>
          <w:sz w:val="24"/>
        </w:rPr>
        <w:t xml:space="preserve">Hoffem ddiolch i bawb sydd wedi cyfrannu at ddatblygu ac adolygu’r ddogfen hon. </w:t>
      </w:r>
      <w:r w:rsidRPr="002E6197">
        <w:rPr>
          <w:rFonts w:ascii="Arial" w:hAnsi="Arial"/>
          <w:sz w:val="24"/>
          <w:szCs w:val="24"/>
        </w:rPr>
        <w:t>Hoffem gydnabod y cyfraniad gwerthfawr a wnaed gan bobl awtistig, teuluoedd/gofalwyr a gweithwyr proffesiynol, a fynychodd Grwpiau Rhanddeiliaid rhithiol neu a gyflwynodd sylwadau dros e-bost am eu gwybodaeth a’u cyngor amhrisiadwy –</w:t>
      </w:r>
      <w:r w:rsidRPr="00047A5F">
        <w:rPr>
          <w:rFonts w:ascii="Arial" w:hAnsi="Arial"/>
        </w:rPr>
        <w:t xml:space="preserve"> </w:t>
      </w:r>
      <w:r w:rsidRPr="00047A5F">
        <w:rPr>
          <w:rFonts w:ascii="Arial" w:hAnsi="Arial"/>
          <w:b/>
          <w:bCs/>
        </w:rPr>
        <w:t>Diolch!</w:t>
      </w:r>
    </w:p>
    <w:p w14:paraId="5D823DB2" w14:textId="77777777" w:rsidR="00EB1DCC" w:rsidRPr="00047A5F" w:rsidRDefault="00EB1DCC" w:rsidP="006467A0">
      <w:pPr>
        <w:rPr>
          <w:rFonts w:ascii="Arial" w:hAnsi="Arial" w:cs="Arial"/>
          <w:sz w:val="24"/>
          <w:szCs w:val="24"/>
        </w:rPr>
      </w:pPr>
    </w:p>
    <w:p w14:paraId="69B2D094" w14:textId="208A3E33" w:rsidR="006C18F8" w:rsidRPr="00047A5F" w:rsidRDefault="001421C6" w:rsidP="006467A0">
      <w:pPr>
        <w:rPr>
          <w:rFonts w:ascii="Arial" w:hAnsi="Arial" w:cs="Arial"/>
          <w:sz w:val="24"/>
          <w:szCs w:val="24"/>
        </w:rPr>
      </w:pPr>
      <w:r w:rsidRPr="00047A5F">
        <w:rPr>
          <w:rFonts w:ascii="Arial" w:hAnsi="Arial"/>
          <w:sz w:val="24"/>
        </w:rPr>
        <w:t>Hoffem ddiolch yn arbennig i:</w:t>
      </w:r>
    </w:p>
    <w:p w14:paraId="0C8157F2" w14:textId="77777777" w:rsidR="00833010" w:rsidRPr="00047A5F" w:rsidRDefault="002C33E5" w:rsidP="00FD2015">
      <w:pPr>
        <w:rPr>
          <w:rFonts w:ascii="Arial" w:hAnsi="Arial" w:cs="Arial"/>
          <w:sz w:val="24"/>
          <w:szCs w:val="24"/>
        </w:rPr>
      </w:pPr>
      <w:r w:rsidRPr="00047A5F">
        <w:rPr>
          <w:rFonts w:ascii="Arial" w:hAnsi="Arial"/>
          <w:sz w:val="24"/>
        </w:rPr>
        <w:t>Yr Athro Alka Ahuja, ABUHB</w:t>
      </w:r>
    </w:p>
    <w:p w14:paraId="1027DACE" w14:textId="2F9BF135" w:rsidR="00924FBB" w:rsidRPr="00047A5F" w:rsidRDefault="00924FBB" w:rsidP="00FD2015">
      <w:pPr>
        <w:rPr>
          <w:rFonts w:ascii="Arial" w:hAnsi="Arial" w:cs="Arial"/>
          <w:sz w:val="24"/>
          <w:szCs w:val="24"/>
        </w:rPr>
      </w:pPr>
      <w:r w:rsidRPr="00047A5F">
        <w:rPr>
          <w:rFonts w:ascii="Arial" w:hAnsi="Arial"/>
          <w:sz w:val="24"/>
        </w:rPr>
        <w:t>Alistair Wakely a CAMHS Arbenigol, HDUHB</w:t>
      </w:r>
    </w:p>
    <w:p w14:paraId="0372049D" w14:textId="27D48F0D" w:rsidR="00924FBB" w:rsidRPr="00047A5F" w:rsidRDefault="00FD2015" w:rsidP="00FD2015">
      <w:pPr>
        <w:rPr>
          <w:rFonts w:ascii="Arial" w:hAnsi="Arial" w:cs="Arial"/>
          <w:sz w:val="24"/>
          <w:szCs w:val="24"/>
        </w:rPr>
      </w:pPr>
      <w:r w:rsidRPr="00047A5F">
        <w:rPr>
          <w:rFonts w:ascii="Arial" w:hAnsi="Arial"/>
          <w:sz w:val="24"/>
        </w:rPr>
        <w:t>Catherine Vaughan, Bethan Edwards a’r tîm ND, HDUHB</w:t>
      </w:r>
    </w:p>
    <w:p w14:paraId="516792BF" w14:textId="34DD778F" w:rsidR="008D05A8" w:rsidRPr="00047A5F" w:rsidRDefault="008D05A8" w:rsidP="006467A0">
      <w:pPr>
        <w:rPr>
          <w:rFonts w:ascii="Arial" w:hAnsi="Arial" w:cs="Arial"/>
          <w:sz w:val="24"/>
          <w:szCs w:val="24"/>
        </w:rPr>
      </w:pPr>
      <w:r w:rsidRPr="00047A5F">
        <w:rPr>
          <w:rFonts w:ascii="Arial" w:hAnsi="Arial"/>
          <w:sz w:val="24"/>
        </w:rPr>
        <w:t>Dr Catherine Govan, HDUHB</w:t>
      </w:r>
    </w:p>
    <w:p w14:paraId="3C40AA27" w14:textId="7B9AB2F6" w:rsidR="00EA7BA5" w:rsidRPr="00047A5F" w:rsidRDefault="005726C8" w:rsidP="006467A0">
      <w:pPr>
        <w:rPr>
          <w:rFonts w:ascii="Arial" w:hAnsi="Arial" w:cs="Arial"/>
          <w:sz w:val="24"/>
          <w:szCs w:val="24"/>
        </w:rPr>
      </w:pPr>
      <w:r w:rsidRPr="00047A5F">
        <w:rPr>
          <w:rFonts w:ascii="Arial" w:hAnsi="Arial"/>
          <w:sz w:val="24"/>
        </w:rPr>
        <w:t xml:space="preserve">Emma Durman, Autside </w:t>
      </w:r>
    </w:p>
    <w:p w14:paraId="1E60C066" w14:textId="11B18543" w:rsidR="005726C8" w:rsidRPr="00047A5F" w:rsidRDefault="005726C8" w:rsidP="006467A0">
      <w:pPr>
        <w:rPr>
          <w:rFonts w:ascii="Arial" w:hAnsi="Arial" w:cs="Arial"/>
          <w:sz w:val="24"/>
          <w:szCs w:val="24"/>
        </w:rPr>
      </w:pPr>
      <w:r w:rsidRPr="00047A5F">
        <w:rPr>
          <w:rFonts w:ascii="Arial" w:hAnsi="Arial"/>
          <w:sz w:val="24"/>
        </w:rPr>
        <w:t xml:space="preserve">Emma Reardon, Autism Wellbeing </w:t>
      </w:r>
    </w:p>
    <w:p w14:paraId="51B56F18" w14:textId="6EC6065A" w:rsidR="005726C8" w:rsidRPr="00047A5F" w:rsidRDefault="00DD19C0" w:rsidP="006467A0">
      <w:pPr>
        <w:rPr>
          <w:rFonts w:ascii="Arial" w:hAnsi="Arial" w:cs="Arial"/>
          <w:sz w:val="24"/>
          <w:szCs w:val="24"/>
        </w:rPr>
      </w:pPr>
      <w:r w:rsidRPr="00047A5F">
        <w:rPr>
          <w:rFonts w:ascii="Arial" w:hAnsi="Arial"/>
          <w:sz w:val="24"/>
        </w:rPr>
        <w:t>David Fox Autistic UK &amp; APA</w:t>
      </w:r>
    </w:p>
    <w:p w14:paraId="2C4A0873" w14:textId="6F8A728D" w:rsidR="00CB7210" w:rsidRPr="00047A5F" w:rsidRDefault="00CB7210" w:rsidP="006467A0">
      <w:pPr>
        <w:rPr>
          <w:rFonts w:ascii="Arial" w:hAnsi="Arial" w:cs="Arial"/>
          <w:sz w:val="24"/>
          <w:szCs w:val="24"/>
        </w:rPr>
      </w:pPr>
      <w:r w:rsidRPr="00047A5F">
        <w:rPr>
          <w:rFonts w:ascii="Arial" w:hAnsi="Arial"/>
          <w:sz w:val="24"/>
        </w:rPr>
        <w:t>Dr Helen Mathews RCPSYCH</w:t>
      </w:r>
    </w:p>
    <w:p w14:paraId="0872552E" w14:textId="3DEE92B3" w:rsidR="002C33E5" w:rsidRPr="00047A5F" w:rsidRDefault="002C33E5" w:rsidP="006467A0">
      <w:pPr>
        <w:rPr>
          <w:rFonts w:ascii="Arial" w:hAnsi="Arial" w:cs="Arial"/>
          <w:sz w:val="24"/>
          <w:szCs w:val="24"/>
        </w:rPr>
      </w:pPr>
      <w:r w:rsidRPr="00047A5F">
        <w:rPr>
          <w:rFonts w:ascii="Arial" w:hAnsi="Arial"/>
          <w:sz w:val="24"/>
        </w:rPr>
        <w:t>Michelle Meredith Ysgol Arbennig a Chanolfan Adnoddau Trinity Fields, Caerffili</w:t>
      </w:r>
    </w:p>
    <w:p w14:paraId="215B3957" w14:textId="65B44A47" w:rsidR="00920F2C" w:rsidRPr="00047A5F" w:rsidRDefault="00920F2C" w:rsidP="006467A0">
      <w:pPr>
        <w:rPr>
          <w:rFonts w:ascii="Arial" w:hAnsi="Arial" w:cs="Arial"/>
          <w:sz w:val="24"/>
          <w:szCs w:val="24"/>
        </w:rPr>
      </w:pPr>
      <w:r w:rsidRPr="00047A5F">
        <w:rPr>
          <w:rFonts w:ascii="Arial" w:hAnsi="Arial"/>
          <w:sz w:val="24"/>
        </w:rPr>
        <w:t>Willow Holloway Autistic UK</w:t>
      </w:r>
    </w:p>
    <w:p w14:paraId="102E06F4" w14:textId="77777777" w:rsidR="00920F2C" w:rsidRPr="00047A5F" w:rsidRDefault="00920F2C" w:rsidP="006467A0">
      <w:pPr>
        <w:rPr>
          <w:rFonts w:ascii="Arial" w:hAnsi="Arial" w:cs="Arial"/>
          <w:sz w:val="24"/>
          <w:szCs w:val="24"/>
        </w:rPr>
      </w:pPr>
    </w:p>
    <w:p w14:paraId="404DF33F" w14:textId="72C611F5" w:rsidR="006467A0" w:rsidRPr="00047A5F" w:rsidRDefault="006467A0" w:rsidP="00073E1C">
      <w:pPr>
        <w:rPr>
          <w:rFonts w:ascii="Arial" w:hAnsi="Arial" w:cs="Arial"/>
          <w:sz w:val="24"/>
          <w:szCs w:val="24"/>
        </w:rPr>
      </w:pPr>
    </w:p>
    <w:sectPr w:rsidR="006467A0" w:rsidRPr="00047A5F" w:rsidSect="009E33A1">
      <w:headerReference w:type="default" r:id="rId97"/>
      <w:footerReference w:type="default" r:id="rId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42742" w14:textId="77777777" w:rsidR="00737BE3" w:rsidRDefault="00737BE3" w:rsidP="0030477B">
      <w:pPr>
        <w:spacing w:after="0" w:line="240" w:lineRule="auto"/>
      </w:pPr>
      <w:r>
        <w:separator/>
      </w:r>
    </w:p>
  </w:endnote>
  <w:endnote w:type="continuationSeparator" w:id="0">
    <w:p w14:paraId="4D872A4E" w14:textId="77777777" w:rsidR="00737BE3" w:rsidRDefault="00737BE3" w:rsidP="0030477B">
      <w:pPr>
        <w:spacing w:after="0" w:line="240" w:lineRule="auto"/>
      </w:pPr>
      <w:r>
        <w:continuationSeparator/>
      </w:r>
    </w:p>
  </w:endnote>
  <w:endnote w:type="continuationNotice" w:id="1">
    <w:p w14:paraId="161D31B6" w14:textId="77777777" w:rsidR="00737BE3" w:rsidRDefault="00737B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cs="Tahoma"/>
      </w:rPr>
      <w:id w:val="-539054408"/>
      <w:docPartObj>
        <w:docPartGallery w:val="Page Numbers (Bottom of Page)"/>
        <w:docPartUnique/>
      </w:docPartObj>
    </w:sdtPr>
    <w:sdtEndPr>
      <w:rPr>
        <w:noProof/>
      </w:rPr>
    </w:sdtEndPr>
    <w:sdtContent>
      <w:p w14:paraId="4BC2F720" w14:textId="0C6015F1" w:rsidR="00422995" w:rsidRPr="00BD4F1D" w:rsidRDefault="00422995">
        <w:pPr>
          <w:pStyle w:val="Footer"/>
          <w:jc w:val="center"/>
          <w:rPr>
            <w:rFonts w:ascii="Tahoma" w:hAnsi="Tahoma" w:cs="Tahoma"/>
          </w:rPr>
        </w:pPr>
        <w:r w:rsidRPr="00BD4F1D">
          <w:rPr>
            <w:rFonts w:ascii="Tahoma" w:hAnsi="Tahoma" w:cs="Tahoma"/>
          </w:rPr>
          <w:fldChar w:fldCharType="begin"/>
        </w:r>
        <w:r w:rsidRPr="00BD4F1D">
          <w:rPr>
            <w:rFonts w:ascii="Tahoma" w:hAnsi="Tahoma" w:cs="Tahoma"/>
          </w:rPr>
          <w:instrText xml:space="preserve"> PAGE   \* MERGEFORMAT </w:instrText>
        </w:r>
        <w:r w:rsidRPr="00BD4F1D">
          <w:rPr>
            <w:rFonts w:ascii="Tahoma" w:hAnsi="Tahoma" w:cs="Tahoma"/>
          </w:rPr>
          <w:fldChar w:fldCharType="separate"/>
        </w:r>
        <w:r w:rsidR="00747572">
          <w:rPr>
            <w:rFonts w:ascii="Tahoma" w:hAnsi="Tahoma" w:cs="Tahoma"/>
            <w:noProof/>
          </w:rPr>
          <w:t>54</w:t>
        </w:r>
        <w:r w:rsidRPr="00BD4F1D">
          <w:rPr>
            <w:rFonts w:ascii="Tahoma" w:hAnsi="Tahoma" w:cs="Tahoma"/>
          </w:rPr>
          <w:fldChar w:fldCharType="end"/>
        </w:r>
      </w:p>
    </w:sdtContent>
  </w:sdt>
  <w:p w14:paraId="118F72C0" w14:textId="77777777" w:rsidR="00422995" w:rsidRDefault="004229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60BF5" w14:textId="77777777" w:rsidR="00737BE3" w:rsidRDefault="00737BE3" w:rsidP="0030477B">
      <w:pPr>
        <w:spacing w:after="0" w:line="240" w:lineRule="auto"/>
      </w:pPr>
      <w:r>
        <w:separator/>
      </w:r>
    </w:p>
  </w:footnote>
  <w:footnote w:type="continuationSeparator" w:id="0">
    <w:p w14:paraId="412ED340" w14:textId="77777777" w:rsidR="00737BE3" w:rsidRDefault="00737BE3" w:rsidP="0030477B">
      <w:pPr>
        <w:spacing w:after="0" w:line="240" w:lineRule="auto"/>
      </w:pPr>
      <w:r>
        <w:continuationSeparator/>
      </w:r>
    </w:p>
  </w:footnote>
  <w:footnote w:type="continuationNotice" w:id="1">
    <w:p w14:paraId="7342FF21" w14:textId="77777777" w:rsidR="00737BE3" w:rsidRDefault="00737BE3">
      <w:pPr>
        <w:spacing w:after="0" w:line="240" w:lineRule="auto"/>
      </w:pPr>
    </w:p>
  </w:footnote>
  <w:footnote w:id="2">
    <w:p w14:paraId="22D1296D" w14:textId="77777777" w:rsidR="00422995" w:rsidRDefault="00422995">
      <w:pPr>
        <w:pStyle w:val="FootnoteText"/>
      </w:pPr>
      <w:r>
        <w:rPr>
          <w:rStyle w:val="FootnoteReference"/>
        </w:rPr>
        <w:footnoteRef/>
      </w:r>
      <w:r>
        <w:t xml:space="preserve"> </w:t>
      </w:r>
      <w:hyperlink r:id="rId1" w:history="1">
        <w:r>
          <w:rPr>
            <w:u w:val="single"/>
          </w:rPr>
          <w:t>Double empathy problem.pdf (kent.ac.uk)</w:t>
        </w:r>
      </w:hyperlink>
    </w:p>
  </w:footnote>
  <w:footnote w:id="3">
    <w:p w14:paraId="4D2F0B4C" w14:textId="77777777" w:rsidR="00422995" w:rsidRDefault="00422995">
      <w:pPr>
        <w:pStyle w:val="FootnoteText"/>
      </w:pPr>
      <w:r>
        <w:rPr>
          <w:rStyle w:val="FootnoteReference"/>
        </w:rPr>
        <w:footnoteRef/>
      </w:r>
      <w:r>
        <w:t xml:space="preserve"> Cleaton &amp; Kirby A. Journal of Childhood &amp; Developmental Disorders. 2018</w:t>
      </w:r>
    </w:p>
    <w:p w14:paraId="20D12E24" w14:textId="77777777" w:rsidR="00422995" w:rsidRDefault="00422995">
      <w:pPr>
        <w:pStyle w:val="FootnoteText"/>
      </w:pPr>
    </w:p>
  </w:footnote>
  <w:footnote w:id="4">
    <w:p w14:paraId="0516C0C7" w14:textId="77777777" w:rsidR="00422995" w:rsidRDefault="00422995" w:rsidP="00466F57">
      <w:pPr>
        <w:pStyle w:val="FootnoteText"/>
      </w:pPr>
      <w:r>
        <w:rPr>
          <w:rStyle w:val="FootnoteReference"/>
        </w:rPr>
        <w:footnoteRef/>
      </w:r>
      <w:r>
        <w:t xml:space="preserve"> </w:t>
      </w:r>
      <w:hyperlink r:id="rId2" w:history="1">
        <w:r>
          <w:rPr>
            <w:sz w:val="22"/>
            <w:u w:val="single"/>
          </w:rPr>
          <w:t>Sensory Trauma | Autism Wellbeing</w:t>
        </w:r>
      </w:hyperlink>
    </w:p>
  </w:footnote>
  <w:footnote w:id="5">
    <w:p w14:paraId="13E3D227" w14:textId="77777777" w:rsidR="00422995" w:rsidRPr="006310CF" w:rsidRDefault="00422995">
      <w:pPr>
        <w:pStyle w:val="FootnoteText"/>
      </w:pPr>
      <w:r>
        <w:rPr>
          <w:rStyle w:val="FootnoteReference"/>
        </w:rPr>
        <w:footnoteRef/>
      </w:r>
      <w:r>
        <w:t xml:space="preserve"> </w:t>
      </w:r>
      <w:hyperlink r:id="rId3" w:history="1">
        <w:r>
          <w:rPr>
            <w:sz w:val="22"/>
            <w:u w:val="single"/>
          </w:rPr>
          <w:t>Social camouflaging in autism:</w:t>
        </w:r>
      </w:hyperlink>
      <w:hyperlink r:id="rId4" w:history="1">
        <w:r>
          <w:rPr>
            <w:sz w:val="22"/>
            <w:u w:val="single"/>
          </w:rPr>
          <w:t xml:space="preserve"> Is it time to lose the mask?</w:t>
        </w:r>
      </w:hyperlink>
      <w:hyperlink r:id="rId5" w:history="1">
        <w:r>
          <w:rPr>
            <w:sz w:val="22"/>
            <w:u w:val="single"/>
          </w:rPr>
          <w:t xml:space="preserve"> - Will Mandy, 2019 (sagepub.com)</w:t>
        </w:r>
      </w:hyperlink>
    </w:p>
  </w:footnote>
  <w:footnote w:id="6">
    <w:p w14:paraId="2601E90D" w14:textId="77777777" w:rsidR="00422995" w:rsidRDefault="00422995">
      <w:pPr>
        <w:pStyle w:val="FootnoteText"/>
      </w:pPr>
      <w:r>
        <w:rPr>
          <w:rStyle w:val="FootnoteReference"/>
        </w:rPr>
        <w:footnoteRef/>
      </w:r>
      <w:r>
        <w:t xml:space="preserve"> </w:t>
      </w:r>
      <w:hyperlink r:id="rId6" w:history="1">
        <w:r>
          <w:rPr>
            <w:u w:val="single"/>
          </w:rPr>
          <w:t>Autistic Body Language » NeuroClastic</w:t>
        </w:r>
      </w:hyperlink>
    </w:p>
  </w:footnote>
  <w:footnote w:id="7">
    <w:p w14:paraId="38583E1B" w14:textId="40C39EDF" w:rsidR="00422995" w:rsidRPr="006310CF" w:rsidRDefault="00422995" w:rsidP="0008126C">
      <w:pPr>
        <w:pStyle w:val="CommentText"/>
      </w:pPr>
      <w:r>
        <w:rPr>
          <w:rStyle w:val="FootnoteReference"/>
        </w:rPr>
        <w:footnoteRef/>
      </w:r>
      <w:r>
        <w:t xml:space="preserve"> </w:t>
      </w:r>
      <w:hyperlink r:id="rId7" w:history="1">
        <w:r>
          <w:rPr>
            <w:rStyle w:val="Hyperlink"/>
            <w:color w:val="auto"/>
          </w:rPr>
          <w:t>https://www.autistica.org.uk/downloads/files/Anxiety-in-Autism-Guide.pdf</w:t>
        </w:r>
      </w:hyperlink>
    </w:p>
  </w:footnote>
  <w:footnote w:id="8">
    <w:p w14:paraId="2C537457" w14:textId="77777777" w:rsidR="00422995" w:rsidRDefault="00422995">
      <w:pPr>
        <w:pStyle w:val="FootnoteText"/>
      </w:pPr>
      <w:r>
        <w:rPr>
          <w:rStyle w:val="FootnoteReference"/>
        </w:rPr>
        <w:footnoteRef/>
      </w:r>
      <w:r>
        <w:t xml:space="preserve"> </w:t>
      </w:r>
      <w:hyperlink r:id="rId8" w:history="1">
        <w:r>
          <w:rPr>
            <w:sz w:val="22"/>
            <w:u w:val="single"/>
          </w:rPr>
          <w:t>Home (majatoudal.com)</w:t>
        </w:r>
      </w:hyperlink>
    </w:p>
  </w:footnote>
  <w:footnote w:id="9">
    <w:p w14:paraId="0A998EB5" w14:textId="1F15430D" w:rsidR="00422995" w:rsidRDefault="00422995">
      <w:pPr>
        <w:pStyle w:val="FootnoteText"/>
      </w:pPr>
      <w:r>
        <w:rPr>
          <w:rStyle w:val="FootnoteReference"/>
        </w:rPr>
        <w:footnoteRef/>
      </w:r>
      <w:r>
        <w:t xml:space="preserve"> </w:t>
      </w:r>
      <w:hyperlink r:id="rId9" w:history="1">
        <w:r>
          <w:rPr>
            <w:sz w:val="22"/>
            <w:u w:val="single"/>
          </w:rPr>
          <w:t>NAS-Good-Practice-Guide-A4.pdf (thirdlight.com)</w:t>
        </w:r>
      </w:hyperlink>
    </w:p>
  </w:footnote>
  <w:footnote w:id="10">
    <w:p w14:paraId="06511217" w14:textId="77777777" w:rsidR="00422995" w:rsidRPr="006310CF" w:rsidRDefault="00422995" w:rsidP="00727F7D">
      <w:pPr>
        <w:pStyle w:val="FootnoteText"/>
      </w:pPr>
      <w:r>
        <w:rPr>
          <w:rStyle w:val="FootnoteReference"/>
        </w:rPr>
        <w:footnoteRef/>
      </w:r>
      <w:r>
        <w:t xml:space="preserve"> </w:t>
      </w:r>
      <w:hyperlink r:id="rId10" w:history="1">
        <w:r>
          <w:rPr>
            <w:sz w:val="22"/>
            <w:u w:val="single"/>
          </w:rPr>
          <w:t>NAS-Good-Practice-Guide-A4.pdf (thirdlight.com)</w:t>
        </w:r>
      </w:hyperlink>
    </w:p>
    <w:p w14:paraId="67D55C29" w14:textId="6F2FBB25" w:rsidR="00422995" w:rsidRDefault="00422995">
      <w:pPr>
        <w:pStyle w:val="FootnoteText"/>
      </w:pPr>
    </w:p>
  </w:footnote>
  <w:footnote w:id="11">
    <w:p w14:paraId="319E3C8E" w14:textId="77777777" w:rsidR="00422995" w:rsidRPr="00C720EA" w:rsidRDefault="00422995" w:rsidP="004779D3">
      <w:pPr>
        <w:pStyle w:val="FootnoteText"/>
      </w:pPr>
      <w:r>
        <w:rPr>
          <w:rStyle w:val="FootnoteReference"/>
        </w:rPr>
        <w:footnoteRef/>
      </w:r>
      <w:r>
        <w:t xml:space="preserve"> Au-Yeung et al. 2019 </w:t>
      </w:r>
      <w:hyperlink r:id="rId11" w:history="1">
        <w:r>
          <w:rPr>
            <w:sz w:val="22"/>
            <w:u w:val="single"/>
          </w:rPr>
          <w:t>Experience of mental health diagnosis and perceived misdiagnosis in autistic, possibly autistic and non-autistic adults - PubMed (nih.gov)</w:t>
        </w:r>
      </w:hyperlink>
    </w:p>
  </w:footnote>
  <w:footnote w:id="12">
    <w:p w14:paraId="47A6C7FE" w14:textId="4B323CA7" w:rsidR="00422995" w:rsidRDefault="00422995">
      <w:pPr>
        <w:pStyle w:val="FootnoteText"/>
      </w:pPr>
      <w:r>
        <w:rPr>
          <w:rStyle w:val="FootnoteReference"/>
        </w:rPr>
        <w:footnoteRef/>
      </w:r>
      <w:r>
        <w:t xml:space="preserve"> Will Mandy </w:t>
      </w:r>
      <w:hyperlink r:id="rId12" w:history="1">
        <w:r>
          <w:rPr>
            <w:rStyle w:val="Hyperlink"/>
            <w:rFonts w:ascii="Calibri" w:hAnsi="Calibri"/>
            <w:color w:val="auto"/>
            <w:sz w:val="24"/>
          </w:rPr>
          <w:t>https://doi.org/10.1111/jcpp.13587</w:t>
        </w:r>
      </w:hyperlink>
    </w:p>
  </w:footnote>
  <w:footnote w:id="13">
    <w:p w14:paraId="591F8132" w14:textId="73E9FCF8" w:rsidR="00422995" w:rsidRDefault="00422995">
      <w:pPr>
        <w:pStyle w:val="FootnoteText"/>
      </w:pPr>
      <w:r>
        <w:rPr>
          <w:rStyle w:val="FootnoteReference"/>
        </w:rPr>
        <w:footnoteRef/>
      </w:r>
      <w:r>
        <w:t xml:space="preserve"> </w:t>
      </w:r>
    </w:p>
  </w:footnote>
  <w:footnote w:id="14">
    <w:p w14:paraId="3B163435" w14:textId="008A8EF2" w:rsidR="00422995" w:rsidRDefault="00422995">
      <w:pPr>
        <w:pStyle w:val="FootnoteText"/>
      </w:pPr>
      <w:r>
        <w:rPr>
          <w:rStyle w:val="FootnoteReference"/>
        </w:rPr>
        <w:footnoteRef/>
      </w:r>
      <w:hyperlink r:id="rId13" w:history="1">
        <w:r>
          <w:rPr>
            <w:sz w:val="22"/>
            <w:u w:val="single"/>
          </w:rPr>
          <w:t>NAS-Good-Practice-Guide-A4.pdf (thirdlight.com)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5989B" w14:textId="1CCD747C" w:rsidR="00422995" w:rsidRDefault="00422995" w:rsidP="005152DA">
    <w:pPr>
      <w:pStyle w:val="Header"/>
      <w:jc w:val="center"/>
    </w:pPr>
    <w:r>
      <w:rPr>
        <w:noProof/>
        <w:lang w:val="en-GB" w:eastAsia="en-GB"/>
      </w:rPr>
      <w:drawing>
        <wp:inline distT="0" distB="0" distL="0" distR="0" wp14:anchorId="69DF36E2" wp14:editId="33496C6C">
          <wp:extent cx="2891172" cy="1155700"/>
          <wp:effectExtent l="0" t="0" r="4445" b="635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98178" cy="11585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227"/>
    <w:multiLevelType w:val="multilevel"/>
    <w:tmpl w:val="609EEB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67D0953"/>
    <w:multiLevelType w:val="hybridMultilevel"/>
    <w:tmpl w:val="A0F8CCC0"/>
    <w:lvl w:ilvl="0" w:tplc="10306326">
      <w:start w:val="1"/>
      <w:numFmt w:val="decimal"/>
      <w:lvlText w:val="%1."/>
      <w:lvlJc w:val="left"/>
      <w:pPr>
        <w:ind w:left="927"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9D76D0"/>
    <w:multiLevelType w:val="hybridMultilevel"/>
    <w:tmpl w:val="8AF0C0CE"/>
    <w:lvl w:ilvl="0" w:tplc="EB244BA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76458"/>
    <w:multiLevelType w:val="multilevel"/>
    <w:tmpl w:val="C08C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809B1"/>
    <w:multiLevelType w:val="hybridMultilevel"/>
    <w:tmpl w:val="5F7461A8"/>
    <w:lvl w:ilvl="0" w:tplc="5052C5F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773F0E"/>
    <w:multiLevelType w:val="hybridMultilevel"/>
    <w:tmpl w:val="8AFECF60"/>
    <w:lvl w:ilvl="0" w:tplc="10306326">
      <w:start w:val="1"/>
      <w:numFmt w:val="decimal"/>
      <w:lvlText w:val="%1."/>
      <w:lvlJc w:val="left"/>
      <w:pPr>
        <w:ind w:left="861"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1E53C11"/>
    <w:multiLevelType w:val="multilevel"/>
    <w:tmpl w:val="1BCCC0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6FA3102"/>
    <w:multiLevelType w:val="hybridMultilevel"/>
    <w:tmpl w:val="7AD25C06"/>
    <w:lvl w:ilvl="0" w:tplc="10306326">
      <w:start w:val="1"/>
      <w:numFmt w:val="decimal"/>
      <w:lvlText w:val="%1."/>
      <w:lvlJc w:val="left"/>
      <w:pPr>
        <w:ind w:left="927"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6B1470"/>
    <w:multiLevelType w:val="multilevel"/>
    <w:tmpl w:val="9E7C7A7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15:restartNumberingAfterBreak="0">
    <w:nsid w:val="1E710A6E"/>
    <w:multiLevelType w:val="hybridMultilevel"/>
    <w:tmpl w:val="C7689342"/>
    <w:lvl w:ilvl="0" w:tplc="10306326">
      <w:start w:val="1"/>
      <w:numFmt w:val="decimal"/>
      <w:lvlText w:val="%1."/>
      <w:lvlJc w:val="left"/>
      <w:pPr>
        <w:ind w:left="927"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2B0FE7"/>
    <w:multiLevelType w:val="hybridMultilevel"/>
    <w:tmpl w:val="9D2628C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3872D09"/>
    <w:multiLevelType w:val="hybridMultilevel"/>
    <w:tmpl w:val="94620F00"/>
    <w:lvl w:ilvl="0" w:tplc="5C58EE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A903FB"/>
    <w:multiLevelType w:val="multilevel"/>
    <w:tmpl w:val="D6204C5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479" w:hanging="360"/>
      </w:pPr>
      <w:rPr>
        <w:strike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5930A7"/>
    <w:multiLevelType w:val="hybridMultilevel"/>
    <w:tmpl w:val="893090C6"/>
    <w:lvl w:ilvl="0" w:tplc="C3703C38">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E40D96"/>
    <w:multiLevelType w:val="multilevel"/>
    <w:tmpl w:val="EFC88C7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5" w15:restartNumberingAfterBreak="0">
    <w:nsid w:val="33C42AC4"/>
    <w:multiLevelType w:val="hybridMultilevel"/>
    <w:tmpl w:val="26D07BEA"/>
    <w:lvl w:ilvl="0" w:tplc="D75C6A9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231EF8"/>
    <w:multiLevelType w:val="multilevel"/>
    <w:tmpl w:val="8CF4FC6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7" w15:restartNumberingAfterBreak="0">
    <w:nsid w:val="395F3A4B"/>
    <w:multiLevelType w:val="hybridMultilevel"/>
    <w:tmpl w:val="25F6A578"/>
    <w:lvl w:ilvl="0" w:tplc="9FAE4B60">
      <w:start w:val="1"/>
      <w:numFmt w:val="bullet"/>
      <w:lvlText w:val="•"/>
      <w:lvlJc w:val="left"/>
      <w:pPr>
        <w:tabs>
          <w:tab w:val="num" w:pos="720"/>
        </w:tabs>
        <w:ind w:left="720" w:hanging="360"/>
      </w:pPr>
      <w:rPr>
        <w:rFonts w:ascii="Arial" w:hAnsi="Arial" w:hint="default"/>
      </w:rPr>
    </w:lvl>
    <w:lvl w:ilvl="1" w:tplc="FC1C8928" w:tentative="1">
      <w:start w:val="1"/>
      <w:numFmt w:val="bullet"/>
      <w:lvlText w:val="•"/>
      <w:lvlJc w:val="left"/>
      <w:pPr>
        <w:tabs>
          <w:tab w:val="num" w:pos="1440"/>
        </w:tabs>
        <w:ind w:left="1440" w:hanging="360"/>
      </w:pPr>
      <w:rPr>
        <w:rFonts w:ascii="Arial" w:hAnsi="Arial" w:hint="default"/>
      </w:rPr>
    </w:lvl>
    <w:lvl w:ilvl="2" w:tplc="490E06BE" w:tentative="1">
      <w:start w:val="1"/>
      <w:numFmt w:val="bullet"/>
      <w:lvlText w:val="•"/>
      <w:lvlJc w:val="left"/>
      <w:pPr>
        <w:tabs>
          <w:tab w:val="num" w:pos="2160"/>
        </w:tabs>
        <w:ind w:left="2160" w:hanging="360"/>
      </w:pPr>
      <w:rPr>
        <w:rFonts w:ascii="Arial" w:hAnsi="Arial" w:hint="default"/>
      </w:rPr>
    </w:lvl>
    <w:lvl w:ilvl="3" w:tplc="2A64A13A" w:tentative="1">
      <w:start w:val="1"/>
      <w:numFmt w:val="bullet"/>
      <w:lvlText w:val="•"/>
      <w:lvlJc w:val="left"/>
      <w:pPr>
        <w:tabs>
          <w:tab w:val="num" w:pos="2880"/>
        </w:tabs>
        <w:ind w:left="2880" w:hanging="360"/>
      </w:pPr>
      <w:rPr>
        <w:rFonts w:ascii="Arial" w:hAnsi="Arial" w:hint="default"/>
      </w:rPr>
    </w:lvl>
    <w:lvl w:ilvl="4" w:tplc="C4F0AA76" w:tentative="1">
      <w:start w:val="1"/>
      <w:numFmt w:val="bullet"/>
      <w:lvlText w:val="•"/>
      <w:lvlJc w:val="left"/>
      <w:pPr>
        <w:tabs>
          <w:tab w:val="num" w:pos="3600"/>
        </w:tabs>
        <w:ind w:left="3600" w:hanging="360"/>
      </w:pPr>
      <w:rPr>
        <w:rFonts w:ascii="Arial" w:hAnsi="Arial" w:hint="default"/>
      </w:rPr>
    </w:lvl>
    <w:lvl w:ilvl="5" w:tplc="09D6CD68" w:tentative="1">
      <w:start w:val="1"/>
      <w:numFmt w:val="bullet"/>
      <w:lvlText w:val="•"/>
      <w:lvlJc w:val="left"/>
      <w:pPr>
        <w:tabs>
          <w:tab w:val="num" w:pos="4320"/>
        </w:tabs>
        <w:ind w:left="4320" w:hanging="360"/>
      </w:pPr>
      <w:rPr>
        <w:rFonts w:ascii="Arial" w:hAnsi="Arial" w:hint="default"/>
      </w:rPr>
    </w:lvl>
    <w:lvl w:ilvl="6" w:tplc="8CF89B64" w:tentative="1">
      <w:start w:val="1"/>
      <w:numFmt w:val="bullet"/>
      <w:lvlText w:val="•"/>
      <w:lvlJc w:val="left"/>
      <w:pPr>
        <w:tabs>
          <w:tab w:val="num" w:pos="5040"/>
        </w:tabs>
        <w:ind w:left="5040" w:hanging="360"/>
      </w:pPr>
      <w:rPr>
        <w:rFonts w:ascii="Arial" w:hAnsi="Arial" w:hint="default"/>
      </w:rPr>
    </w:lvl>
    <w:lvl w:ilvl="7" w:tplc="B818E0C0" w:tentative="1">
      <w:start w:val="1"/>
      <w:numFmt w:val="bullet"/>
      <w:lvlText w:val="•"/>
      <w:lvlJc w:val="left"/>
      <w:pPr>
        <w:tabs>
          <w:tab w:val="num" w:pos="5760"/>
        </w:tabs>
        <w:ind w:left="5760" w:hanging="360"/>
      </w:pPr>
      <w:rPr>
        <w:rFonts w:ascii="Arial" w:hAnsi="Arial" w:hint="default"/>
      </w:rPr>
    </w:lvl>
    <w:lvl w:ilvl="8" w:tplc="BD4E059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30623B"/>
    <w:multiLevelType w:val="hybridMultilevel"/>
    <w:tmpl w:val="3EE42C2C"/>
    <w:lvl w:ilvl="0" w:tplc="BABC6954">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A60583"/>
    <w:multiLevelType w:val="multilevel"/>
    <w:tmpl w:val="26FA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B04016"/>
    <w:multiLevelType w:val="multilevel"/>
    <w:tmpl w:val="9426E13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1" w15:restartNumberingAfterBreak="0">
    <w:nsid w:val="42126386"/>
    <w:multiLevelType w:val="hybridMultilevel"/>
    <w:tmpl w:val="207207B6"/>
    <w:lvl w:ilvl="0" w:tplc="7E5883A6">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953173"/>
    <w:multiLevelType w:val="multilevel"/>
    <w:tmpl w:val="6F0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321FD6"/>
    <w:multiLevelType w:val="hybridMultilevel"/>
    <w:tmpl w:val="A9883ADC"/>
    <w:lvl w:ilvl="0" w:tplc="FE34A2B0">
      <w:start w:val="7"/>
      <w:numFmt w:val="decimal"/>
      <w:lvlText w:val="%1"/>
      <w:lvlJc w:val="left"/>
      <w:pPr>
        <w:ind w:left="428" w:hanging="360"/>
      </w:pPr>
      <w:rPr>
        <w:rFonts w:hint="default"/>
      </w:rPr>
    </w:lvl>
    <w:lvl w:ilvl="1" w:tplc="08090019" w:tentative="1">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24" w15:restartNumberingAfterBreak="0">
    <w:nsid w:val="475B3FFB"/>
    <w:multiLevelType w:val="hybridMultilevel"/>
    <w:tmpl w:val="C4382D86"/>
    <w:lvl w:ilvl="0" w:tplc="F7F4DC2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267B37"/>
    <w:multiLevelType w:val="hybridMultilevel"/>
    <w:tmpl w:val="66960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53FF7"/>
    <w:multiLevelType w:val="hybridMultilevel"/>
    <w:tmpl w:val="21900DAE"/>
    <w:lvl w:ilvl="0" w:tplc="597A07C2">
      <w:start w:val="2"/>
      <w:numFmt w:val="decimal"/>
      <w:lvlText w:val="%1"/>
      <w:lvlJc w:val="left"/>
      <w:pPr>
        <w:ind w:left="428" w:hanging="360"/>
      </w:pPr>
      <w:rPr>
        <w:rFonts w:hint="default"/>
      </w:rPr>
    </w:lvl>
    <w:lvl w:ilvl="1" w:tplc="08090019" w:tentative="1">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27" w15:restartNumberingAfterBreak="0">
    <w:nsid w:val="4BC9355F"/>
    <w:multiLevelType w:val="hybridMultilevel"/>
    <w:tmpl w:val="5FB2B2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5975B09"/>
    <w:multiLevelType w:val="multilevel"/>
    <w:tmpl w:val="75F4A9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EBE67BF"/>
    <w:multiLevelType w:val="hybridMultilevel"/>
    <w:tmpl w:val="B48E1ABE"/>
    <w:lvl w:ilvl="0" w:tplc="DB8AFEA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A025DC"/>
    <w:multiLevelType w:val="hybridMultilevel"/>
    <w:tmpl w:val="B35C7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E84324"/>
    <w:multiLevelType w:val="multilevel"/>
    <w:tmpl w:val="C64C0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479" w:hanging="360"/>
      </w:pPr>
      <w:rPr>
        <w:strike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805457E"/>
    <w:multiLevelType w:val="multilevel"/>
    <w:tmpl w:val="D6204C5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479" w:hanging="360"/>
      </w:pPr>
      <w:rPr>
        <w:strike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9AF1A3D"/>
    <w:multiLevelType w:val="multilevel"/>
    <w:tmpl w:val="A33C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8D1AE5"/>
    <w:multiLevelType w:val="hybridMultilevel"/>
    <w:tmpl w:val="922C3278"/>
    <w:lvl w:ilvl="0" w:tplc="4CE8E102">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CA7F1F"/>
    <w:multiLevelType w:val="hybridMultilevel"/>
    <w:tmpl w:val="058E77FA"/>
    <w:lvl w:ilvl="0" w:tplc="BF6E587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59591C"/>
    <w:multiLevelType w:val="hybridMultilevel"/>
    <w:tmpl w:val="43103F7C"/>
    <w:lvl w:ilvl="0" w:tplc="0A98B6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052516"/>
    <w:multiLevelType w:val="multilevel"/>
    <w:tmpl w:val="E5A8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9D79F8"/>
    <w:multiLevelType w:val="hybridMultilevel"/>
    <w:tmpl w:val="83A245A0"/>
    <w:lvl w:ilvl="0" w:tplc="5ECC38E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B310F6"/>
    <w:multiLevelType w:val="hybridMultilevel"/>
    <w:tmpl w:val="3048A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BD6775"/>
    <w:multiLevelType w:val="hybridMultilevel"/>
    <w:tmpl w:val="7D0A5EE2"/>
    <w:lvl w:ilvl="0" w:tplc="1E82A8A0">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B50098"/>
    <w:multiLevelType w:val="multilevel"/>
    <w:tmpl w:val="117049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91208A0"/>
    <w:multiLevelType w:val="hybridMultilevel"/>
    <w:tmpl w:val="20AE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BC2CDD"/>
    <w:multiLevelType w:val="multilevel"/>
    <w:tmpl w:val="C64C0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479" w:hanging="360"/>
      </w:pPr>
      <w:rPr>
        <w:strike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D450E75"/>
    <w:multiLevelType w:val="hybridMultilevel"/>
    <w:tmpl w:val="87BA5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6A1EC0"/>
    <w:multiLevelType w:val="multilevel"/>
    <w:tmpl w:val="EBBE986A"/>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69467651">
    <w:abstractNumId w:val="18"/>
  </w:num>
  <w:num w:numId="2" w16cid:durableId="1441490762">
    <w:abstractNumId w:val="36"/>
  </w:num>
  <w:num w:numId="3" w16cid:durableId="761534269">
    <w:abstractNumId w:val="30"/>
  </w:num>
  <w:num w:numId="4" w16cid:durableId="41291119">
    <w:abstractNumId w:val="32"/>
  </w:num>
  <w:num w:numId="5" w16cid:durableId="1110708158">
    <w:abstractNumId w:val="8"/>
  </w:num>
  <w:num w:numId="6" w16cid:durableId="302465006">
    <w:abstractNumId w:val="16"/>
  </w:num>
  <w:num w:numId="7" w16cid:durableId="10452688">
    <w:abstractNumId w:val="20"/>
  </w:num>
  <w:num w:numId="8" w16cid:durableId="1091437315">
    <w:abstractNumId w:val="14"/>
  </w:num>
  <w:num w:numId="9" w16cid:durableId="5874200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49067428">
    <w:abstractNumId w:val="6"/>
  </w:num>
  <w:num w:numId="11" w16cid:durableId="124167685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72502547">
    <w:abstractNumId w:val="28"/>
  </w:num>
  <w:num w:numId="13" w16cid:durableId="549459973">
    <w:abstractNumId w:val="41"/>
  </w:num>
  <w:num w:numId="14" w16cid:durableId="659193418">
    <w:abstractNumId w:val="42"/>
  </w:num>
  <w:num w:numId="15" w16cid:durableId="400906214">
    <w:abstractNumId w:val="5"/>
  </w:num>
  <w:num w:numId="16" w16cid:durableId="1262490004">
    <w:abstractNumId w:val="33"/>
  </w:num>
  <w:num w:numId="17" w16cid:durableId="959412896">
    <w:abstractNumId w:val="19"/>
  </w:num>
  <w:num w:numId="18" w16cid:durableId="884947689">
    <w:abstractNumId w:val="39"/>
  </w:num>
  <w:num w:numId="19" w16cid:durableId="1273634205">
    <w:abstractNumId w:val="22"/>
  </w:num>
  <w:num w:numId="20" w16cid:durableId="890776014">
    <w:abstractNumId w:val="3"/>
  </w:num>
  <w:num w:numId="21" w16cid:durableId="890573666">
    <w:abstractNumId w:val="7"/>
  </w:num>
  <w:num w:numId="22" w16cid:durableId="217711215">
    <w:abstractNumId w:val="25"/>
  </w:num>
  <w:num w:numId="23" w16cid:durableId="1421219320">
    <w:abstractNumId w:val="1"/>
  </w:num>
  <w:num w:numId="24" w16cid:durableId="505827717">
    <w:abstractNumId w:val="9"/>
  </w:num>
  <w:num w:numId="25" w16cid:durableId="1843738762">
    <w:abstractNumId w:val="31"/>
  </w:num>
  <w:num w:numId="26" w16cid:durableId="314797467">
    <w:abstractNumId w:val="44"/>
  </w:num>
  <w:num w:numId="27" w16cid:durableId="996811394">
    <w:abstractNumId w:val="34"/>
  </w:num>
  <w:num w:numId="28" w16cid:durableId="307127709">
    <w:abstractNumId w:val="2"/>
  </w:num>
  <w:num w:numId="29" w16cid:durableId="1380520544">
    <w:abstractNumId w:val="24"/>
  </w:num>
  <w:num w:numId="30" w16cid:durableId="976960374">
    <w:abstractNumId w:val="26"/>
  </w:num>
  <w:num w:numId="31" w16cid:durableId="341779907">
    <w:abstractNumId w:val="29"/>
  </w:num>
  <w:num w:numId="32" w16cid:durableId="535703072">
    <w:abstractNumId w:val="38"/>
  </w:num>
  <w:num w:numId="33" w16cid:durableId="1434201261">
    <w:abstractNumId w:val="43"/>
  </w:num>
  <w:num w:numId="34" w16cid:durableId="1818449968">
    <w:abstractNumId w:val="23"/>
  </w:num>
  <w:num w:numId="35" w16cid:durableId="727338865">
    <w:abstractNumId w:val="10"/>
  </w:num>
  <w:num w:numId="36" w16cid:durableId="433325036">
    <w:abstractNumId w:val="15"/>
  </w:num>
  <w:num w:numId="37" w16cid:durableId="1569074705">
    <w:abstractNumId w:val="40"/>
  </w:num>
  <w:num w:numId="38" w16cid:durableId="1969969789">
    <w:abstractNumId w:val="21"/>
  </w:num>
  <w:num w:numId="39" w16cid:durableId="1509058588">
    <w:abstractNumId w:val="4"/>
  </w:num>
  <w:num w:numId="40" w16cid:durableId="1146513505">
    <w:abstractNumId w:val="35"/>
  </w:num>
  <w:num w:numId="41" w16cid:durableId="25179210">
    <w:abstractNumId w:val="27"/>
  </w:num>
  <w:num w:numId="42" w16cid:durableId="105588662">
    <w:abstractNumId w:val="12"/>
  </w:num>
  <w:num w:numId="43" w16cid:durableId="703944298">
    <w:abstractNumId w:val="11"/>
  </w:num>
  <w:num w:numId="44" w16cid:durableId="928657438">
    <w:abstractNumId w:val="37"/>
  </w:num>
  <w:num w:numId="45" w16cid:durableId="1037663494">
    <w:abstractNumId w:val="13"/>
  </w:num>
  <w:num w:numId="46" w16cid:durableId="20321021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7B"/>
    <w:rsid w:val="000005A8"/>
    <w:rsid w:val="00000AAC"/>
    <w:rsid w:val="00000D65"/>
    <w:rsid w:val="00000EFE"/>
    <w:rsid w:val="00001065"/>
    <w:rsid w:val="000012E3"/>
    <w:rsid w:val="000012F3"/>
    <w:rsid w:val="000013B2"/>
    <w:rsid w:val="000017AB"/>
    <w:rsid w:val="00001F4D"/>
    <w:rsid w:val="00002963"/>
    <w:rsid w:val="00003D76"/>
    <w:rsid w:val="00004FFB"/>
    <w:rsid w:val="000054B0"/>
    <w:rsid w:val="00005C10"/>
    <w:rsid w:val="0000644E"/>
    <w:rsid w:val="00006AE4"/>
    <w:rsid w:val="00007314"/>
    <w:rsid w:val="00007549"/>
    <w:rsid w:val="00007E72"/>
    <w:rsid w:val="00007EC3"/>
    <w:rsid w:val="0001028A"/>
    <w:rsid w:val="000110C4"/>
    <w:rsid w:val="0001149C"/>
    <w:rsid w:val="00011821"/>
    <w:rsid w:val="00011EEB"/>
    <w:rsid w:val="000137B2"/>
    <w:rsid w:val="00013E76"/>
    <w:rsid w:val="00014BFD"/>
    <w:rsid w:val="00014C6A"/>
    <w:rsid w:val="000150D6"/>
    <w:rsid w:val="00015718"/>
    <w:rsid w:val="000162CC"/>
    <w:rsid w:val="00016D7D"/>
    <w:rsid w:val="0001721B"/>
    <w:rsid w:val="00017552"/>
    <w:rsid w:val="00017574"/>
    <w:rsid w:val="0002006E"/>
    <w:rsid w:val="00020875"/>
    <w:rsid w:val="00020DFC"/>
    <w:rsid w:val="00020E58"/>
    <w:rsid w:val="000212A2"/>
    <w:rsid w:val="000217D8"/>
    <w:rsid w:val="00021A38"/>
    <w:rsid w:val="000228A3"/>
    <w:rsid w:val="00023344"/>
    <w:rsid w:val="00023B50"/>
    <w:rsid w:val="000240A5"/>
    <w:rsid w:val="000240D0"/>
    <w:rsid w:val="00024765"/>
    <w:rsid w:val="00024A76"/>
    <w:rsid w:val="00024FB4"/>
    <w:rsid w:val="0002528B"/>
    <w:rsid w:val="0002727A"/>
    <w:rsid w:val="000303E1"/>
    <w:rsid w:val="0003081F"/>
    <w:rsid w:val="000309E7"/>
    <w:rsid w:val="00030B12"/>
    <w:rsid w:val="00030BEB"/>
    <w:rsid w:val="00031682"/>
    <w:rsid w:val="0003171B"/>
    <w:rsid w:val="000319D4"/>
    <w:rsid w:val="00032A31"/>
    <w:rsid w:val="00032E61"/>
    <w:rsid w:val="00033F3D"/>
    <w:rsid w:val="000349A9"/>
    <w:rsid w:val="000353A9"/>
    <w:rsid w:val="000359AB"/>
    <w:rsid w:val="00035E94"/>
    <w:rsid w:val="00035FCB"/>
    <w:rsid w:val="00036195"/>
    <w:rsid w:val="00036C63"/>
    <w:rsid w:val="00037E30"/>
    <w:rsid w:val="00041590"/>
    <w:rsid w:val="00041823"/>
    <w:rsid w:val="00042C34"/>
    <w:rsid w:val="000435D0"/>
    <w:rsid w:val="0004361A"/>
    <w:rsid w:val="000439BB"/>
    <w:rsid w:val="00043CD1"/>
    <w:rsid w:val="000443DE"/>
    <w:rsid w:val="00044538"/>
    <w:rsid w:val="00044611"/>
    <w:rsid w:val="00044AD5"/>
    <w:rsid w:val="00044B3B"/>
    <w:rsid w:val="00044C91"/>
    <w:rsid w:val="00044FCF"/>
    <w:rsid w:val="00045C54"/>
    <w:rsid w:val="00046D99"/>
    <w:rsid w:val="00047313"/>
    <w:rsid w:val="00047A5F"/>
    <w:rsid w:val="00047C94"/>
    <w:rsid w:val="00047EC1"/>
    <w:rsid w:val="0005027E"/>
    <w:rsid w:val="0005029A"/>
    <w:rsid w:val="0005068C"/>
    <w:rsid w:val="00050698"/>
    <w:rsid w:val="00050C4B"/>
    <w:rsid w:val="00050DA1"/>
    <w:rsid w:val="00050F3A"/>
    <w:rsid w:val="00051734"/>
    <w:rsid w:val="00051ECF"/>
    <w:rsid w:val="00051ED2"/>
    <w:rsid w:val="000533AF"/>
    <w:rsid w:val="00053510"/>
    <w:rsid w:val="00053ECD"/>
    <w:rsid w:val="0005430D"/>
    <w:rsid w:val="000547FD"/>
    <w:rsid w:val="000548B5"/>
    <w:rsid w:val="000549D3"/>
    <w:rsid w:val="00055688"/>
    <w:rsid w:val="000558A5"/>
    <w:rsid w:val="000559A6"/>
    <w:rsid w:val="00055BC7"/>
    <w:rsid w:val="00055C89"/>
    <w:rsid w:val="00055D1B"/>
    <w:rsid w:val="0005611C"/>
    <w:rsid w:val="00056886"/>
    <w:rsid w:val="00057067"/>
    <w:rsid w:val="00057929"/>
    <w:rsid w:val="00057CAB"/>
    <w:rsid w:val="00057FC6"/>
    <w:rsid w:val="00060A66"/>
    <w:rsid w:val="000620A5"/>
    <w:rsid w:val="00062478"/>
    <w:rsid w:val="000624D0"/>
    <w:rsid w:val="00062DE8"/>
    <w:rsid w:val="00063921"/>
    <w:rsid w:val="00064050"/>
    <w:rsid w:val="000641C1"/>
    <w:rsid w:val="0006423B"/>
    <w:rsid w:val="000644B8"/>
    <w:rsid w:val="00064B9C"/>
    <w:rsid w:val="00064E47"/>
    <w:rsid w:val="00065313"/>
    <w:rsid w:val="000653C3"/>
    <w:rsid w:val="000657D6"/>
    <w:rsid w:val="00065B47"/>
    <w:rsid w:val="000668AE"/>
    <w:rsid w:val="00066FF1"/>
    <w:rsid w:val="000675C3"/>
    <w:rsid w:val="00070A8D"/>
    <w:rsid w:val="00071107"/>
    <w:rsid w:val="00071297"/>
    <w:rsid w:val="000715C8"/>
    <w:rsid w:val="0007249A"/>
    <w:rsid w:val="00072ABF"/>
    <w:rsid w:val="00072D93"/>
    <w:rsid w:val="00072DA7"/>
    <w:rsid w:val="00073E1C"/>
    <w:rsid w:val="00074F53"/>
    <w:rsid w:val="0007533F"/>
    <w:rsid w:val="00075375"/>
    <w:rsid w:val="00075668"/>
    <w:rsid w:val="000758C7"/>
    <w:rsid w:val="00076196"/>
    <w:rsid w:val="000769BB"/>
    <w:rsid w:val="00076C39"/>
    <w:rsid w:val="00076FE9"/>
    <w:rsid w:val="000803C0"/>
    <w:rsid w:val="0008126C"/>
    <w:rsid w:val="0008206C"/>
    <w:rsid w:val="00082781"/>
    <w:rsid w:val="00082C74"/>
    <w:rsid w:val="00083CA3"/>
    <w:rsid w:val="00084311"/>
    <w:rsid w:val="00084514"/>
    <w:rsid w:val="00084B5D"/>
    <w:rsid w:val="00084F40"/>
    <w:rsid w:val="000851D0"/>
    <w:rsid w:val="000853A9"/>
    <w:rsid w:val="00085B32"/>
    <w:rsid w:val="00085EFA"/>
    <w:rsid w:val="00086034"/>
    <w:rsid w:val="000876E1"/>
    <w:rsid w:val="0008783D"/>
    <w:rsid w:val="0009006D"/>
    <w:rsid w:val="0009071A"/>
    <w:rsid w:val="00091987"/>
    <w:rsid w:val="00091DEF"/>
    <w:rsid w:val="00091F2B"/>
    <w:rsid w:val="0009207B"/>
    <w:rsid w:val="000922A5"/>
    <w:rsid w:val="0009271E"/>
    <w:rsid w:val="00092E0F"/>
    <w:rsid w:val="000933F3"/>
    <w:rsid w:val="000941B6"/>
    <w:rsid w:val="00094BD2"/>
    <w:rsid w:val="00094C55"/>
    <w:rsid w:val="0009500A"/>
    <w:rsid w:val="000952DA"/>
    <w:rsid w:val="000957A9"/>
    <w:rsid w:val="0009580F"/>
    <w:rsid w:val="000961F0"/>
    <w:rsid w:val="0009672E"/>
    <w:rsid w:val="00096959"/>
    <w:rsid w:val="000969EC"/>
    <w:rsid w:val="00096E5E"/>
    <w:rsid w:val="00096F14"/>
    <w:rsid w:val="000970DD"/>
    <w:rsid w:val="00097BE6"/>
    <w:rsid w:val="000A025A"/>
    <w:rsid w:val="000A047E"/>
    <w:rsid w:val="000A092B"/>
    <w:rsid w:val="000A1203"/>
    <w:rsid w:val="000A1C91"/>
    <w:rsid w:val="000A2C46"/>
    <w:rsid w:val="000A33DD"/>
    <w:rsid w:val="000A369B"/>
    <w:rsid w:val="000A3BBE"/>
    <w:rsid w:val="000A3D2B"/>
    <w:rsid w:val="000A4764"/>
    <w:rsid w:val="000A5301"/>
    <w:rsid w:val="000A5314"/>
    <w:rsid w:val="000A57AE"/>
    <w:rsid w:val="000A6276"/>
    <w:rsid w:val="000A65C2"/>
    <w:rsid w:val="000A66D4"/>
    <w:rsid w:val="000A6807"/>
    <w:rsid w:val="000A69A2"/>
    <w:rsid w:val="000A6C53"/>
    <w:rsid w:val="000A7D00"/>
    <w:rsid w:val="000B0347"/>
    <w:rsid w:val="000B0991"/>
    <w:rsid w:val="000B1EAC"/>
    <w:rsid w:val="000B2315"/>
    <w:rsid w:val="000B2393"/>
    <w:rsid w:val="000B26D5"/>
    <w:rsid w:val="000B2828"/>
    <w:rsid w:val="000B4149"/>
    <w:rsid w:val="000B511A"/>
    <w:rsid w:val="000B571A"/>
    <w:rsid w:val="000B66BC"/>
    <w:rsid w:val="000B6963"/>
    <w:rsid w:val="000B6FDB"/>
    <w:rsid w:val="000B7B5D"/>
    <w:rsid w:val="000B7D32"/>
    <w:rsid w:val="000B7E06"/>
    <w:rsid w:val="000C097E"/>
    <w:rsid w:val="000C0C15"/>
    <w:rsid w:val="000C0F6F"/>
    <w:rsid w:val="000C1291"/>
    <w:rsid w:val="000C276E"/>
    <w:rsid w:val="000C398A"/>
    <w:rsid w:val="000C4803"/>
    <w:rsid w:val="000C4C88"/>
    <w:rsid w:val="000C503E"/>
    <w:rsid w:val="000C51AA"/>
    <w:rsid w:val="000C590B"/>
    <w:rsid w:val="000C5AC8"/>
    <w:rsid w:val="000C5BCE"/>
    <w:rsid w:val="000C5D32"/>
    <w:rsid w:val="000C5E57"/>
    <w:rsid w:val="000C6273"/>
    <w:rsid w:val="000C63CE"/>
    <w:rsid w:val="000C6782"/>
    <w:rsid w:val="000C692E"/>
    <w:rsid w:val="000C715E"/>
    <w:rsid w:val="000C71FA"/>
    <w:rsid w:val="000C7BAA"/>
    <w:rsid w:val="000C7FE4"/>
    <w:rsid w:val="000D04E8"/>
    <w:rsid w:val="000D07F2"/>
    <w:rsid w:val="000D16E6"/>
    <w:rsid w:val="000D204A"/>
    <w:rsid w:val="000D2109"/>
    <w:rsid w:val="000D23AB"/>
    <w:rsid w:val="000D2D5C"/>
    <w:rsid w:val="000D2DDC"/>
    <w:rsid w:val="000D33F4"/>
    <w:rsid w:val="000D3E04"/>
    <w:rsid w:val="000D4122"/>
    <w:rsid w:val="000D44CE"/>
    <w:rsid w:val="000D528E"/>
    <w:rsid w:val="000D533E"/>
    <w:rsid w:val="000D5707"/>
    <w:rsid w:val="000D632A"/>
    <w:rsid w:val="000D6526"/>
    <w:rsid w:val="000D6604"/>
    <w:rsid w:val="000D6AA9"/>
    <w:rsid w:val="000D6C78"/>
    <w:rsid w:val="000D6F7C"/>
    <w:rsid w:val="000D7C6E"/>
    <w:rsid w:val="000D7E37"/>
    <w:rsid w:val="000E0482"/>
    <w:rsid w:val="000E055D"/>
    <w:rsid w:val="000E082C"/>
    <w:rsid w:val="000E10CC"/>
    <w:rsid w:val="000E10E9"/>
    <w:rsid w:val="000E1219"/>
    <w:rsid w:val="000E1316"/>
    <w:rsid w:val="000E42F7"/>
    <w:rsid w:val="000E4688"/>
    <w:rsid w:val="000E49BC"/>
    <w:rsid w:val="000E49FB"/>
    <w:rsid w:val="000E4AA0"/>
    <w:rsid w:val="000E5AB0"/>
    <w:rsid w:val="000E6036"/>
    <w:rsid w:val="000E638F"/>
    <w:rsid w:val="000E64ED"/>
    <w:rsid w:val="000E6593"/>
    <w:rsid w:val="000E6A64"/>
    <w:rsid w:val="000E6CDD"/>
    <w:rsid w:val="000E761A"/>
    <w:rsid w:val="000F07CA"/>
    <w:rsid w:val="000F0866"/>
    <w:rsid w:val="000F0D6B"/>
    <w:rsid w:val="000F0FF6"/>
    <w:rsid w:val="000F1644"/>
    <w:rsid w:val="000F18B8"/>
    <w:rsid w:val="000F1B58"/>
    <w:rsid w:val="000F210B"/>
    <w:rsid w:val="000F249A"/>
    <w:rsid w:val="000F3201"/>
    <w:rsid w:val="000F371D"/>
    <w:rsid w:val="000F435E"/>
    <w:rsid w:val="000F4458"/>
    <w:rsid w:val="000F4515"/>
    <w:rsid w:val="000F49ED"/>
    <w:rsid w:val="000F647C"/>
    <w:rsid w:val="000F6597"/>
    <w:rsid w:val="000F6C1D"/>
    <w:rsid w:val="000F72A8"/>
    <w:rsid w:val="000F777D"/>
    <w:rsid w:val="00101954"/>
    <w:rsid w:val="00102432"/>
    <w:rsid w:val="00102785"/>
    <w:rsid w:val="00102937"/>
    <w:rsid w:val="00103E2A"/>
    <w:rsid w:val="001041DF"/>
    <w:rsid w:val="00105048"/>
    <w:rsid w:val="0010612C"/>
    <w:rsid w:val="00106327"/>
    <w:rsid w:val="00106732"/>
    <w:rsid w:val="001068A2"/>
    <w:rsid w:val="00106D63"/>
    <w:rsid w:val="00106E6B"/>
    <w:rsid w:val="0010735B"/>
    <w:rsid w:val="001102C1"/>
    <w:rsid w:val="00110545"/>
    <w:rsid w:val="00110F2A"/>
    <w:rsid w:val="00111C37"/>
    <w:rsid w:val="0011329D"/>
    <w:rsid w:val="001135ED"/>
    <w:rsid w:val="00113E50"/>
    <w:rsid w:val="001145C3"/>
    <w:rsid w:val="001149C0"/>
    <w:rsid w:val="001157B6"/>
    <w:rsid w:val="00115EA3"/>
    <w:rsid w:val="00115ECD"/>
    <w:rsid w:val="00116234"/>
    <w:rsid w:val="0011743D"/>
    <w:rsid w:val="00117845"/>
    <w:rsid w:val="00117B2C"/>
    <w:rsid w:val="00117D51"/>
    <w:rsid w:val="00120F06"/>
    <w:rsid w:val="0012143E"/>
    <w:rsid w:val="0012147C"/>
    <w:rsid w:val="00122036"/>
    <w:rsid w:val="001227F2"/>
    <w:rsid w:val="001238B7"/>
    <w:rsid w:val="001244EB"/>
    <w:rsid w:val="0012480A"/>
    <w:rsid w:val="001249EE"/>
    <w:rsid w:val="00126FF7"/>
    <w:rsid w:val="00127154"/>
    <w:rsid w:val="001278D8"/>
    <w:rsid w:val="001301A9"/>
    <w:rsid w:val="00130388"/>
    <w:rsid w:val="00131713"/>
    <w:rsid w:val="00131B5F"/>
    <w:rsid w:val="00131D07"/>
    <w:rsid w:val="00132142"/>
    <w:rsid w:val="001323E0"/>
    <w:rsid w:val="00132BC6"/>
    <w:rsid w:val="0013307F"/>
    <w:rsid w:val="001337A6"/>
    <w:rsid w:val="00134414"/>
    <w:rsid w:val="00134E90"/>
    <w:rsid w:val="00136B76"/>
    <w:rsid w:val="0013767F"/>
    <w:rsid w:val="00137CB2"/>
    <w:rsid w:val="00140842"/>
    <w:rsid w:val="00140CC8"/>
    <w:rsid w:val="00141071"/>
    <w:rsid w:val="00141108"/>
    <w:rsid w:val="001413E2"/>
    <w:rsid w:val="0014159C"/>
    <w:rsid w:val="00141903"/>
    <w:rsid w:val="00141E7F"/>
    <w:rsid w:val="001421C6"/>
    <w:rsid w:val="001423B1"/>
    <w:rsid w:val="00142712"/>
    <w:rsid w:val="00142783"/>
    <w:rsid w:val="00142AAE"/>
    <w:rsid w:val="00142ADA"/>
    <w:rsid w:val="00142DF4"/>
    <w:rsid w:val="00142F75"/>
    <w:rsid w:val="0014350D"/>
    <w:rsid w:val="00143B20"/>
    <w:rsid w:val="00144ADC"/>
    <w:rsid w:val="00144BCD"/>
    <w:rsid w:val="00144ED6"/>
    <w:rsid w:val="001450A9"/>
    <w:rsid w:val="0014552F"/>
    <w:rsid w:val="0014563C"/>
    <w:rsid w:val="001458A9"/>
    <w:rsid w:val="0014590F"/>
    <w:rsid w:val="00145D35"/>
    <w:rsid w:val="00145F78"/>
    <w:rsid w:val="001474AD"/>
    <w:rsid w:val="00147F2F"/>
    <w:rsid w:val="00151E6A"/>
    <w:rsid w:val="00152DBD"/>
    <w:rsid w:val="0015329C"/>
    <w:rsid w:val="00153E46"/>
    <w:rsid w:val="00153F7A"/>
    <w:rsid w:val="00153FF7"/>
    <w:rsid w:val="00154147"/>
    <w:rsid w:val="00154CBE"/>
    <w:rsid w:val="0015519C"/>
    <w:rsid w:val="00155402"/>
    <w:rsid w:val="001556F1"/>
    <w:rsid w:val="00156088"/>
    <w:rsid w:val="001561A7"/>
    <w:rsid w:val="00157081"/>
    <w:rsid w:val="00157817"/>
    <w:rsid w:val="00157CCA"/>
    <w:rsid w:val="0016086D"/>
    <w:rsid w:val="00161D7C"/>
    <w:rsid w:val="00162820"/>
    <w:rsid w:val="001629E9"/>
    <w:rsid w:val="00162AB1"/>
    <w:rsid w:val="00162E15"/>
    <w:rsid w:val="0016338F"/>
    <w:rsid w:val="00165578"/>
    <w:rsid w:val="00165721"/>
    <w:rsid w:val="00165826"/>
    <w:rsid w:val="00165BF1"/>
    <w:rsid w:val="001660AE"/>
    <w:rsid w:val="001670DF"/>
    <w:rsid w:val="00167188"/>
    <w:rsid w:val="0016720F"/>
    <w:rsid w:val="001678A0"/>
    <w:rsid w:val="001678A1"/>
    <w:rsid w:val="001679ED"/>
    <w:rsid w:val="001703BC"/>
    <w:rsid w:val="00170578"/>
    <w:rsid w:val="00170A8B"/>
    <w:rsid w:val="00170A9D"/>
    <w:rsid w:val="00170B0D"/>
    <w:rsid w:val="00171316"/>
    <w:rsid w:val="00171390"/>
    <w:rsid w:val="00171409"/>
    <w:rsid w:val="00171699"/>
    <w:rsid w:val="00171B42"/>
    <w:rsid w:val="001721AF"/>
    <w:rsid w:val="001727E8"/>
    <w:rsid w:val="0017295F"/>
    <w:rsid w:val="00172AC3"/>
    <w:rsid w:val="0017331D"/>
    <w:rsid w:val="00173C25"/>
    <w:rsid w:val="00174ADD"/>
    <w:rsid w:val="00174E7C"/>
    <w:rsid w:val="00175315"/>
    <w:rsid w:val="00175653"/>
    <w:rsid w:val="00175968"/>
    <w:rsid w:val="00175EC0"/>
    <w:rsid w:val="0017636D"/>
    <w:rsid w:val="00176C13"/>
    <w:rsid w:val="00176DF4"/>
    <w:rsid w:val="00177672"/>
    <w:rsid w:val="00180054"/>
    <w:rsid w:val="00180629"/>
    <w:rsid w:val="0018174D"/>
    <w:rsid w:val="00181A39"/>
    <w:rsid w:val="00181A98"/>
    <w:rsid w:val="00182A20"/>
    <w:rsid w:val="00182E9F"/>
    <w:rsid w:val="00183070"/>
    <w:rsid w:val="001836BD"/>
    <w:rsid w:val="00183E2E"/>
    <w:rsid w:val="00183FEE"/>
    <w:rsid w:val="00184D68"/>
    <w:rsid w:val="00185A07"/>
    <w:rsid w:val="00185DD2"/>
    <w:rsid w:val="00186486"/>
    <w:rsid w:val="00186784"/>
    <w:rsid w:val="001872CC"/>
    <w:rsid w:val="0018789E"/>
    <w:rsid w:val="00190698"/>
    <w:rsid w:val="00191E81"/>
    <w:rsid w:val="00191F75"/>
    <w:rsid w:val="00192165"/>
    <w:rsid w:val="001926ED"/>
    <w:rsid w:val="0019291F"/>
    <w:rsid w:val="00192B53"/>
    <w:rsid w:val="00192F38"/>
    <w:rsid w:val="00193188"/>
    <w:rsid w:val="00193646"/>
    <w:rsid w:val="00193ADB"/>
    <w:rsid w:val="00193EAA"/>
    <w:rsid w:val="00193F0E"/>
    <w:rsid w:val="001947C2"/>
    <w:rsid w:val="00194AEE"/>
    <w:rsid w:val="00195E20"/>
    <w:rsid w:val="0019625E"/>
    <w:rsid w:val="00196C65"/>
    <w:rsid w:val="00197D24"/>
    <w:rsid w:val="00197D3E"/>
    <w:rsid w:val="00197E7B"/>
    <w:rsid w:val="001A06B6"/>
    <w:rsid w:val="001A078D"/>
    <w:rsid w:val="001A0838"/>
    <w:rsid w:val="001A08DC"/>
    <w:rsid w:val="001A1D4D"/>
    <w:rsid w:val="001A2185"/>
    <w:rsid w:val="001A21F9"/>
    <w:rsid w:val="001A23CF"/>
    <w:rsid w:val="001A35AC"/>
    <w:rsid w:val="001A39B0"/>
    <w:rsid w:val="001A40CF"/>
    <w:rsid w:val="001A40FC"/>
    <w:rsid w:val="001A4562"/>
    <w:rsid w:val="001A4970"/>
    <w:rsid w:val="001A4C3B"/>
    <w:rsid w:val="001A54DD"/>
    <w:rsid w:val="001A5944"/>
    <w:rsid w:val="001A5D76"/>
    <w:rsid w:val="001A6DCD"/>
    <w:rsid w:val="001A7541"/>
    <w:rsid w:val="001B0069"/>
    <w:rsid w:val="001B0790"/>
    <w:rsid w:val="001B07E7"/>
    <w:rsid w:val="001B0D87"/>
    <w:rsid w:val="001B0F48"/>
    <w:rsid w:val="001B1657"/>
    <w:rsid w:val="001B17DE"/>
    <w:rsid w:val="001B1D7A"/>
    <w:rsid w:val="001B1E0B"/>
    <w:rsid w:val="001B1F80"/>
    <w:rsid w:val="001B25C1"/>
    <w:rsid w:val="001B306F"/>
    <w:rsid w:val="001B4292"/>
    <w:rsid w:val="001B52CD"/>
    <w:rsid w:val="001B564D"/>
    <w:rsid w:val="001B5DA3"/>
    <w:rsid w:val="001B5E9B"/>
    <w:rsid w:val="001B62A4"/>
    <w:rsid w:val="001B6F49"/>
    <w:rsid w:val="001B6FE6"/>
    <w:rsid w:val="001B776C"/>
    <w:rsid w:val="001B7887"/>
    <w:rsid w:val="001B7A38"/>
    <w:rsid w:val="001C02DD"/>
    <w:rsid w:val="001C0725"/>
    <w:rsid w:val="001C0BE7"/>
    <w:rsid w:val="001C0D88"/>
    <w:rsid w:val="001C0F45"/>
    <w:rsid w:val="001C120F"/>
    <w:rsid w:val="001C1738"/>
    <w:rsid w:val="001C1A28"/>
    <w:rsid w:val="001C2237"/>
    <w:rsid w:val="001C2D02"/>
    <w:rsid w:val="001C2D7D"/>
    <w:rsid w:val="001C3BE9"/>
    <w:rsid w:val="001C4426"/>
    <w:rsid w:val="001C45C3"/>
    <w:rsid w:val="001C5B49"/>
    <w:rsid w:val="001C601C"/>
    <w:rsid w:val="001C608C"/>
    <w:rsid w:val="001C6345"/>
    <w:rsid w:val="001C6D47"/>
    <w:rsid w:val="001C7183"/>
    <w:rsid w:val="001C73F2"/>
    <w:rsid w:val="001C7915"/>
    <w:rsid w:val="001C7E17"/>
    <w:rsid w:val="001C7F2E"/>
    <w:rsid w:val="001C7FB0"/>
    <w:rsid w:val="001D021C"/>
    <w:rsid w:val="001D0423"/>
    <w:rsid w:val="001D0440"/>
    <w:rsid w:val="001D1C52"/>
    <w:rsid w:val="001D2A5F"/>
    <w:rsid w:val="001D39E9"/>
    <w:rsid w:val="001D3E23"/>
    <w:rsid w:val="001D42EC"/>
    <w:rsid w:val="001D44ED"/>
    <w:rsid w:val="001D45D6"/>
    <w:rsid w:val="001D586D"/>
    <w:rsid w:val="001D5EA9"/>
    <w:rsid w:val="001D5F2C"/>
    <w:rsid w:val="001D640B"/>
    <w:rsid w:val="001D6886"/>
    <w:rsid w:val="001D7021"/>
    <w:rsid w:val="001D7918"/>
    <w:rsid w:val="001E0058"/>
    <w:rsid w:val="001E0CEC"/>
    <w:rsid w:val="001E0CF2"/>
    <w:rsid w:val="001E15D7"/>
    <w:rsid w:val="001E1B17"/>
    <w:rsid w:val="001E2568"/>
    <w:rsid w:val="001E267F"/>
    <w:rsid w:val="001E2CB5"/>
    <w:rsid w:val="001E2F54"/>
    <w:rsid w:val="001E3143"/>
    <w:rsid w:val="001E39BF"/>
    <w:rsid w:val="001E3FC7"/>
    <w:rsid w:val="001E445D"/>
    <w:rsid w:val="001E4521"/>
    <w:rsid w:val="001E5011"/>
    <w:rsid w:val="001E72BD"/>
    <w:rsid w:val="001E7C53"/>
    <w:rsid w:val="001E7EA7"/>
    <w:rsid w:val="001F0317"/>
    <w:rsid w:val="001F0737"/>
    <w:rsid w:val="001F0C1C"/>
    <w:rsid w:val="001F11CF"/>
    <w:rsid w:val="001F181F"/>
    <w:rsid w:val="001F1859"/>
    <w:rsid w:val="001F18A2"/>
    <w:rsid w:val="001F2274"/>
    <w:rsid w:val="001F23B2"/>
    <w:rsid w:val="001F2B65"/>
    <w:rsid w:val="001F2ECA"/>
    <w:rsid w:val="001F3429"/>
    <w:rsid w:val="001F479B"/>
    <w:rsid w:val="001F4B3F"/>
    <w:rsid w:val="001F5502"/>
    <w:rsid w:val="001F573E"/>
    <w:rsid w:val="001F6229"/>
    <w:rsid w:val="001F6499"/>
    <w:rsid w:val="001F6A46"/>
    <w:rsid w:val="001F6CFE"/>
    <w:rsid w:val="001F761F"/>
    <w:rsid w:val="001F7707"/>
    <w:rsid w:val="001F7FFC"/>
    <w:rsid w:val="00200911"/>
    <w:rsid w:val="00201F11"/>
    <w:rsid w:val="00202012"/>
    <w:rsid w:val="00202571"/>
    <w:rsid w:val="00202ED7"/>
    <w:rsid w:val="00202F2E"/>
    <w:rsid w:val="0020357D"/>
    <w:rsid w:val="002036E7"/>
    <w:rsid w:val="002037FC"/>
    <w:rsid w:val="0020497F"/>
    <w:rsid w:val="00204AC3"/>
    <w:rsid w:val="00204E2F"/>
    <w:rsid w:val="0020552C"/>
    <w:rsid w:val="00205922"/>
    <w:rsid w:val="0020602A"/>
    <w:rsid w:val="00206ACB"/>
    <w:rsid w:val="00206E2B"/>
    <w:rsid w:val="00207043"/>
    <w:rsid w:val="00210AFC"/>
    <w:rsid w:val="00210D5B"/>
    <w:rsid w:val="00210F6C"/>
    <w:rsid w:val="002110CA"/>
    <w:rsid w:val="00211137"/>
    <w:rsid w:val="002114C0"/>
    <w:rsid w:val="0021160A"/>
    <w:rsid w:val="002117C4"/>
    <w:rsid w:val="002120A1"/>
    <w:rsid w:val="00212308"/>
    <w:rsid w:val="00212862"/>
    <w:rsid w:val="00212AC6"/>
    <w:rsid w:val="00212B46"/>
    <w:rsid w:val="00212CD5"/>
    <w:rsid w:val="00213779"/>
    <w:rsid w:val="00214004"/>
    <w:rsid w:val="002152A1"/>
    <w:rsid w:val="00215679"/>
    <w:rsid w:val="002159C8"/>
    <w:rsid w:val="00215A14"/>
    <w:rsid w:val="00216235"/>
    <w:rsid w:val="00216FA9"/>
    <w:rsid w:val="00217073"/>
    <w:rsid w:val="002173D8"/>
    <w:rsid w:val="0021786F"/>
    <w:rsid w:val="00220A14"/>
    <w:rsid w:val="002213BE"/>
    <w:rsid w:val="00221777"/>
    <w:rsid w:val="00221D30"/>
    <w:rsid w:val="00222360"/>
    <w:rsid w:val="00222663"/>
    <w:rsid w:val="00222BAF"/>
    <w:rsid w:val="00222E7E"/>
    <w:rsid w:val="002234FC"/>
    <w:rsid w:val="0022412A"/>
    <w:rsid w:val="00224424"/>
    <w:rsid w:val="002246EC"/>
    <w:rsid w:val="00224854"/>
    <w:rsid w:val="002248CF"/>
    <w:rsid w:val="00224DE5"/>
    <w:rsid w:val="00225419"/>
    <w:rsid w:val="00225769"/>
    <w:rsid w:val="00225A24"/>
    <w:rsid w:val="00225E59"/>
    <w:rsid w:val="00225F42"/>
    <w:rsid w:val="002260EE"/>
    <w:rsid w:val="00226630"/>
    <w:rsid w:val="00226805"/>
    <w:rsid w:val="002268AB"/>
    <w:rsid w:val="0022784D"/>
    <w:rsid w:val="00227CD1"/>
    <w:rsid w:val="00227E53"/>
    <w:rsid w:val="002305EA"/>
    <w:rsid w:val="002306D7"/>
    <w:rsid w:val="00230869"/>
    <w:rsid w:val="00230B76"/>
    <w:rsid w:val="00231AC8"/>
    <w:rsid w:val="00231C19"/>
    <w:rsid w:val="00232D40"/>
    <w:rsid w:val="0023305B"/>
    <w:rsid w:val="002334DE"/>
    <w:rsid w:val="002334E7"/>
    <w:rsid w:val="00233B95"/>
    <w:rsid w:val="00233BA2"/>
    <w:rsid w:val="00233C3A"/>
    <w:rsid w:val="0023448E"/>
    <w:rsid w:val="0023590A"/>
    <w:rsid w:val="00235A94"/>
    <w:rsid w:val="0023608D"/>
    <w:rsid w:val="00236429"/>
    <w:rsid w:val="0023700C"/>
    <w:rsid w:val="0023709B"/>
    <w:rsid w:val="00237144"/>
    <w:rsid w:val="00237331"/>
    <w:rsid w:val="0023751C"/>
    <w:rsid w:val="00240F68"/>
    <w:rsid w:val="00240FCF"/>
    <w:rsid w:val="0024126B"/>
    <w:rsid w:val="002416DE"/>
    <w:rsid w:val="00241BC5"/>
    <w:rsid w:val="00242411"/>
    <w:rsid w:val="002426BD"/>
    <w:rsid w:val="00242D0D"/>
    <w:rsid w:val="00242DA6"/>
    <w:rsid w:val="00243B14"/>
    <w:rsid w:val="00244D66"/>
    <w:rsid w:val="00244D94"/>
    <w:rsid w:val="0024510D"/>
    <w:rsid w:val="002452E8"/>
    <w:rsid w:val="0024576C"/>
    <w:rsid w:val="00245B98"/>
    <w:rsid w:val="002460D0"/>
    <w:rsid w:val="0024625A"/>
    <w:rsid w:val="00246927"/>
    <w:rsid w:val="00246AE9"/>
    <w:rsid w:val="00246DE6"/>
    <w:rsid w:val="002472B0"/>
    <w:rsid w:val="00247A91"/>
    <w:rsid w:val="00251693"/>
    <w:rsid w:val="00251FB4"/>
    <w:rsid w:val="00252486"/>
    <w:rsid w:val="002526A0"/>
    <w:rsid w:val="002526D7"/>
    <w:rsid w:val="00253247"/>
    <w:rsid w:val="00253545"/>
    <w:rsid w:val="00253881"/>
    <w:rsid w:val="00254D76"/>
    <w:rsid w:val="002553B8"/>
    <w:rsid w:val="00255854"/>
    <w:rsid w:val="00255AB2"/>
    <w:rsid w:val="00255D69"/>
    <w:rsid w:val="002569B0"/>
    <w:rsid w:val="00257A79"/>
    <w:rsid w:val="00260E31"/>
    <w:rsid w:val="00261050"/>
    <w:rsid w:val="00261FFA"/>
    <w:rsid w:val="002620EB"/>
    <w:rsid w:val="00262741"/>
    <w:rsid w:val="00262D2C"/>
    <w:rsid w:val="00262D60"/>
    <w:rsid w:val="00263344"/>
    <w:rsid w:val="002639B9"/>
    <w:rsid w:val="00263E49"/>
    <w:rsid w:val="0026503A"/>
    <w:rsid w:val="0026549D"/>
    <w:rsid w:val="0026551F"/>
    <w:rsid w:val="00266011"/>
    <w:rsid w:val="002663EB"/>
    <w:rsid w:val="00266BAB"/>
    <w:rsid w:val="00266C17"/>
    <w:rsid w:val="00267E03"/>
    <w:rsid w:val="00270345"/>
    <w:rsid w:val="0027072B"/>
    <w:rsid w:val="00270A37"/>
    <w:rsid w:val="00270E3F"/>
    <w:rsid w:val="00270E53"/>
    <w:rsid w:val="00271230"/>
    <w:rsid w:val="00271359"/>
    <w:rsid w:val="00271E2B"/>
    <w:rsid w:val="002722DE"/>
    <w:rsid w:val="00273271"/>
    <w:rsid w:val="00273983"/>
    <w:rsid w:val="00273DEA"/>
    <w:rsid w:val="00274006"/>
    <w:rsid w:val="00274813"/>
    <w:rsid w:val="0027491A"/>
    <w:rsid w:val="00274AF5"/>
    <w:rsid w:val="00274B64"/>
    <w:rsid w:val="00274C68"/>
    <w:rsid w:val="00275C6E"/>
    <w:rsid w:val="00276084"/>
    <w:rsid w:val="00276150"/>
    <w:rsid w:val="00276318"/>
    <w:rsid w:val="00276AD5"/>
    <w:rsid w:val="00277097"/>
    <w:rsid w:val="00277C45"/>
    <w:rsid w:val="00277DFA"/>
    <w:rsid w:val="00277F3E"/>
    <w:rsid w:val="00277F4B"/>
    <w:rsid w:val="002801DD"/>
    <w:rsid w:val="002802AD"/>
    <w:rsid w:val="00280477"/>
    <w:rsid w:val="00280D55"/>
    <w:rsid w:val="00283474"/>
    <w:rsid w:val="00283593"/>
    <w:rsid w:val="00283714"/>
    <w:rsid w:val="00283D18"/>
    <w:rsid w:val="00284699"/>
    <w:rsid w:val="00285D55"/>
    <w:rsid w:val="00285EB2"/>
    <w:rsid w:val="0028722D"/>
    <w:rsid w:val="002878F1"/>
    <w:rsid w:val="0029050F"/>
    <w:rsid w:val="002913D6"/>
    <w:rsid w:val="00291AF1"/>
    <w:rsid w:val="00292D14"/>
    <w:rsid w:val="00292DDC"/>
    <w:rsid w:val="002939B2"/>
    <w:rsid w:val="002942D8"/>
    <w:rsid w:val="00294640"/>
    <w:rsid w:val="00294C55"/>
    <w:rsid w:val="00294E7A"/>
    <w:rsid w:val="00295025"/>
    <w:rsid w:val="00295107"/>
    <w:rsid w:val="0029682B"/>
    <w:rsid w:val="00296836"/>
    <w:rsid w:val="00296F92"/>
    <w:rsid w:val="0029727E"/>
    <w:rsid w:val="002A032D"/>
    <w:rsid w:val="002A0C2E"/>
    <w:rsid w:val="002A10F7"/>
    <w:rsid w:val="002A170C"/>
    <w:rsid w:val="002A1787"/>
    <w:rsid w:val="002A1A18"/>
    <w:rsid w:val="002A1F62"/>
    <w:rsid w:val="002A2065"/>
    <w:rsid w:val="002A20FF"/>
    <w:rsid w:val="002A285D"/>
    <w:rsid w:val="002A2F11"/>
    <w:rsid w:val="002A3303"/>
    <w:rsid w:val="002A4082"/>
    <w:rsid w:val="002A43CF"/>
    <w:rsid w:val="002A4A3F"/>
    <w:rsid w:val="002A5344"/>
    <w:rsid w:val="002A753E"/>
    <w:rsid w:val="002A75F7"/>
    <w:rsid w:val="002A7CEA"/>
    <w:rsid w:val="002B0000"/>
    <w:rsid w:val="002B1883"/>
    <w:rsid w:val="002B3E40"/>
    <w:rsid w:val="002B4249"/>
    <w:rsid w:val="002B47AE"/>
    <w:rsid w:val="002B4975"/>
    <w:rsid w:val="002B4ADE"/>
    <w:rsid w:val="002B55AE"/>
    <w:rsid w:val="002B5CB2"/>
    <w:rsid w:val="002B61B0"/>
    <w:rsid w:val="002B7067"/>
    <w:rsid w:val="002B755E"/>
    <w:rsid w:val="002B7AAD"/>
    <w:rsid w:val="002B7C0F"/>
    <w:rsid w:val="002C0187"/>
    <w:rsid w:val="002C076B"/>
    <w:rsid w:val="002C0AEF"/>
    <w:rsid w:val="002C0BF9"/>
    <w:rsid w:val="002C208D"/>
    <w:rsid w:val="002C2495"/>
    <w:rsid w:val="002C2B84"/>
    <w:rsid w:val="002C2D97"/>
    <w:rsid w:val="002C33A6"/>
    <w:rsid w:val="002C33E5"/>
    <w:rsid w:val="002C3AAC"/>
    <w:rsid w:val="002C3FF3"/>
    <w:rsid w:val="002C4DAD"/>
    <w:rsid w:val="002C5433"/>
    <w:rsid w:val="002C64C3"/>
    <w:rsid w:val="002C78C2"/>
    <w:rsid w:val="002D024E"/>
    <w:rsid w:val="002D02E9"/>
    <w:rsid w:val="002D037D"/>
    <w:rsid w:val="002D20D9"/>
    <w:rsid w:val="002D32FD"/>
    <w:rsid w:val="002D366D"/>
    <w:rsid w:val="002D3862"/>
    <w:rsid w:val="002D38BF"/>
    <w:rsid w:val="002D3E1B"/>
    <w:rsid w:val="002D3EF6"/>
    <w:rsid w:val="002D41D8"/>
    <w:rsid w:val="002D498C"/>
    <w:rsid w:val="002D49DB"/>
    <w:rsid w:val="002D53BE"/>
    <w:rsid w:val="002D54F9"/>
    <w:rsid w:val="002D55F2"/>
    <w:rsid w:val="002E0042"/>
    <w:rsid w:val="002E082B"/>
    <w:rsid w:val="002E1279"/>
    <w:rsid w:val="002E168F"/>
    <w:rsid w:val="002E23ED"/>
    <w:rsid w:val="002E2493"/>
    <w:rsid w:val="002E28BE"/>
    <w:rsid w:val="002E2953"/>
    <w:rsid w:val="002E36FF"/>
    <w:rsid w:val="002E43AA"/>
    <w:rsid w:val="002E470F"/>
    <w:rsid w:val="002E4810"/>
    <w:rsid w:val="002E545A"/>
    <w:rsid w:val="002E5487"/>
    <w:rsid w:val="002E58EF"/>
    <w:rsid w:val="002E5B07"/>
    <w:rsid w:val="002E6036"/>
    <w:rsid w:val="002E6197"/>
    <w:rsid w:val="002E6746"/>
    <w:rsid w:val="002E680F"/>
    <w:rsid w:val="002E6E7E"/>
    <w:rsid w:val="002F070C"/>
    <w:rsid w:val="002F0B91"/>
    <w:rsid w:val="002F0DF5"/>
    <w:rsid w:val="002F11E9"/>
    <w:rsid w:val="002F1402"/>
    <w:rsid w:val="002F1409"/>
    <w:rsid w:val="002F1A67"/>
    <w:rsid w:val="002F206C"/>
    <w:rsid w:val="002F22E8"/>
    <w:rsid w:val="002F2817"/>
    <w:rsid w:val="002F2ECD"/>
    <w:rsid w:val="002F330D"/>
    <w:rsid w:val="002F3397"/>
    <w:rsid w:val="002F34F5"/>
    <w:rsid w:val="002F4119"/>
    <w:rsid w:val="002F47ED"/>
    <w:rsid w:val="002F48FC"/>
    <w:rsid w:val="002F49DE"/>
    <w:rsid w:val="002F5D4B"/>
    <w:rsid w:val="002F60A5"/>
    <w:rsid w:val="002F6499"/>
    <w:rsid w:val="002F69EB"/>
    <w:rsid w:val="002F6B23"/>
    <w:rsid w:val="002F772A"/>
    <w:rsid w:val="002F7E18"/>
    <w:rsid w:val="003002E7"/>
    <w:rsid w:val="00300577"/>
    <w:rsid w:val="0030089F"/>
    <w:rsid w:val="003010D0"/>
    <w:rsid w:val="0030163A"/>
    <w:rsid w:val="003016D6"/>
    <w:rsid w:val="00301E23"/>
    <w:rsid w:val="00302A4A"/>
    <w:rsid w:val="00302F04"/>
    <w:rsid w:val="00304706"/>
    <w:rsid w:val="0030477B"/>
    <w:rsid w:val="0030484F"/>
    <w:rsid w:val="00304E4B"/>
    <w:rsid w:val="0030512E"/>
    <w:rsid w:val="003052E0"/>
    <w:rsid w:val="00305BE5"/>
    <w:rsid w:val="0030636A"/>
    <w:rsid w:val="00306636"/>
    <w:rsid w:val="00306B4E"/>
    <w:rsid w:val="003074A2"/>
    <w:rsid w:val="00307EC7"/>
    <w:rsid w:val="0031010D"/>
    <w:rsid w:val="003102F6"/>
    <w:rsid w:val="00310BF2"/>
    <w:rsid w:val="00310E13"/>
    <w:rsid w:val="00311406"/>
    <w:rsid w:val="0031183D"/>
    <w:rsid w:val="00311A3A"/>
    <w:rsid w:val="00311D1F"/>
    <w:rsid w:val="00311EB7"/>
    <w:rsid w:val="00312AD9"/>
    <w:rsid w:val="003133D5"/>
    <w:rsid w:val="00313DA1"/>
    <w:rsid w:val="00314338"/>
    <w:rsid w:val="003144D9"/>
    <w:rsid w:val="00314DE6"/>
    <w:rsid w:val="00315388"/>
    <w:rsid w:val="003153D4"/>
    <w:rsid w:val="00315701"/>
    <w:rsid w:val="00315984"/>
    <w:rsid w:val="00316207"/>
    <w:rsid w:val="00316334"/>
    <w:rsid w:val="00317254"/>
    <w:rsid w:val="00317A1A"/>
    <w:rsid w:val="00317C6B"/>
    <w:rsid w:val="00320368"/>
    <w:rsid w:val="003204BD"/>
    <w:rsid w:val="003211F4"/>
    <w:rsid w:val="003219D5"/>
    <w:rsid w:val="00321A96"/>
    <w:rsid w:val="00321AC2"/>
    <w:rsid w:val="00322351"/>
    <w:rsid w:val="003233BE"/>
    <w:rsid w:val="00323A35"/>
    <w:rsid w:val="00324958"/>
    <w:rsid w:val="003255E3"/>
    <w:rsid w:val="00325C63"/>
    <w:rsid w:val="00326627"/>
    <w:rsid w:val="00326BF4"/>
    <w:rsid w:val="00327132"/>
    <w:rsid w:val="00327D22"/>
    <w:rsid w:val="00330210"/>
    <w:rsid w:val="00330299"/>
    <w:rsid w:val="003304F0"/>
    <w:rsid w:val="003307A7"/>
    <w:rsid w:val="003308BF"/>
    <w:rsid w:val="00330C71"/>
    <w:rsid w:val="003314A3"/>
    <w:rsid w:val="00331519"/>
    <w:rsid w:val="00331C82"/>
    <w:rsid w:val="0033202D"/>
    <w:rsid w:val="003328B8"/>
    <w:rsid w:val="003337FA"/>
    <w:rsid w:val="003339CB"/>
    <w:rsid w:val="00333B15"/>
    <w:rsid w:val="003345FC"/>
    <w:rsid w:val="00334889"/>
    <w:rsid w:val="00335068"/>
    <w:rsid w:val="00335648"/>
    <w:rsid w:val="003357A6"/>
    <w:rsid w:val="00335A47"/>
    <w:rsid w:val="00335B0E"/>
    <w:rsid w:val="003365A8"/>
    <w:rsid w:val="003368B7"/>
    <w:rsid w:val="00336F72"/>
    <w:rsid w:val="003403DE"/>
    <w:rsid w:val="003407B3"/>
    <w:rsid w:val="003409C4"/>
    <w:rsid w:val="00340AEF"/>
    <w:rsid w:val="0034209F"/>
    <w:rsid w:val="003432EE"/>
    <w:rsid w:val="0034349B"/>
    <w:rsid w:val="00343ED5"/>
    <w:rsid w:val="00344182"/>
    <w:rsid w:val="003442B4"/>
    <w:rsid w:val="0034433C"/>
    <w:rsid w:val="00345D0A"/>
    <w:rsid w:val="00346C65"/>
    <w:rsid w:val="00347067"/>
    <w:rsid w:val="00347823"/>
    <w:rsid w:val="00347992"/>
    <w:rsid w:val="00350D53"/>
    <w:rsid w:val="00350DD2"/>
    <w:rsid w:val="00351423"/>
    <w:rsid w:val="00351474"/>
    <w:rsid w:val="00351652"/>
    <w:rsid w:val="0035222C"/>
    <w:rsid w:val="00352FD9"/>
    <w:rsid w:val="0035301F"/>
    <w:rsid w:val="00354A85"/>
    <w:rsid w:val="00355211"/>
    <w:rsid w:val="003566F3"/>
    <w:rsid w:val="003567D4"/>
    <w:rsid w:val="003569A6"/>
    <w:rsid w:val="00356D72"/>
    <w:rsid w:val="00356F1C"/>
    <w:rsid w:val="00357A47"/>
    <w:rsid w:val="00357F17"/>
    <w:rsid w:val="00357FCB"/>
    <w:rsid w:val="00361E05"/>
    <w:rsid w:val="00361F03"/>
    <w:rsid w:val="00363AB8"/>
    <w:rsid w:val="00363BC6"/>
    <w:rsid w:val="00364DB8"/>
    <w:rsid w:val="00364ECE"/>
    <w:rsid w:val="00365714"/>
    <w:rsid w:val="0036580E"/>
    <w:rsid w:val="00366C64"/>
    <w:rsid w:val="00366C70"/>
    <w:rsid w:val="003678CD"/>
    <w:rsid w:val="0036799A"/>
    <w:rsid w:val="003703CD"/>
    <w:rsid w:val="00370A46"/>
    <w:rsid w:val="00370A62"/>
    <w:rsid w:val="00370AD8"/>
    <w:rsid w:val="00370D4E"/>
    <w:rsid w:val="00370F58"/>
    <w:rsid w:val="00371178"/>
    <w:rsid w:val="003716AE"/>
    <w:rsid w:val="00371BBA"/>
    <w:rsid w:val="0037207B"/>
    <w:rsid w:val="003723A4"/>
    <w:rsid w:val="003728C7"/>
    <w:rsid w:val="00373036"/>
    <w:rsid w:val="00373561"/>
    <w:rsid w:val="003738CE"/>
    <w:rsid w:val="00373ACE"/>
    <w:rsid w:val="00374208"/>
    <w:rsid w:val="00374241"/>
    <w:rsid w:val="00374BB8"/>
    <w:rsid w:val="00375734"/>
    <w:rsid w:val="00375883"/>
    <w:rsid w:val="003760D3"/>
    <w:rsid w:val="003762CC"/>
    <w:rsid w:val="00376942"/>
    <w:rsid w:val="003769E2"/>
    <w:rsid w:val="00376A50"/>
    <w:rsid w:val="00377D76"/>
    <w:rsid w:val="0038014D"/>
    <w:rsid w:val="003801A7"/>
    <w:rsid w:val="00381767"/>
    <w:rsid w:val="00382303"/>
    <w:rsid w:val="00382F4A"/>
    <w:rsid w:val="003839C9"/>
    <w:rsid w:val="00383D43"/>
    <w:rsid w:val="00383D75"/>
    <w:rsid w:val="00383D9F"/>
    <w:rsid w:val="003840E9"/>
    <w:rsid w:val="003841CC"/>
    <w:rsid w:val="00384597"/>
    <w:rsid w:val="00385758"/>
    <w:rsid w:val="003859C2"/>
    <w:rsid w:val="00385F11"/>
    <w:rsid w:val="00386BFC"/>
    <w:rsid w:val="003877E3"/>
    <w:rsid w:val="00387D66"/>
    <w:rsid w:val="00387F65"/>
    <w:rsid w:val="00390261"/>
    <w:rsid w:val="003906B3"/>
    <w:rsid w:val="00390837"/>
    <w:rsid w:val="00390B77"/>
    <w:rsid w:val="0039118F"/>
    <w:rsid w:val="00391C0C"/>
    <w:rsid w:val="003920FD"/>
    <w:rsid w:val="00392506"/>
    <w:rsid w:val="00393DEE"/>
    <w:rsid w:val="00393F3A"/>
    <w:rsid w:val="00394EAF"/>
    <w:rsid w:val="003953BE"/>
    <w:rsid w:val="003969C2"/>
    <w:rsid w:val="00396D6B"/>
    <w:rsid w:val="0039711E"/>
    <w:rsid w:val="00397295"/>
    <w:rsid w:val="00397425"/>
    <w:rsid w:val="003A0403"/>
    <w:rsid w:val="003A056A"/>
    <w:rsid w:val="003A0F32"/>
    <w:rsid w:val="003A21AF"/>
    <w:rsid w:val="003A21E9"/>
    <w:rsid w:val="003A23A7"/>
    <w:rsid w:val="003A23E1"/>
    <w:rsid w:val="003A2836"/>
    <w:rsid w:val="003A295C"/>
    <w:rsid w:val="003A2ECA"/>
    <w:rsid w:val="003A4079"/>
    <w:rsid w:val="003A4503"/>
    <w:rsid w:val="003A4A6E"/>
    <w:rsid w:val="003A4B83"/>
    <w:rsid w:val="003A52BF"/>
    <w:rsid w:val="003A5547"/>
    <w:rsid w:val="003A60C0"/>
    <w:rsid w:val="003A65D8"/>
    <w:rsid w:val="003A678D"/>
    <w:rsid w:val="003A6B4C"/>
    <w:rsid w:val="003A6FAA"/>
    <w:rsid w:val="003A7157"/>
    <w:rsid w:val="003A771D"/>
    <w:rsid w:val="003B07A8"/>
    <w:rsid w:val="003B1457"/>
    <w:rsid w:val="003B185A"/>
    <w:rsid w:val="003B1A2F"/>
    <w:rsid w:val="003B23BE"/>
    <w:rsid w:val="003B2DED"/>
    <w:rsid w:val="003B3482"/>
    <w:rsid w:val="003B39CD"/>
    <w:rsid w:val="003B3A81"/>
    <w:rsid w:val="003B3D0D"/>
    <w:rsid w:val="003B3D75"/>
    <w:rsid w:val="003B3DBB"/>
    <w:rsid w:val="003B41EE"/>
    <w:rsid w:val="003B4AB7"/>
    <w:rsid w:val="003B4B8C"/>
    <w:rsid w:val="003B585A"/>
    <w:rsid w:val="003B6389"/>
    <w:rsid w:val="003B677F"/>
    <w:rsid w:val="003B7DE4"/>
    <w:rsid w:val="003C00ED"/>
    <w:rsid w:val="003C033C"/>
    <w:rsid w:val="003C2666"/>
    <w:rsid w:val="003C2AEA"/>
    <w:rsid w:val="003C2B07"/>
    <w:rsid w:val="003C2FD3"/>
    <w:rsid w:val="003C323B"/>
    <w:rsid w:val="003C36A7"/>
    <w:rsid w:val="003C3C58"/>
    <w:rsid w:val="003C420A"/>
    <w:rsid w:val="003C44B6"/>
    <w:rsid w:val="003C4EDC"/>
    <w:rsid w:val="003C5821"/>
    <w:rsid w:val="003C68B6"/>
    <w:rsid w:val="003C6C64"/>
    <w:rsid w:val="003C75BB"/>
    <w:rsid w:val="003D0641"/>
    <w:rsid w:val="003D21EA"/>
    <w:rsid w:val="003D2384"/>
    <w:rsid w:val="003D23CE"/>
    <w:rsid w:val="003D3019"/>
    <w:rsid w:val="003D3326"/>
    <w:rsid w:val="003D3C49"/>
    <w:rsid w:val="003D4375"/>
    <w:rsid w:val="003D4C34"/>
    <w:rsid w:val="003D51F0"/>
    <w:rsid w:val="003D51F1"/>
    <w:rsid w:val="003D6D60"/>
    <w:rsid w:val="003D7728"/>
    <w:rsid w:val="003E0095"/>
    <w:rsid w:val="003E00C8"/>
    <w:rsid w:val="003E01B8"/>
    <w:rsid w:val="003E0344"/>
    <w:rsid w:val="003E0460"/>
    <w:rsid w:val="003E0560"/>
    <w:rsid w:val="003E1076"/>
    <w:rsid w:val="003E12F4"/>
    <w:rsid w:val="003E3AC4"/>
    <w:rsid w:val="003E3D95"/>
    <w:rsid w:val="003E3FF0"/>
    <w:rsid w:val="003E4491"/>
    <w:rsid w:val="003E47B6"/>
    <w:rsid w:val="003E4971"/>
    <w:rsid w:val="003E4B14"/>
    <w:rsid w:val="003E5CC8"/>
    <w:rsid w:val="003E6AF1"/>
    <w:rsid w:val="003E6E62"/>
    <w:rsid w:val="003E72E5"/>
    <w:rsid w:val="003E7558"/>
    <w:rsid w:val="003E7E5A"/>
    <w:rsid w:val="003F00BB"/>
    <w:rsid w:val="003F0634"/>
    <w:rsid w:val="003F17C0"/>
    <w:rsid w:val="003F1FC5"/>
    <w:rsid w:val="003F2920"/>
    <w:rsid w:val="003F293A"/>
    <w:rsid w:val="003F3AC2"/>
    <w:rsid w:val="003F4018"/>
    <w:rsid w:val="003F40FA"/>
    <w:rsid w:val="003F41D3"/>
    <w:rsid w:val="003F471F"/>
    <w:rsid w:val="003F4E5D"/>
    <w:rsid w:val="003F5774"/>
    <w:rsid w:val="003F588E"/>
    <w:rsid w:val="003F6580"/>
    <w:rsid w:val="003F7428"/>
    <w:rsid w:val="00401210"/>
    <w:rsid w:val="00401454"/>
    <w:rsid w:val="004018E9"/>
    <w:rsid w:val="00401B29"/>
    <w:rsid w:val="00401E62"/>
    <w:rsid w:val="004032E1"/>
    <w:rsid w:val="00404682"/>
    <w:rsid w:val="00405209"/>
    <w:rsid w:val="0040537F"/>
    <w:rsid w:val="004053DE"/>
    <w:rsid w:val="004057C6"/>
    <w:rsid w:val="0040669D"/>
    <w:rsid w:val="004069F6"/>
    <w:rsid w:val="004070D8"/>
    <w:rsid w:val="0040717C"/>
    <w:rsid w:val="0041015C"/>
    <w:rsid w:val="004105CD"/>
    <w:rsid w:val="004107C1"/>
    <w:rsid w:val="00410E76"/>
    <w:rsid w:val="00412A9A"/>
    <w:rsid w:val="0041343D"/>
    <w:rsid w:val="00413BF2"/>
    <w:rsid w:val="004141FA"/>
    <w:rsid w:val="0041470F"/>
    <w:rsid w:val="00414F66"/>
    <w:rsid w:val="00415375"/>
    <w:rsid w:val="00415C3C"/>
    <w:rsid w:val="00415EEF"/>
    <w:rsid w:val="00416002"/>
    <w:rsid w:val="004163F2"/>
    <w:rsid w:val="004170E2"/>
    <w:rsid w:val="004178AA"/>
    <w:rsid w:val="00417B6A"/>
    <w:rsid w:val="00417FBC"/>
    <w:rsid w:val="00420B59"/>
    <w:rsid w:val="0042110C"/>
    <w:rsid w:val="00421BF2"/>
    <w:rsid w:val="00422995"/>
    <w:rsid w:val="00422D06"/>
    <w:rsid w:val="004248FA"/>
    <w:rsid w:val="00425D0B"/>
    <w:rsid w:val="00426817"/>
    <w:rsid w:val="004277AC"/>
    <w:rsid w:val="00430548"/>
    <w:rsid w:val="00430DCE"/>
    <w:rsid w:val="004313DB"/>
    <w:rsid w:val="00432B31"/>
    <w:rsid w:val="004334B2"/>
    <w:rsid w:val="0043432D"/>
    <w:rsid w:val="00434D70"/>
    <w:rsid w:val="00435AA0"/>
    <w:rsid w:val="00435B36"/>
    <w:rsid w:val="00435DE0"/>
    <w:rsid w:val="00435EC1"/>
    <w:rsid w:val="004362D3"/>
    <w:rsid w:val="00436503"/>
    <w:rsid w:val="00436870"/>
    <w:rsid w:val="00436D9E"/>
    <w:rsid w:val="0043778B"/>
    <w:rsid w:val="00437B7F"/>
    <w:rsid w:val="00437CFA"/>
    <w:rsid w:val="0044063E"/>
    <w:rsid w:val="00441056"/>
    <w:rsid w:val="004410CC"/>
    <w:rsid w:val="0044127F"/>
    <w:rsid w:val="004413FC"/>
    <w:rsid w:val="00441861"/>
    <w:rsid w:val="00441A76"/>
    <w:rsid w:val="0044202F"/>
    <w:rsid w:val="00442459"/>
    <w:rsid w:val="004426A1"/>
    <w:rsid w:val="00442A3D"/>
    <w:rsid w:val="00443079"/>
    <w:rsid w:val="0044328E"/>
    <w:rsid w:val="00443A91"/>
    <w:rsid w:val="00443B23"/>
    <w:rsid w:val="00443C24"/>
    <w:rsid w:val="004442F3"/>
    <w:rsid w:val="004448AE"/>
    <w:rsid w:val="00445501"/>
    <w:rsid w:val="0044582E"/>
    <w:rsid w:val="00445903"/>
    <w:rsid w:val="00446FB4"/>
    <w:rsid w:val="00447463"/>
    <w:rsid w:val="00447594"/>
    <w:rsid w:val="00447A29"/>
    <w:rsid w:val="00447DC0"/>
    <w:rsid w:val="00450617"/>
    <w:rsid w:val="00450971"/>
    <w:rsid w:val="00450AC1"/>
    <w:rsid w:val="00450ECF"/>
    <w:rsid w:val="00451FEB"/>
    <w:rsid w:val="00453A1D"/>
    <w:rsid w:val="00454B44"/>
    <w:rsid w:val="00454ED3"/>
    <w:rsid w:val="00454FF0"/>
    <w:rsid w:val="004553A4"/>
    <w:rsid w:val="0045555A"/>
    <w:rsid w:val="004562F9"/>
    <w:rsid w:val="00457A50"/>
    <w:rsid w:val="00457E94"/>
    <w:rsid w:val="00461FA6"/>
    <w:rsid w:val="00462389"/>
    <w:rsid w:val="004625B5"/>
    <w:rsid w:val="00463744"/>
    <w:rsid w:val="004638F7"/>
    <w:rsid w:val="00463D52"/>
    <w:rsid w:val="00464532"/>
    <w:rsid w:val="0046537F"/>
    <w:rsid w:val="00465664"/>
    <w:rsid w:val="00466E61"/>
    <w:rsid w:val="00466F57"/>
    <w:rsid w:val="00467F40"/>
    <w:rsid w:val="00470186"/>
    <w:rsid w:val="004703E2"/>
    <w:rsid w:val="0047044E"/>
    <w:rsid w:val="00470582"/>
    <w:rsid w:val="00470807"/>
    <w:rsid w:val="004712D2"/>
    <w:rsid w:val="00471A51"/>
    <w:rsid w:val="00471BC6"/>
    <w:rsid w:val="00471CD5"/>
    <w:rsid w:val="0047284A"/>
    <w:rsid w:val="00473D51"/>
    <w:rsid w:val="00473D92"/>
    <w:rsid w:val="004741C8"/>
    <w:rsid w:val="00474F9C"/>
    <w:rsid w:val="004757E4"/>
    <w:rsid w:val="00475E18"/>
    <w:rsid w:val="00475EC0"/>
    <w:rsid w:val="00476267"/>
    <w:rsid w:val="00477433"/>
    <w:rsid w:val="0047791E"/>
    <w:rsid w:val="004779D3"/>
    <w:rsid w:val="004809C0"/>
    <w:rsid w:val="00480F9A"/>
    <w:rsid w:val="00480FDA"/>
    <w:rsid w:val="00482A7A"/>
    <w:rsid w:val="004839EC"/>
    <w:rsid w:val="00483D22"/>
    <w:rsid w:val="00484060"/>
    <w:rsid w:val="0048475A"/>
    <w:rsid w:val="004848DB"/>
    <w:rsid w:val="00484F27"/>
    <w:rsid w:val="004853BB"/>
    <w:rsid w:val="00486005"/>
    <w:rsid w:val="004870FB"/>
    <w:rsid w:val="00487831"/>
    <w:rsid w:val="00487E61"/>
    <w:rsid w:val="004901EB"/>
    <w:rsid w:val="00490983"/>
    <w:rsid w:val="004911AD"/>
    <w:rsid w:val="00491B0F"/>
    <w:rsid w:val="004920B2"/>
    <w:rsid w:val="00492949"/>
    <w:rsid w:val="00492CFF"/>
    <w:rsid w:val="00493626"/>
    <w:rsid w:val="0049387E"/>
    <w:rsid w:val="00493B14"/>
    <w:rsid w:val="00493D0A"/>
    <w:rsid w:val="00493F6C"/>
    <w:rsid w:val="00494034"/>
    <w:rsid w:val="004942E1"/>
    <w:rsid w:val="00494CCE"/>
    <w:rsid w:val="0049557D"/>
    <w:rsid w:val="00495666"/>
    <w:rsid w:val="004967B1"/>
    <w:rsid w:val="00496AB4"/>
    <w:rsid w:val="00496ABB"/>
    <w:rsid w:val="00496C34"/>
    <w:rsid w:val="004A0709"/>
    <w:rsid w:val="004A22CE"/>
    <w:rsid w:val="004A3256"/>
    <w:rsid w:val="004A3984"/>
    <w:rsid w:val="004A3AC9"/>
    <w:rsid w:val="004A44A9"/>
    <w:rsid w:val="004A55CD"/>
    <w:rsid w:val="004A5FDF"/>
    <w:rsid w:val="004A74B9"/>
    <w:rsid w:val="004A7932"/>
    <w:rsid w:val="004A7A5F"/>
    <w:rsid w:val="004B0E5A"/>
    <w:rsid w:val="004B1745"/>
    <w:rsid w:val="004B1CED"/>
    <w:rsid w:val="004B1E05"/>
    <w:rsid w:val="004B1E81"/>
    <w:rsid w:val="004B2164"/>
    <w:rsid w:val="004B222C"/>
    <w:rsid w:val="004B234B"/>
    <w:rsid w:val="004B2964"/>
    <w:rsid w:val="004B2ACF"/>
    <w:rsid w:val="004B3392"/>
    <w:rsid w:val="004B4421"/>
    <w:rsid w:val="004B471B"/>
    <w:rsid w:val="004B52E0"/>
    <w:rsid w:val="004B5821"/>
    <w:rsid w:val="004B5EC9"/>
    <w:rsid w:val="004B6FB0"/>
    <w:rsid w:val="004B70FB"/>
    <w:rsid w:val="004B7D98"/>
    <w:rsid w:val="004B7E33"/>
    <w:rsid w:val="004C03E9"/>
    <w:rsid w:val="004C0AB0"/>
    <w:rsid w:val="004C1EFD"/>
    <w:rsid w:val="004C2916"/>
    <w:rsid w:val="004C2A9A"/>
    <w:rsid w:val="004C2AEB"/>
    <w:rsid w:val="004C2C16"/>
    <w:rsid w:val="004C3DC4"/>
    <w:rsid w:val="004C3F81"/>
    <w:rsid w:val="004C40BD"/>
    <w:rsid w:val="004C45C4"/>
    <w:rsid w:val="004C4BF2"/>
    <w:rsid w:val="004C549D"/>
    <w:rsid w:val="004C5C7F"/>
    <w:rsid w:val="004C5D9A"/>
    <w:rsid w:val="004C5DC8"/>
    <w:rsid w:val="004C63E4"/>
    <w:rsid w:val="004C67B2"/>
    <w:rsid w:val="004C6DFC"/>
    <w:rsid w:val="004C75EC"/>
    <w:rsid w:val="004C7778"/>
    <w:rsid w:val="004C7B05"/>
    <w:rsid w:val="004D046E"/>
    <w:rsid w:val="004D07E1"/>
    <w:rsid w:val="004D0AB9"/>
    <w:rsid w:val="004D0EA8"/>
    <w:rsid w:val="004D0EDE"/>
    <w:rsid w:val="004D1415"/>
    <w:rsid w:val="004D1A1D"/>
    <w:rsid w:val="004D21D3"/>
    <w:rsid w:val="004D2206"/>
    <w:rsid w:val="004D232A"/>
    <w:rsid w:val="004D29AE"/>
    <w:rsid w:val="004D3550"/>
    <w:rsid w:val="004D3DC3"/>
    <w:rsid w:val="004D3E7A"/>
    <w:rsid w:val="004D6541"/>
    <w:rsid w:val="004D655F"/>
    <w:rsid w:val="004D6C24"/>
    <w:rsid w:val="004D7090"/>
    <w:rsid w:val="004D7291"/>
    <w:rsid w:val="004E0553"/>
    <w:rsid w:val="004E06BA"/>
    <w:rsid w:val="004E156B"/>
    <w:rsid w:val="004E18E1"/>
    <w:rsid w:val="004E2172"/>
    <w:rsid w:val="004E283A"/>
    <w:rsid w:val="004E2FFF"/>
    <w:rsid w:val="004E359D"/>
    <w:rsid w:val="004E3AF2"/>
    <w:rsid w:val="004E472E"/>
    <w:rsid w:val="004E4757"/>
    <w:rsid w:val="004E5776"/>
    <w:rsid w:val="004E65ED"/>
    <w:rsid w:val="004E699B"/>
    <w:rsid w:val="004E69EB"/>
    <w:rsid w:val="004E6DDD"/>
    <w:rsid w:val="004E7033"/>
    <w:rsid w:val="004E7CCD"/>
    <w:rsid w:val="004F0E17"/>
    <w:rsid w:val="004F1907"/>
    <w:rsid w:val="004F1E28"/>
    <w:rsid w:val="004F2226"/>
    <w:rsid w:val="004F34C6"/>
    <w:rsid w:val="004F3C05"/>
    <w:rsid w:val="004F4101"/>
    <w:rsid w:val="004F4C88"/>
    <w:rsid w:val="004F4ECB"/>
    <w:rsid w:val="004F536F"/>
    <w:rsid w:val="004F6BA8"/>
    <w:rsid w:val="004F6F93"/>
    <w:rsid w:val="004F730E"/>
    <w:rsid w:val="004F7439"/>
    <w:rsid w:val="004F7996"/>
    <w:rsid w:val="005001DC"/>
    <w:rsid w:val="00500E59"/>
    <w:rsid w:val="0050180B"/>
    <w:rsid w:val="00501A04"/>
    <w:rsid w:val="00502287"/>
    <w:rsid w:val="005026C5"/>
    <w:rsid w:val="005028FB"/>
    <w:rsid w:val="00502E1B"/>
    <w:rsid w:val="00503147"/>
    <w:rsid w:val="005039B9"/>
    <w:rsid w:val="005047C7"/>
    <w:rsid w:val="00504C16"/>
    <w:rsid w:val="00504FFB"/>
    <w:rsid w:val="00505015"/>
    <w:rsid w:val="00505286"/>
    <w:rsid w:val="00505AAC"/>
    <w:rsid w:val="00506CEA"/>
    <w:rsid w:val="0050709B"/>
    <w:rsid w:val="0050712E"/>
    <w:rsid w:val="005071CE"/>
    <w:rsid w:val="00507446"/>
    <w:rsid w:val="0051194F"/>
    <w:rsid w:val="005119A6"/>
    <w:rsid w:val="00511B1A"/>
    <w:rsid w:val="0051333B"/>
    <w:rsid w:val="00513360"/>
    <w:rsid w:val="00513392"/>
    <w:rsid w:val="00513BDB"/>
    <w:rsid w:val="00514BF0"/>
    <w:rsid w:val="00514E81"/>
    <w:rsid w:val="005152DA"/>
    <w:rsid w:val="005155EC"/>
    <w:rsid w:val="00515D2E"/>
    <w:rsid w:val="00515E36"/>
    <w:rsid w:val="00516169"/>
    <w:rsid w:val="00516226"/>
    <w:rsid w:val="005166E6"/>
    <w:rsid w:val="005168CA"/>
    <w:rsid w:val="00516BCE"/>
    <w:rsid w:val="00516FFB"/>
    <w:rsid w:val="005177A0"/>
    <w:rsid w:val="00517DCB"/>
    <w:rsid w:val="0052051C"/>
    <w:rsid w:val="00520C78"/>
    <w:rsid w:val="00520EBB"/>
    <w:rsid w:val="005213E0"/>
    <w:rsid w:val="00521812"/>
    <w:rsid w:val="00521E75"/>
    <w:rsid w:val="005245CE"/>
    <w:rsid w:val="00525155"/>
    <w:rsid w:val="005256B5"/>
    <w:rsid w:val="00525B39"/>
    <w:rsid w:val="00525FF0"/>
    <w:rsid w:val="00526583"/>
    <w:rsid w:val="005266B9"/>
    <w:rsid w:val="00526CA0"/>
    <w:rsid w:val="00527113"/>
    <w:rsid w:val="005272BD"/>
    <w:rsid w:val="005273F7"/>
    <w:rsid w:val="00530006"/>
    <w:rsid w:val="005301C4"/>
    <w:rsid w:val="005301D8"/>
    <w:rsid w:val="005326D9"/>
    <w:rsid w:val="005328CB"/>
    <w:rsid w:val="00532B44"/>
    <w:rsid w:val="00532CD0"/>
    <w:rsid w:val="00534755"/>
    <w:rsid w:val="0053500A"/>
    <w:rsid w:val="00535016"/>
    <w:rsid w:val="0053530D"/>
    <w:rsid w:val="0053552F"/>
    <w:rsid w:val="005365E5"/>
    <w:rsid w:val="00536F8A"/>
    <w:rsid w:val="0053714F"/>
    <w:rsid w:val="005403F3"/>
    <w:rsid w:val="005409EB"/>
    <w:rsid w:val="00540DAA"/>
    <w:rsid w:val="00540E40"/>
    <w:rsid w:val="00541435"/>
    <w:rsid w:val="00541D06"/>
    <w:rsid w:val="00542049"/>
    <w:rsid w:val="005425EB"/>
    <w:rsid w:val="00542C36"/>
    <w:rsid w:val="005438AE"/>
    <w:rsid w:val="005441C4"/>
    <w:rsid w:val="00544C81"/>
    <w:rsid w:val="00544D3B"/>
    <w:rsid w:val="00545771"/>
    <w:rsid w:val="005457C0"/>
    <w:rsid w:val="00545C21"/>
    <w:rsid w:val="00545E08"/>
    <w:rsid w:val="00545E96"/>
    <w:rsid w:val="00546914"/>
    <w:rsid w:val="00546D74"/>
    <w:rsid w:val="00547196"/>
    <w:rsid w:val="00547AB3"/>
    <w:rsid w:val="0055057F"/>
    <w:rsid w:val="005509AD"/>
    <w:rsid w:val="00550A8F"/>
    <w:rsid w:val="00550E11"/>
    <w:rsid w:val="00551045"/>
    <w:rsid w:val="00551428"/>
    <w:rsid w:val="00551499"/>
    <w:rsid w:val="005523F6"/>
    <w:rsid w:val="00552A48"/>
    <w:rsid w:val="00552B9D"/>
    <w:rsid w:val="00552C3E"/>
    <w:rsid w:val="00552E24"/>
    <w:rsid w:val="0055310F"/>
    <w:rsid w:val="0055353F"/>
    <w:rsid w:val="005543A5"/>
    <w:rsid w:val="005546A4"/>
    <w:rsid w:val="005548DA"/>
    <w:rsid w:val="00554A79"/>
    <w:rsid w:val="00554CE4"/>
    <w:rsid w:val="005552CA"/>
    <w:rsid w:val="00555F15"/>
    <w:rsid w:val="00556ADC"/>
    <w:rsid w:val="00556DCC"/>
    <w:rsid w:val="00557981"/>
    <w:rsid w:val="00560186"/>
    <w:rsid w:val="005604CD"/>
    <w:rsid w:val="00560915"/>
    <w:rsid w:val="00560D1C"/>
    <w:rsid w:val="005612E5"/>
    <w:rsid w:val="0056163F"/>
    <w:rsid w:val="00561656"/>
    <w:rsid w:val="005619C1"/>
    <w:rsid w:val="005633EF"/>
    <w:rsid w:val="00563AE7"/>
    <w:rsid w:val="0056410E"/>
    <w:rsid w:val="00564288"/>
    <w:rsid w:val="005642D3"/>
    <w:rsid w:val="00564736"/>
    <w:rsid w:val="00564C73"/>
    <w:rsid w:val="00565A44"/>
    <w:rsid w:val="00565B52"/>
    <w:rsid w:val="00565FE2"/>
    <w:rsid w:val="00566ACA"/>
    <w:rsid w:val="00567185"/>
    <w:rsid w:val="005672D7"/>
    <w:rsid w:val="0057027D"/>
    <w:rsid w:val="005703AE"/>
    <w:rsid w:val="00570F3D"/>
    <w:rsid w:val="0057193C"/>
    <w:rsid w:val="0057204B"/>
    <w:rsid w:val="005726C8"/>
    <w:rsid w:val="005728BC"/>
    <w:rsid w:val="00572DC4"/>
    <w:rsid w:val="00573BE8"/>
    <w:rsid w:val="00573CA5"/>
    <w:rsid w:val="00573F7A"/>
    <w:rsid w:val="0057472A"/>
    <w:rsid w:val="005747C0"/>
    <w:rsid w:val="0057496B"/>
    <w:rsid w:val="00574C4D"/>
    <w:rsid w:val="00575BB1"/>
    <w:rsid w:val="00575C00"/>
    <w:rsid w:val="00575C95"/>
    <w:rsid w:val="00575EBB"/>
    <w:rsid w:val="005762DC"/>
    <w:rsid w:val="00580609"/>
    <w:rsid w:val="00580C99"/>
    <w:rsid w:val="00581819"/>
    <w:rsid w:val="005819E1"/>
    <w:rsid w:val="00582029"/>
    <w:rsid w:val="00582401"/>
    <w:rsid w:val="00582832"/>
    <w:rsid w:val="00583978"/>
    <w:rsid w:val="00583F26"/>
    <w:rsid w:val="00584AE9"/>
    <w:rsid w:val="0058528B"/>
    <w:rsid w:val="00585B93"/>
    <w:rsid w:val="00586D7A"/>
    <w:rsid w:val="00586DB4"/>
    <w:rsid w:val="0058731D"/>
    <w:rsid w:val="0058743F"/>
    <w:rsid w:val="00587E23"/>
    <w:rsid w:val="005900BB"/>
    <w:rsid w:val="00590A41"/>
    <w:rsid w:val="00591919"/>
    <w:rsid w:val="00591CA8"/>
    <w:rsid w:val="00591E01"/>
    <w:rsid w:val="00591FBF"/>
    <w:rsid w:val="00592514"/>
    <w:rsid w:val="00592914"/>
    <w:rsid w:val="00592B87"/>
    <w:rsid w:val="005932A8"/>
    <w:rsid w:val="00593533"/>
    <w:rsid w:val="00593581"/>
    <w:rsid w:val="00593915"/>
    <w:rsid w:val="005939D8"/>
    <w:rsid w:val="00594063"/>
    <w:rsid w:val="005940F8"/>
    <w:rsid w:val="005944D5"/>
    <w:rsid w:val="00595801"/>
    <w:rsid w:val="005958CC"/>
    <w:rsid w:val="00596680"/>
    <w:rsid w:val="0059695F"/>
    <w:rsid w:val="00596F66"/>
    <w:rsid w:val="005A01B6"/>
    <w:rsid w:val="005A05F2"/>
    <w:rsid w:val="005A0D2F"/>
    <w:rsid w:val="005A0ECB"/>
    <w:rsid w:val="005A1092"/>
    <w:rsid w:val="005A10A0"/>
    <w:rsid w:val="005A1B6F"/>
    <w:rsid w:val="005A1ED5"/>
    <w:rsid w:val="005A2431"/>
    <w:rsid w:val="005A2A15"/>
    <w:rsid w:val="005A3AC3"/>
    <w:rsid w:val="005A3AC4"/>
    <w:rsid w:val="005A4404"/>
    <w:rsid w:val="005A44EF"/>
    <w:rsid w:val="005A46D2"/>
    <w:rsid w:val="005A4DB4"/>
    <w:rsid w:val="005A521A"/>
    <w:rsid w:val="005A64A4"/>
    <w:rsid w:val="005A69B9"/>
    <w:rsid w:val="005A7364"/>
    <w:rsid w:val="005B0297"/>
    <w:rsid w:val="005B02CE"/>
    <w:rsid w:val="005B07DC"/>
    <w:rsid w:val="005B093F"/>
    <w:rsid w:val="005B0B1E"/>
    <w:rsid w:val="005B0FC2"/>
    <w:rsid w:val="005B12EF"/>
    <w:rsid w:val="005B1333"/>
    <w:rsid w:val="005B1540"/>
    <w:rsid w:val="005B2545"/>
    <w:rsid w:val="005B2D0D"/>
    <w:rsid w:val="005B690C"/>
    <w:rsid w:val="005B6BDD"/>
    <w:rsid w:val="005B6C96"/>
    <w:rsid w:val="005B6CF3"/>
    <w:rsid w:val="005B6E91"/>
    <w:rsid w:val="005C0C9F"/>
    <w:rsid w:val="005C0EDC"/>
    <w:rsid w:val="005C21E9"/>
    <w:rsid w:val="005C387F"/>
    <w:rsid w:val="005C39E2"/>
    <w:rsid w:val="005C41A5"/>
    <w:rsid w:val="005C458A"/>
    <w:rsid w:val="005C4652"/>
    <w:rsid w:val="005C4AD9"/>
    <w:rsid w:val="005C54FE"/>
    <w:rsid w:val="005C62FF"/>
    <w:rsid w:val="005C64EA"/>
    <w:rsid w:val="005D0295"/>
    <w:rsid w:val="005D09A9"/>
    <w:rsid w:val="005D0A47"/>
    <w:rsid w:val="005D10E3"/>
    <w:rsid w:val="005D122C"/>
    <w:rsid w:val="005D1EA1"/>
    <w:rsid w:val="005D2346"/>
    <w:rsid w:val="005D37DE"/>
    <w:rsid w:val="005D3C41"/>
    <w:rsid w:val="005D3D5C"/>
    <w:rsid w:val="005D4511"/>
    <w:rsid w:val="005D4902"/>
    <w:rsid w:val="005D4D26"/>
    <w:rsid w:val="005D4E07"/>
    <w:rsid w:val="005D5B5E"/>
    <w:rsid w:val="005D5DFF"/>
    <w:rsid w:val="005D6FF8"/>
    <w:rsid w:val="005D7B04"/>
    <w:rsid w:val="005D7B4B"/>
    <w:rsid w:val="005E07A3"/>
    <w:rsid w:val="005E1143"/>
    <w:rsid w:val="005E19C4"/>
    <w:rsid w:val="005E1CBA"/>
    <w:rsid w:val="005E1FAC"/>
    <w:rsid w:val="005E20DE"/>
    <w:rsid w:val="005E2EC6"/>
    <w:rsid w:val="005E3198"/>
    <w:rsid w:val="005E34B3"/>
    <w:rsid w:val="005E34E4"/>
    <w:rsid w:val="005E378E"/>
    <w:rsid w:val="005E3CAF"/>
    <w:rsid w:val="005E3CFF"/>
    <w:rsid w:val="005E3DA1"/>
    <w:rsid w:val="005E3DF7"/>
    <w:rsid w:val="005E4A4A"/>
    <w:rsid w:val="005E4FAA"/>
    <w:rsid w:val="005E5389"/>
    <w:rsid w:val="005E5445"/>
    <w:rsid w:val="005E55F8"/>
    <w:rsid w:val="005E5A17"/>
    <w:rsid w:val="005E63F1"/>
    <w:rsid w:val="005E6735"/>
    <w:rsid w:val="005E79FF"/>
    <w:rsid w:val="005E7CF6"/>
    <w:rsid w:val="005E7D7B"/>
    <w:rsid w:val="005E7EEA"/>
    <w:rsid w:val="005F100F"/>
    <w:rsid w:val="005F1A01"/>
    <w:rsid w:val="005F2239"/>
    <w:rsid w:val="005F232D"/>
    <w:rsid w:val="005F2B3E"/>
    <w:rsid w:val="005F3062"/>
    <w:rsid w:val="005F3597"/>
    <w:rsid w:val="005F3B4F"/>
    <w:rsid w:val="005F406D"/>
    <w:rsid w:val="005F4886"/>
    <w:rsid w:val="005F6C3D"/>
    <w:rsid w:val="005F7570"/>
    <w:rsid w:val="005F7939"/>
    <w:rsid w:val="00600747"/>
    <w:rsid w:val="006007B3"/>
    <w:rsid w:val="00600B10"/>
    <w:rsid w:val="00601C3A"/>
    <w:rsid w:val="00601FD1"/>
    <w:rsid w:val="00602169"/>
    <w:rsid w:val="006027E2"/>
    <w:rsid w:val="00602AEC"/>
    <w:rsid w:val="00602B80"/>
    <w:rsid w:val="00603AD0"/>
    <w:rsid w:val="00605138"/>
    <w:rsid w:val="0060547E"/>
    <w:rsid w:val="0060721D"/>
    <w:rsid w:val="00607C5F"/>
    <w:rsid w:val="00607DEF"/>
    <w:rsid w:val="00610064"/>
    <w:rsid w:val="00610582"/>
    <w:rsid w:val="0061059A"/>
    <w:rsid w:val="00610812"/>
    <w:rsid w:val="00610B1C"/>
    <w:rsid w:val="00610D57"/>
    <w:rsid w:val="00611136"/>
    <w:rsid w:val="006125CD"/>
    <w:rsid w:val="00612A62"/>
    <w:rsid w:val="0061451F"/>
    <w:rsid w:val="00614B9F"/>
    <w:rsid w:val="00614BD2"/>
    <w:rsid w:val="00615345"/>
    <w:rsid w:val="00615C9E"/>
    <w:rsid w:val="00615CC0"/>
    <w:rsid w:val="006179F9"/>
    <w:rsid w:val="00620433"/>
    <w:rsid w:val="00620BA3"/>
    <w:rsid w:val="006210D3"/>
    <w:rsid w:val="00621BF8"/>
    <w:rsid w:val="00622408"/>
    <w:rsid w:val="00622928"/>
    <w:rsid w:val="006233FE"/>
    <w:rsid w:val="00624517"/>
    <w:rsid w:val="00624805"/>
    <w:rsid w:val="00624E24"/>
    <w:rsid w:val="0062554B"/>
    <w:rsid w:val="006255C6"/>
    <w:rsid w:val="006259D7"/>
    <w:rsid w:val="00625AEF"/>
    <w:rsid w:val="00625EDD"/>
    <w:rsid w:val="00625F85"/>
    <w:rsid w:val="00626610"/>
    <w:rsid w:val="006267D3"/>
    <w:rsid w:val="006269C1"/>
    <w:rsid w:val="00626DFB"/>
    <w:rsid w:val="00627274"/>
    <w:rsid w:val="00627A5D"/>
    <w:rsid w:val="0063017E"/>
    <w:rsid w:val="006310CF"/>
    <w:rsid w:val="00631448"/>
    <w:rsid w:val="006315E5"/>
    <w:rsid w:val="006327FF"/>
    <w:rsid w:val="00633331"/>
    <w:rsid w:val="00633F50"/>
    <w:rsid w:val="0063405A"/>
    <w:rsid w:val="006342D8"/>
    <w:rsid w:val="00634B2E"/>
    <w:rsid w:val="00634DD0"/>
    <w:rsid w:val="006351D7"/>
    <w:rsid w:val="006352FE"/>
    <w:rsid w:val="006358DB"/>
    <w:rsid w:val="00636646"/>
    <w:rsid w:val="00636E7B"/>
    <w:rsid w:val="00636F6B"/>
    <w:rsid w:val="00637600"/>
    <w:rsid w:val="00637732"/>
    <w:rsid w:val="00637A43"/>
    <w:rsid w:val="00640CDB"/>
    <w:rsid w:val="00640FD7"/>
    <w:rsid w:val="00641253"/>
    <w:rsid w:val="006416DC"/>
    <w:rsid w:val="006417C2"/>
    <w:rsid w:val="00642124"/>
    <w:rsid w:val="006422EE"/>
    <w:rsid w:val="00643CB8"/>
    <w:rsid w:val="0064400F"/>
    <w:rsid w:val="006441BB"/>
    <w:rsid w:val="00645362"/>
    <w:rsid w:val="00645F2F"/>
    <w:rsid w:val="006467A0"/>
    <w:rsid w:val="006476F7"/>
    <w:rsid w:val="00647CFD"/>
    <w:rsid w:val="00647E60"/>
    <w:rsid w:val="00650B44"/>
    <w:rsid w:val="006513AB"/>
    <w:rsid w:val="00651AC1"/>
    <w:rsid w:val="006522C6"/>
    <w:rsid w:val="00652B92"/>
    <w:rsid w:val="0065341C"/>
    <w:rsid w:val="00653617"/>
    <w:rsid w:val="0065382E"/>
    <w:rsid w:val="00654AD2"/>
    <w:rsid w:val="00654B45"/>
    <w:rsid w:val="006550B5"/>
    <w:rsid w:val="00655E30"/>
    <w:rsid w:val="00656088"/>
    <w:rsid w:val="006564C7"/>
    <w:rsid w:val="0065700A"/>
    <w:rsid w:val="00657475"/>
    <w:rsid w:val="00657ABE"/>
    <w:rsid w:val="006600E2"/>
    <w:rsid w:val="00660C3E"/>
    <w:rsid w:val="00660EC0"/>
    <w:rsid w:val="00661198"/>
    <w:rsid w:val="0066119A"/>
    <w:rsid w:val="00661287"/>
    <w:rsid w:val="00662046"/>
    <w:rsid w:val="0066208C"/>
    <w:rsid w:val="00662C3F"/>
    <w:rsid w:val="00663838"/>
    <w:rsid w:val="00663D31"/>
    <w:rsid w:val="00664505"/>
    <w:rsid w:val="006655B0"/>
    <w:rsid w:val="00665D00"/>
    <w:rsid w:val="00666CA3"/>
    <w:rsid w:val="00667599"/>
    <w:rsid w:val="00667B75"/>
    <w:rsid w:val="00667C8B"/>
    <w:rsid w:val="00667D99"/>
    <w:rsid w:val="00667EDE"/>
    <w:rsid w:val="00670338"/>
    <w:rsid w:val="00670D87"/>
    <w:rsid w:val="00671813"/>
    <w:rsid w:val="00671E14"/>
    <w:rsid w:val="00672725"/>
    <w:rsid w:val="006727AB"/>
    <w:rsid w:val="0067284A"/>
    <w:rsid w:val="00673E08"/>
    <w:rsid w:val="0067454C"/>
    <w:rsid w:val="006757F6"/>
    <w:rsid w:val="006766E6"/>
    <w:rsid w:val="00676A0A"/>
    <w:rsid w:val="00676B93"/>
    <w:rsid w:val="00676CD9"/>
    <w:rsid w:val="00677FB6"/>
    <w:rsid w:val="006801F8"/>
    <w:rsid w:val="00680444"/>
    <w:rsid w:val="00682211"/>
    <w:rsid w:val="006826A1"/>
    <w:rsid w:val="00684176"/>
    <w:rsid w:val="0068467A"/>
    <w:rsid w:val="00685CE8"/>
    <w:rsid w:val="0068607C"/>
    <w:rsid w:val="00686723"/>
    <w:rsid w:val="006869A8"/>
    <w:rsid w:val="00686A3A"/>
    <w:rsid w:val="0068774C"/>
    <w:rsid w:val="0068790A"/>
    <w:rsid w:val="0069021D"/>
    <w:rsid w:val="00690289"/>
    <w:rsid w:val="00690851"/>
    <w:rsid w:val="006911B6"/>
    <w:rsid w:val="006913DE"/>
    <w:rsid w:val="00691400"/>
    <w:rsid w:val="0069192B"/>
    <w:rsid w:val="00691F99"/>
    <w:rsid w:val="006927D9"/>
    <w:rsid w:val="00693123"/>
    <w:rsid w:val="00693834"/>
    <w:rsid w:val="00694389"/>
    <w:rsid w:val="0069465D"/>
    <w:rsid w:val="006964D5"/>
    <w:rsid w:val="006968BA"/>
    <w:rsid w:val="00696C32"/>
    <w:rsid w:val="00696D8A"/>
    <w:rsid w:val="006A020D"/>
    <w:rsid w:val="006A04F8"/>
    <w:rsid w:val="006A05FD"/>
    <w:rsid w:val="006A1082"/>
    <w:rsid w:val="006A194D"/>
    <w:rsid w:val="006A2302"/>
    <w:rsid w:val="006A23DA"/>
    <w:rsid w:val="006A26B7"/>
    <w:rsid w:val="006A2946"/>
    <w:rsid w:val="006A2979"/>
    <w:rsid w:val="006A29E9"/>
    <w:rsid w:val="006A2FFA"/>
    <w:rsid w:val="006A3474"/>
    <w:rsid w:val="006A447F"/>
    <w:rsid w:val="006A4624"/>
    <w:rsid w:val="006A541B"/>
    <w:rsid w:val="006A55BC"/>
    <w:rsid w:val="006A5861"/>
    <w:rsid w:val="006A59A1"/>
    <w:rsid w:val="006A5A0F"/>
    <w:rsid w:val="006A5E57"/>
    <w:rsid w:val="006A66CD"/>
    <w:rsid w:val="006A6C7D"/>
    <w:rsid w:val="006A6DD6"/>
    <w:rsid w:val="006A6F4A"/>
    <w:rsid w:val="006A7B3B"/>
    <w:rsid w:val="006A7CED"/>
    <w:rsid w:val="006A7E68"/>
    <w:rsid w:val="006B15B8"/>
    <w:rsid w:val="006B18E9"/>
    <w:rsid w:val="006B2502"/>
    <w:rsid w:val="006B27A9"/>
    <w:rsid w:val="006B3FBA"/>
    <w:rsid w:val="006B4027"/>
    <w:rsid w:val="006B44BA"/>
    <w:rsid w:val="006B4CC8"/>
    <w:rsid w:val="006B5890"/>
    <w:rsid w:val="006B5F37"/>
    <w:rsid w:val="006B671B"/>
    <w:rsid w:val="006B6C62"/>
    <w:rsid w:val="006B72E4"/>
    <w:rsid w:val="006B736D"/>
    <w:rsid w:val="006B75CB"/>
    <w:rsid w:val="006B7F99"/>
    <w:rsid w:val="006C18F8"/>
    <w:rsid w:val="006C2563"/>
    <w:rsid w:val="006C273B"/>
    <w:rsid w:val="006C357C"/>
    <w:rsid w:val="006C3B45"/>
    <w:rsid w:val="006C47D9"/>
    <w:rsid w:val="006C4CCC"/>
    <w:rsid w:val="006C50B3"/>
    <w:rsid w:val="006C5E22"/>
    <w:rsid w:val="006C5F38"/>
    <w:rsid w:val="006C6592"/>
    <w:rsid w:val="006C6BD7"/>
    <w:rsid w:val="006C6D05"/>
    <w:rsid w:val="006C707A"/>
    <w:rsid w:val="006C7120"/>
    <w:rsid w:val="006C7977"/>
    <w:rsid w:val="006C7A37"/>
    <w:rsid w:val="006C7F9D"/>
    <w:rsid w:val="006D01A1"/>
    <w:rsid w:val="006D0B0F"/>
    <w:rsid w:val="006D1423"/>
    <w:rsid w:val="006D173D"/>
    <w:rsid w:val="006D19F3"/>
    <w:rsid w:val="006D1C68"/>
    <w:rsid w:val="006D1F41"/>
    <w:rsid w:val="006D2A85"/>
    <w:rsid w:val="006D3E1D"/>
    <w:rsid w:val="006D3EE9"/>
    <w:rsid w:val="006D46F8"/>
    <w:rsid w:val="006D4E42"/>
    <w:rsid w:val="006D5CB9"/>
    <w:rsid w:val="006D5F60"/>
    <w:rsid w:val="006D625C"/>
    <w:rsid w:val="006D6414"/>
    <w:rsid w:val="006D6BE2"/>
    <w:rsid w:val="006D6BF8"/>
    <w:rsid w:val="006D6C3A"/>
    <w:rsid w:val="006D72A4"/>
    <w:rsid w:val="006D76A0"/>
    <w:rsid w:val="006E073A"/>
    <w:rsid w:val="006E111E"/>
    <w:rsid w:val="006E1503"/>
    <w:rsid w:val="006E2199"/>
    <w:rsid w:val="006E2217"/>
    <w:rsid w:val="006E2E0F"/>
    <w:rsid w:val="006E3176"/>
    <w:rsid w:val="006E37B1"/>
    <w:rsid w:val="006E3DD5"/>
    <w:rsid w:val="006E3DEF"/>
    <w:rsid w:val="006E44B0"/>
    <w:rsid w:val="006E4E2A"/>
    <w:rsid w:val="006E581F"/>
    <w:rsid w:val="006E5D48"/>
    <w:rsid w:val="006E60C9"/>
    <w:rsid w:val="006E64E2"/>
    <w:rsid w:val="006E692C"/>
    <w:rsid w:val="006E6A97"/>
    <w:rsid w:val="006F1AD8"/>
    <w:rsid w:val="006F2A8E"/>
    <w:rsid w:val="006F2BD4"/>
    <w:rsid w:val="006F3C6D"/>
    <w:rsid w:val="006F3CD2"/>
    <w:rsid w:val="006F47FC"/>
    <w:rsid w:val="006F4DE2"/>
    <w:rsid w:val="006F51DA"/>
    <w:rsid w:val="006F5265"/>
    <w:rsid w:val="006F7950"/>
    <w:rsid w:val="006F798D"/>
    <w:rsid w:val="006F7B3F"/>
    <w:rsid w:val="007000C6"/>
    <w:rsid w:val="007003C1"/>
    <w:rsid w:val="007015E4"/>
    <w:rsid w:val="00701D99"/>
    <w:rsid w:val="00702669"/>
    <w:rsid w:val="007026C5"/>
    <w:rsid w:val="00702F6D"/>
    <w:rsid w:val="00703095"/>
    <w:rsid w:val="007032E2"/>
    <w:rsid w:val="00703519"/>
    <w:rsid w:val="00703809"/>
    <w:rsid w:val="00703DFF"/>
    <w:rsid w:val="007043AA"/>
    <w:rsid w:val="00704771"/>
    <w:rsid w:val="00705190"/>
    <w:rsid w:val="00705553"/>
    <w:rsid w:val="00705F8C"/>
    <w:rsid w:val="007067E4"/>
    <w:rsid w:val="007070EC"/>
    <w:rsid w:val="0070727F"/>
    <w:rsid w:val="007072B8"/>
    <w:rsid w:val="00707372"/>
    <w:rsid w:val="00707643"/>
    <w:rsid w:val="00707F20"/>
    <w:rsid w:val="0071064E"/>
    <w:rsid w:val="007112D0"/>
    <w:rsid w:val="00712900"/>
    <w:rsid w:val="00712B18"/>
    <w:rsid w:val="00713D1A"/>
    <w:rsid w:val="0071446E"/>
    <w:rsid w:val="007144B8"/>
    <w:rsid w:val="0071472E"/>
    <w:rsid w:val="00714742"/>
    <w:rsid w:val="00714773"/>
    <w:rsid w:val="00714BDB"/>
    <w:rsid w:val="00715FBB"/>
    <w:rsid w:val="0071687F"/>
    <w:rsid w:val="00716B17"/>
    <w:rsid w:val="00717128"/>
    <w:rsid w:val="00717498"/>
    <w:rsid w:val="00717C0D"/>
    <w:rsid w:val="007206A8"/>
    <w:rsid w:val="00720C3B"/>
    <w:rsid w:val="00721819"/>
    <w:rsid w:val="007220C2"/>
    <w:rsid w:val="00722102"/>
    <w:rsid w:val="0072296D"/>
    <w:rsid w:val="00722D62"/>
    <w:rsid w:val="0072373B"/>
    <w:rsid w:val="00723AB3"/>
    <w:rsid w:val="00723E64"/>
    <w:rsid w:val="0072461C"/>
    <w:rsid w:val="0072468B"/>
    <w:rsid w:val="007249F1"/>
    <w:rsid w:val="00724FDA"/>
    <w:rsid w:val="00726C50"/>
    <w:rsid w:val="00726CE2"/>
    <w:rsid w:val="00727301"/>
    <w:rsid w:val="00727512"/>
    <w:rsid w:val="00727F7D"/>
    <w:rsid w:val="007326C1"/>
    <w:rsid w:val="00732E9E"/>
    <w:rsid w:val="00732F74"/>
    <w:rsid w:val="0073355F"/>
    <w:rsid w:val="00733DC3"/>
    <w:rsid w:val="00734073"/>
    <w:rsid w:val="00734110"/>
    <w:rsid w:val="00734E13"/>
    <w:rsid w:val="007350C9"/>
    <w:rsid w:val="0073585C"/>
    <w:rsid w:val="00735960"/>
    <w:rsid w:val="00735A55"/>
    <w:rsid w:val="00735AD8"/>
    <w:rsid w:val="00735CE2"/>
    <w:rsid w:val="00735FB5"/>
    <w:rsid w:val="0073696A"/>
    <w:rsid w:val="007370BC"/>
    <w:rsid w:val="007373FD"/>
    <w:rsid w:val="00737BE3"/>
    <w:rsid w:val="00740498"/>
    <w:rsid w:val="00740BB2"/>
    <w:rsid w:val="007411DD"/>
    <w:rsid w:val="0074140D"/>
    <w:rsid w:val="007418BF"/>
    <w:rsid w:val="00741E17"/>
    <w:rsid w:val="00741F5C"/>
    <w:rsid w:val="00742267"/>
    <w:rsid w:val="00742A25"/>
    <w:rsid w:val="00742D8E"/>
    <w:rsid w:val="00742DB2"/>
    <w:rsid w:val="00742F7E"/>
    <w:rsid w:val="007436F1"/>
    <w:rsid w:val="007440CA"/>
    <w:rsid w:val="007452B2"/>
    <w:rsid w:val="007459E9"/>
    <w:rsid w:val="007460F6"/>
    <w:rsid w:val="00746563"/>
    <w:rsid w:val="007468A2"/>
    <w:rsid w:val="00746A52"/>
    <w:rsid w:val="00746F79"/>
    <w:rsid w:val="007471C0"/>
    <w:rsid w:val="007471D5"/>
    <w:rsid w:val="007474D1"/>
    <w:rsid w:val="00747572"/>
    <w:rsid w:val="0074787B"/>
    <w:rsid w:val="00747A34"/>
    <w:rsid w:val="00750AEC"/>
    <w:rsid w:val="00750B02"/>
    <w:rsid w:val="00751576"/>
    <w:rsid w:val="00751871"/>
    <w:rsid w:val="007521BA"/>
    <w:rsid w:val="00752E63"/>
    <w:rsid w:val="007536CD"/>
    <w:rsid w:val="00753866"/>
    <w:rsid w:val="00753A02"/>
    <w:rsid w:val="00754E42"/>
    <w:rsid w:val="00755210"/>
    <w:rsid w:val="00755F18"/>
    <w:rsid w:val="0075636F"/>
    <w:rsid w:val="00756526"/>
    <w:rsid w:val="00756833"/>
    <w:rsid w:val="00756D44"/>
    <w:rsid w:val="00757B7A"/>
    <w:rsid w:val="007608B9"/>
    <w:rsid w:val="00760F13"/>
    <w:rsid w:val="0076164B"/>
    <w:rsid w:val="00762B70"/>
    <w:rsid w:val="00762D8E"/>
    <w:rsid w:val="0076372C"/>
    <w:rsid w:val="00763AF5"/>
    <w:rsid w:val="00763BDE"/>
    <w:rsid w:val="00763FDD"/>
    <w:rsid w:val="00764523"/>
    <w:rsid w:val="007654D2"/>
    <w:rsid w:val="00765CC6"/>
    <w:rsid w:val="007661E8"/>
    <w:rsid w:val="0076748A"/>
    <w:rsid w:val="007701E3"/>
    <w:rsid w:val="007702FA"/>
    <w:rsid w:val="00770526"/>
    <w:rsid w:val="00770AB8"/>
    <w:rsid w:val="00771886"/>
    <w:rsid w:val="0077242B"/>
    <w:rsid w:val="007726BB"/>
    <w:rsid w:val="00772D34"/>
    <w:rsid w:val="00773602"/>
    <w:rsid w:val="00773E75"/>
    <w:rsid w:val="0077425E"/>
    <w:rsid w:val="007745DB"/>
    <w:rsid w:val="00774A00"/>
    <w:rsid w:val="00774B6E"/>
    <w:rsid w:val="00775C9E"/>
    <w:rsid w:val="007762F4"/>
    <w:rsid w:val="007766EC"/>
    <w:rsid w:val="00776888"/>
    <w:rsid w:val="00776E20"/>
    <w:rsid w:val="00777D3A"/>
    <w:rsid w:val="00777E18"/>
    <w:rsid w:val="0078023B"/>
    <w:rsid w:val="007805FF"/>
    <w:rsid w:val="00780B87"/>
    <w:rsid w:val="00780CC5"/>
    <w:rsid w:val="00781816"/>
    <w:rsid w:val="007819C9"/>
    <w:rsid w:val="00781A58"/>
    <w:rsid w:val="00781C1B"/>
    <w:rsid w:val="00781EFE"/>
    <w:rsid w:val="00781F5F"/>
    <w:rsid w:val="007821A2"/>
    <w:rsid w:val="007821AE"/>
    <w:rsid w:val="0078234E"/>
    <w:rsid w:val="00782697"/>
    <w:rsid w:val="00782699"/>
    <w:rsid w:val="0078362E"/>
    <w:rsid w:val="007836B6"/>
    <w:rsid w:val="00783CFD"/>
    <w:rsid w:val="00783E63"/>
    <w:rsid w:val="00784828"/>
    <w:rsid w:val="00784AA7"/>
    <w:rsid w:val="00784CA2"/>
    <w:rsid w:val="00785841"/>
    <w:rsid w:val="00786629"/>
    <w:rsid w:val="007866AE"/>
    <w:rsid w:val="00786B1F"/>
    <w:rsid w:val="00787CD3"/>
    <w:rsid w:val="00787F3D"/>
    <w:rsid w:val="00790466"/>
    <w:rsid w:val="00790AB1"/>
    <w:rsid w:val="00791501"/>
    <w:rsid w:val="00792671"/>
    <w:rsid w:val="00792D2E"/>
    <w:rsid w:val="00792EC7"/>
    <w:rsid w:val="0079329E"/>
    <w:rsid w:val="007949FC"/>
    <w:rsid w:val="00795DBC"/>
    <w:rsid w:val="00796229"/>
    <w:rsid w:val="007962FD"/>
    <w:rsid w:val="00796313"/>
    <w:rsid w:val="00797071"/>
    <w:rsid w:val="007A0451"/>
    <w:rsid w:val="007A1143"/>
    <w:rsid w:val="007A1283"/>
    <w:rsid w:val="007A1D31"/>
    <w:rsid w:val="007A1F15"/>
    <w:rsid w:val="007A26E3"/>
    <w:rsid w:val="007A276F"/>
    <w:rsid w:val="007A389A"/>
    <w:rsid w:val="007A4A3F"/>
    <w:rsid w:val="007A4AF7"/>
    <w:rsid w:val="007A4B4A"/>
    <w:rsid w:val="007A506A"/>
    <w:rsid w:val="007A6B8A"/>
    <w:rsid w:val="007A7597"/>
    <w:rsid w:val="007B0DDB"/>
    <w:rsid w:val="007B0E15"/>
    <w:rsid w:val="007B1ABF"/>
    <w:rsid w:val="007B28EF"/>
    <w:rsid w:val="007B2D1C"/>
    <w:rsid w:val="007B2E43"/>
    <w:rsid w:val="007B38B8"/>
    <w:rsid w:val="007B3AA5"/>
    <w:rsid w:val="007B3ACE"/>
    <w:rsid w:val="007B3B5A"/>
    <w:rsid w:val="007B519C"/>
    <w:rsid w:val="007B5B1A"/>
    <w:rsid w:val="007B5DE4"/>
    <w:rsid w:val="007B5E23"/>
    <w:rsid w:val="007B630B"/>
    <w:rsid w:val="007B65AF"/>
    <w:rsid w:val="007B7578"/>
    <w:rsid w:val="007C0019"/>
    <w:rsid w:val="007C1BD9"/>
    <w:rsid w:val="007C29E9"/>
    <w:rsid w:val="007C2BF1"/>
    <w:rsid w:val="007C2E09"/>
    <w:rsid w:val="007C3834"/>
    <w:rsid w:val="007C391E"/>
    <w:rsid w:val="007C5343"/>
    <w:rsid w:val="007C56DD"/>
    <w:rsid w:val="007C6898"/>
    <w:rsid w:val="007C6DF3"/>
    <w:rsid w:val="007C71ED"/>
    <w:rsid w:val="007C79A3"/>
    <w:rsid w:val="007C7C30"/>
    <w:rsid w:val="007C7CF2"/>
    <w:rsid w:val="007D05BE"/>
    <w:rsid w:val="007D0638"/>
    <w:rsid w:val="007D06C0"/>
    <w:rsid w:val="007D0739"/>
    <w:rsid w:val="007D0BF0"/>
    <w:rsid w:val="007D0F93"/>
    <w:rsid w:val="007D12FE"/>
    <w:rsid w:val="007D1445"/>
    <w:rsid w:val="007D17D0"/>
    <w:rsid w:val="007D18CE"/>
    <w:rsid w:val="007D193E"/>
    <w:rsid w:val="007D1B32"/>
    <w:rsid w:val="007D265B"/>
    <w:rsid w:val="007D27AB"/>
    <w:rsid w:val="007D2E8A"/>
    <w:rsid w:val="007D2EBB"/>
    <w:rsid w:val="007D3A06"/>
    <w:rsid w:val="007D3C6A"/>
    <w:rsid w:val="007D3EBD"/>
    <w:rsid w:val="007D3EE3"/>
    <w:rsid w:val="007D3F48"/>
    <w:rsid w:val="007D3FA6"/>
    <w:rsid w:val="007D503E"/>
    <w:rsid w:val="007D507B"/>
    <w:rsid w:val="007D60DB"/>
    <w:rsid w:val="007D639E"/>
    <w:rsid w:val="007D65E2"/>
    <w:rsid w:val="007D71DC"/>
    <w:rsid w:val="007D7917"/>
    <w:rsid w:val="007D7934"/>
    <w:rsid w:val="007D7B8B"/>
    <w:rsid w:val="007D7BCE"/>
    <w:rsid w:val="007D7D2E"/>
    <w:rsid w:val="007E0C81"/>
    <w:rsid w:val="007E1320"/>
    <w:rsid w:val="007E1372"/>
    <w:rsid w:val="007E2A40"/>
    <w:rsid w:val="007E2DD3"/>
    <w:rsid w:val="007E3B29"/>
    <w:rsid w:val="007E4136"/>
    <w:rsid w:val="007E48F5"/>
    <w:rsid w:val="007E49F4"/>
    <w:rsid w:val="007E4B1A"/>
    <w:rsid w:val="007E4D9A"/>
    <w:rsid w:val="007E5B78"/>
    <w:rsid w:val="007E5D63"/>
    <w:rsid w:val="007E5F88"/>
    <w:rsid w:val="007E6570"/>
    <w:rsid w:val="007E65AD"/>
    <w:rsid w:val="007E66DA"/>
    <w:rsid w:val="007E679F"/>
    <w:rsid w:val="007E71E2"/>
    <w:rsid w:val="007E7D6C"/>
    <w:rsid w:val="007F037B"/>
    <w:rsid w:val="007F0399"/>
    <w:rsid w:val="007F04E5"/>
    <w:rsid w:val="007F07D0"/>
    <w:rsid w:val="007F134F"/>
    <w:rsid w:val="007F211A"/>
    <w:rsid w:val="007F320E"/>
    <w:rsid w:val="007F3AB1"/>
    <w:rsid w:val="007F3C17"/>
    <w:rsid w:val="007F3CDE"/>
    <w:rsid w:val="007F3F1E"/>
    <w:rsid w:val="007F4CF4"/>
    <w:rsid w:val="007F631C"/>
    <w:rsid w:val="007F6394"/>
    <w:rsid w:val="007F65B8"/>
    <w:rsid w:val="007F65E1"/>
    <w:rsid w:val="007F6A27"/>
    <w:rsid w:val="007F7470"/>
    <w:rsid w:val="007F793B"/>
    <w:rsid w:val="00800526"/>
    <w:rsid w:val="00801E99"/>
    <w:rsid w:val="00802998"/>
    <w:rsid w:val="008030E2"/>
    <w:rsid w:val="00803554"/>
    <w:rsid w:val="0080384A"/>
    <w:rsid w:val="00803904"/>
    <w:rsid w:val="00803CE4"/>
    <w:rsid w:val="008040C0"/>
    <w:rsid w:val="008041C8"/>
    <w:rsid w:val="00804E58"/>
    <w:rsid w:val="0080614B"/>
    <w:rsid w:val="0080617B"/>
    <w:rsid w:val="00806D77"/>
    <w:rsid w:val="00806DF2"/>
    <w:rsid w:val="00806EEB"/>
    <w:rsid w:val="0080718A"/>
    <w:rsid w:val="00807993"/>
    <w:rsid w:val="00807A0B"/>
    <w:rsid w:val="00810377"/>
    <w:rsid w:val="008119C6"/>
    <w:rsid w:val="00811C32"/>
    <w:rsid w:val="00812657"/>
    <w:rsid w:val="00813BB9"/>
    <w:rsid w:val="00813C34"/>
    <w:rsid w:val="00813CC8"/>
    <w:rsid w:val="0081496F"/>
    <w:rsid w:val="00815528"/>
    <w:rsid w:val="00815F74"/>
    <w:rsid w:val="008160C1"/>
    <w:rsid w:val="00816504"/>
    <w:rsid w:val="008165F5"/>
    <w:rsid w:val="008171E9"/>
    <w:rsid w:val="00817C1B"/>
    <w:rsid w:val="00820596"/>
    <w:rsid w:val="00820DC1"/>
    <w:rsid w:val="00821A67"/>
    <w:rsid w:val="00822FAC"/>
    <w:rsid w:val="00823F3D"/>
    <w:rsid w:val="008240AD"/>
    <w:rsid w:val="008255C4"/>
    <w:rsid w:val="00825B8A"/>
    <w:rsid w:val="008263B9"/>
    <w:rsid w:val="008268F2"/>
    <w:rsid w:val="00826B23"/>
    <w:rsid w:val="00827128"/>
    <w:rsid w:val="008311C2"/>
    <w:rsid w:val="00831647"/>
    <w:rsid w:val="0083191D"/>
    <w:rsid w:val="00832126"/>
    <w:rsid w:val="00832182"/>
    <w:rsid w:val="00832349"/>
    <w:rsid w:val="00833010"/>
    <w:rsid w:val="008331D0"/>
    <w:rsid w:val="00834012"/>
    <w:rsid w:val="008340D2"/>
    <w:rsid w:val="008346C8"/>
    <w:rsid w:val="00834947"/>
    <w:rsid w:val="00834994"/>
    <w:rsid w:val="00834BE2"/>
    <w:rsid w:val="00834F54"/>
    <w:rsid w:val="008356B6"/>
    <w:rsid w:val="0083733C"/>
    <w:rsid w:val="00837B5F"/>
    <w:rsid w:val="008400EB"/>
    <w:rsid w:val="008407B3"/>
    <w:rsid w:val="00840DAE"/>
    <w:rsid w:val="00841F0E"/>
    <w:rsid w:val="00842394"/>
    <w:rsid w:val="00843377"/>
    <w:rsid w:val="008442C9"/>
    <w:rsid w:val="00844744"/>
    <w:rsid w:val="00844E25"/>
    <w:rsid w:val="008457CA"/>
    <w:rsid w:val="00846105"/>
    <w:rsid w:val="00846741"/>
    <w:rsid w:val="00846B17"/>
    <w:rsid w:val="00846E4A"/>
    <w:rsid w:val="00847378"/>
    <w:rsid w:val="00847B38"/>
    <w:rsid w:val="00847C44"/>
    <w:rsid w:val="00847F3A"/>
    <w:rsid w:val="00850B62"/>
    <w:rsid w:val="00851026"/>
    <w:rsid w:val="008515C2"/>
    <w:rsid w:val="00851736"/>
    <w:rsid w:val="00852A76"/>
    <w:rsid w:val="00852F33"/>
    <w:rsid w:val="00853D17"/>
    <w:rsid w:val="00854C67"/>
    <w:rsid w:val="008559D9"/>
    <w:rsid w:val="00855DAD"/>
    <w:rsid w:val="00855DEC"/>
    <w:rsid w:val="00855E6D"/>
    <w:rsid w:val="00856B4E"/>
    <w:rsid w:val="00856F06"/>
    <w:rsid w:val="00857A53"/>
    <w:rsid w:val="008608D6"/>
    <w:rsid w:val="00860905"/>
    <w:rsid w:val="00860E51"/>
    <w:rsid w:val="00861885"/>
    <w:rsid w:val="00862016"/>
    <w:rsid w:val="00862384"/>
    <w:rsid w:val="0086244F"/>
    <w:rsid w:val="00862ABA"/>
    <w:rsid w:val="00863072"/>
    <w:rsid w:val="008653B3"/>
    <w:rsid w:val="0086680B"/>
    <w:rsid w:val="0086685D"/>
    <w:rsid w:val="00866A6C"/>
    <w:rsid w:val="00866E1D"/>
    <w:rsid w:val="0086713C"/>
    <w:rsid w:val="0086731A"/>
    <w:rsid w:val="008673CA"/>
    <w:rsid w:val="00867716"/>
    <w:rsid w:val="00867AEE"/>
    <w:rsid w:val="00867B5D"/>
    <w:rsid w:val="00867E9C"/>
    <w:rsid w:val="008703E4"/>
    <w:rsid w:val="00871094"/>
    <w:rsid w:val="008711AA"/>
    <w:rsid w:val="00872023"/>
    <w:rsid w:val="0087239C"/>
    <w:rsid w:val="00873216"/>
    <w:rsid w:val="0087338E"/>
    <w:rsid w:val="00873E47"/>
    <w:rsid w:val="00874138"/>
    <w:rsid w:val="0087421E"/>
    <w:rsid w:val="008752FC"/>
    <w:rsid w:val="00875A1A"/>
    <w:rsid w:val="00875E9B"/>
    <w:rsid w:val="008760FA"/>
    <w:rsid w:val="00876E01"/>
    <w:rsid w:val="00876E88"/>
    <w:rsid w:val="00877326"/>
    <w:rsid w:val="008777FA"/>
    <w:rsid w:val="00877855"/>
    <w:rsid w:val="008778D4"/>
    <w:rsid w:val="00877DF2"/>
    <w:rsid w:val="00880666"/>
    <w:rsid w:val="00880730"/>
    <w:rsid w:val="00880954"/>
    <w:rsid w:val="00881517"/>
    <w:rsid w:val="00881766"/>
    <w:rsid w:val="00881818"/>
    <w:rsid w:val="00881DCB"/>
    <w:rsid w:val="00881E65"/>
    <w:rsid w:val="00881FFA"/>
    <w:rsid w:val="00882547"/>
    <w:rsid w:val="00882747"/>
    <w:rsid w:val="00882832"/>
    <w:rsid w:val="00882F9A"/>
    <w:rsid w:val="00883441"/>
    <w:rsid w:val="00883EB0"/>
    <w:rsid w:val="00884E30"/>
    <w:rsid w:val="00885210"/>
    <w:rsid w:val="0088525A"/>
    <w:rsid w:val="0088551D"/>
    <w:rsid w:val="0088597B"/>
    <w:rsid w:val="008859C7"/>
    <w:rsid w:val="00886574"/>
    <w:rsid w:val="00886DA2"/>
    <w:rsid w:val="00886F48"/>
    <w:rsid w:val="008877B0"/>
    <w:rsid w:val="00887F2F"/>
    <w:rsid w:val="008904EC"/>
    <w:rsid w:val="008909E8"/>
    <w:rsid w:val="0089116A"/>
    <w:rsid w:val="00891393"/>
    <w:rsid w:val="00892414"/>
    <w:rsid w:val="00892C88"/>
    <w:rsid w:val="00892D76"/>
    <w:rsid w:val="008931E8"/>
    <w:rsid w:val="00893BDD"/>
    <w:rsid w:val="00893DA3"/>
    <w:rsid w:val="00893DBA"/>
    <w:rsid w:val="00894052"/>
    <w:rsid w:val="008944BF"/>
    <w:rsid w:val="00895100"/>
    <w:rsid w:val="008951E7"/>
    <w:rsid w:val="0089539F"/>
    <w:rsid w:val="008956B1"/>
    <w:rsid w:val="008957A1"/>
    <w:rsid w:val="0089589E"/>
    <w:rsid w:val="00895D99"/>
    <w:rsid w:val="00895FB7"/>
    <w:rsid w:val="008963D7"/>
    <w:rsid w:val="008972A5"/>
    <w:rsid w:val="00897737"/>
    <w:rsid w:val="0089785A"/>
    <w:rsid w:val="008A178A"/>
    <w:rsid w:val="008A1940"/>
    <w:rsid w:val="008A1B5F"/>
    <w:rsid w:val="008A29F1"/>
    <w:rsid w:val="008A3133"/>
    <w:rsid w:val="008A3378"/>
    <w:rsid w:val="008A3A45"/>
    <w:rsid w:val="008A3F45"/>
    <w:rsid w:val="008A42E5"/>
    <w:rsid w:val="008A5E3C"/>
    <w:rsid w:val="008A5EAC"/>
    <w:rsid w:val="008A6339"/>
    <w:rsid w:val="008A77C6"/>
    <w:rsid w:val="008B001C"/>
    <w:rsid w:val="008B12A1"/>
    <w:rsid w:val="008B1D3F"/>
    <w:rsid w:val="008B2418"/>
    <w:rsid w:val="008B27F8"/>
    <w:rsid w:val="008B380D"/>
    <w:rsid w:val="008B3A2A"/>
    <w:rsid w:val="008B4184"/>
    <w:rsid w:val="008B41DF"/>
    <w:rsid w:val="008B4D7F"/>
    <w:rsid w:val="008B4E58"/>
    <w:rsid w:val="008B55A9"/>
    <w:rsid w:val="008B60C5"/>
    <w:rsid w:val="008B635A"/>
    <w:rsid w:val="008B6F45"/>
    <w:rsid w:val="008B77CA"/>
    <w:rsid w:val="008B7D89"/>
    <w:rsid w:val="008C083A"/>
    <w:rsid w:val="008C182E"/>
    <w:rsid w:val="008C1AF0"/>
    <w:rsid w:val="008C1CE7"/>
    <w:rsid w:val="008C1E4D"/>
    <w:rsid w:val="008C1F39"/>
    <w:rsid w:val="008C2109"/>
    <w:rsid w:val="008C3054"/>
    <w:rsid w:val="008C4A5C"/>
    <w:rsid w:val="008C4EFC"/>
    <w:rsid w:val="008C4F0F"/>
    <w:rsid w:val="008C59F8"/>
    <w:rsid w:val="008C60F8"/>
    <w:rsid w:val="008C7565"/>
    <w:rsid w:val="008C7619"/>
    <w:rsid w:val="008C7951"/>
    <w:rsid w:val="008C7FCF"/>
    <w:rsid w:val="008D0425"/>
    <w:rsid w:val="008D05A8"/>
    <w:rsid w:val="008D087F"/>
    <w:rsid w:val="008D0DA7"/>
    <w:rsid w:val="008D2A2A"/>
    <w:rsid w:val="008D2BD5"/>
    <w:rsid w:val="008D3228"/>
    <w:rsid w:val="008D4AFB"/>
    <w:rsid w:val="008D56C7"/>
    <w:rsid w:val="008D5CB3"/>
    <w:rsid w:val="008D5DEA"/>
    <w:rsid w:val="008D5E84"/>
    <w:rsid w:val="008D5EF5"/>
    <w:rsid w:val="008D66B0"/>
    <w:rsid w:val="008E043F"/>
    <w:rsid w:val="008E0D5A"/>
    <w:rsid w:val="008E11E7"/>
    <w:rsid w:val="008E1D18"/>
    <w:rsid w:val="008E2339"/>
    <w:rsid w:val="008E25CE"/>
    <w:rsid w:val="008E29AC"/>
    <w:rsid w:val="008E2AB7"/>
    <w:rsid w:val="008E2CCB"/>
    <w:rsid w:val="008E2E91"/>
    <w:rsid w:val="008E3262"/>
    <w:rsid w:val="008E3C06"/>
    <w:rsid w:val="008E3C51"/>
    <w:rsid w:val="008E4308"/>
    <w:rsid w:val="008E43FA"/>
    <w:rsid w:val="008E4401"/>
    <w:rsid w:val="008E452D"/>
    <w:rsid w:val="008E4DAC"/>
    <w:rsid w:val="008E5E4B"/>
    <w:rsid w:val="008E5FE1"/>
    <w:rsid w:val="008E6A0A"/>
    <w:rsid w:val="008E6C94"/>
    <w:rsid w:val="008E71BB"/>
    <w:rsid w:val="008E725A"/>
    <w:rsid w:val="008E725E"/>
    <w:rsid w:val="008E75FA"/>
    <w:rsid w:val="008E7744"/>
    <w:rsid w:val="008E79FD"/>
    <w:rsid w:val="008E7A12"/>
    <w:rsid w:val="008E7C9C"/>
    <w:rsid w:val="008E7DBB"/>
    <w:rsid w:val="008F19C2"/>
    <w:rsid w:val="008F2341"/>
    <w:rsid w:val="008F2FF1"/>
    <w:rsid w:val="008F3DF7"/>
    <w:rsid w:val="008F572A"/>
    <w:rsid w:val="008F5910"/>
    <w:rsid w:val="008F6289"/>
    <w:rsid w:val="008F6E93"/>
    <w:rsid w:val="008F6F1C"/>
    <w:rsid w:val="008F71BF"/>
    <w:rsid w:val="008F7276"/>
    <w:rsid w:val="008F729A"/>
    <w:rsid w:val="009004FA"/>
    <w:rsid w:val="0090123B"/>
    <w:rsid w:val="00901607"/>
    <w:rsid w:val="00901BD0"/>
    <w:rsid w:val="00902816"/>
    <w:rsid w:val="00902B35"/>
    <w:rsid w:val="0090433B"/>
    <w:rsid w:val="00904430"/>
    <w:rsid w:val="00904577"/>
    <w:rsid w:val="00904775"/>
    <w:rsid w:val="00904BC0"/>
    <w:rsid w:val="00905253"/>
    <w:rsid w:val="0090544A"/>
    <w:rsid w:val="0090567B"/>
    <w:rsid w:val="00905B82"/>
    <w:rsid w:val="009064B5"/>
    <w:rsid w:val="00906794"/>
    <w:rsid w:val="00906A31"/>
    <w:rsid w:val="009078D0"/>
    <w:rsid w:val="00907C65"/>
    <w:rsid w:val="00910405"/>
    <w:rsid w:val="00910977"/>
    <w:rsid w:val="00910C51"/>
    <w:rsid w:val="00910F82"/>
    <w:rsid w:val="009110F5"/>
    <w:rsid w:val="00912195"/>
    <w:rsid w:val="009121FF"/>
    <w:rsid w:val="00912BEB"/>
    <w:rsid w:val="00912ED5"/>
    <w:rsid w:val="009138BC"/>
    <w:rsid w:val="00913985"/>
    <w:rsid w:val="00914BAA"/>
    <w:rsid w:val="00914C42"/>
    <w:rsid w:val="00915C25"/>
    <w:rsid w:val="00915EAC"/>
    <w:rsid w:val="009167CA"/>
    <w:rsid w:val="00916981"/>
    <w:rsid w:val="00916AF4"/>
    <w:rsid w:val="00916C67"/>
    <w:rsid w:val="009174AF"/>
    <w:rsid w:val="00917E27"/>
    <w:rsid w:val="00920D5F"/>
    <w:rsid w:val="00920D8E"/>
    <w:rsid w:val="00920F2C"/>
    <w:rsid w:val="00921473"/>
    <w:rsid w:val="009216ED"/>
    <w:rsid w:val="00921CDB"/>
    <w:rsid w:val="0092272A"/>
    <w:rsid w:val="00922BBF"/>
    <w:rsid w:val="00922F27"/>
    <w:rsid w:val="00923452"/>
    <w:rsid w:val="00924FBB"/>
    <w:rsid w:val="009250BF"/>
    <w:rsid w:val="009259D9"/>
    <w:rsid w:val="00925A1E"/>
    <w:rsid w:val="00925CDD"/>
    <w:rsid w:val="00925D1C"/>
    <w:rsid w:val="00926561"/>
    <w:rsid w:val="009266CD"/>
    <w:rsid w:val="00926A78"/>
    <w:rsid w:val="00926C5E"/>
    <w:rsid w:val="00926D58"/>
    <w:rsid w:val="00927096"/>
    <w:rsid w:val="009300E0"/>
    <w:rsid w:val="00930C32"/>
    <w:rsid w:val="00931A7F"/>
    <w:rsid w:val="00931E14"/>
    <w:rsid w:val="00931EAA"/>
    <w:rsid w:val="009320EC"/>
    <w:rsid w:val="00932179"/>
    <w:rsid w:val="00932B14"/>
    <w:rsid w:val="00932B86"/>
    <w:rsid w:val="00932DB0"/>
    <w:rsid w:val="009332BD"/>
    <w:rsid w:val="00933441"/>
    <w:rsid w:val="0093424B"/>
    <w:rsid w:val="00934374"/>
    <w:rsid w:val="00934C3F"/>
    <w:rsid w:val="009351A7"/>
    <w:rsid w:val="009355B9"/>
    <w:rsid w:val="00936AED"/>
    <w:rsid w:val="00936C29"/>
    <w:rsid w:val="0093757F"/>
    <w:rsid w:val="00937881"/>
    <w:rsid w:val="0094112C"/>
    <w:rsid w:val="00941395"/>
    <w:rsid w:val="0094170E"/>
    <w:rsid w:val="00942989"/>
    <w:rsid w:val="0094346B"/>
    <w:rsid w:val="00943921"/>
    <w:rsid w:val="00943E11"/>
    <w:rsid w:val="009453B8"/>
    <w:rsid w:val="0094582D"/>
    <w:rsid w:val="0094586B"/>
    <w:rsid w:val="009458FE"/>
    <w:rsid w:val="00945D9B"/>
    <w:rsid w:val="00945DDC"/>
    <w:rsid w:val="00945F21"/>
    <w:rsid w:val="00946231"/>
    <w:rsid w:val="009469B4"/>
    <w:rsid w:val="0094710B"/>
    <w:rsid w:val="00947645"/>
    <w:rsid w:val="009479B2"/>
    <w:rsid w:val="0095024F"/>
    <w:rsid w:val="009509B6"/>
    <w:rsid w:val="00950E3D"/>
    <w:rsid w:val="00951945"/>
    <w:rsid w:val="00952BDF"/>
    <w:rsid w:val="009531CD"/>
    <w:rsid w:val="0095386D"/>
    <w:rsid w:val="00954335"/>
    <w:rsid w:val="009545B8"/>
    <w:rsid w:val="0095488E"/>
    <w:rsid w:val="009551F1"/>
    <w:rsid w:val="00955E3F"/>
    <w:rsid w:val="0095604C"/>
    <w:rsid w:val="009577C0"/>
    <w:rsid w:val="00961950"/>
    <w:rsid w:val="00961B9E"/>
    <w:rsid w:val="0096264D"/>
    <w:rsid w:val="00962797"/>
    <w:rsid w:val="00962AC8"/>
    <w:rsid w:val="0096326B"/>
    <w:rsid w:val="009636C7"/>
    <w:rsid w:val="00963B57"/>
    <w:rsid w:val="009647D2"/>
    <w:rsid w:val="00964D9B"/>
    <w:rsid w:val="00965096"/>
    <w:rsid w:val="009650B9"/>
    <w:rsid w:val="009663C7"/>
    <w:rsid w:val="00966ACE"/>
    <w:rsid w:val="00966CA7"/>
    <w:rsid w:val="00966CE2"/>
    <w:rsid w:val="00967ACE"/>
    <w:rsid w:val="00967CFC"/>
    <w:rsid w:val="00967D07"/>
    <w:rsid w:val="00970947"/>
    <w:rsid w:val="00970D3D"/>
    <w:rsid w:val="0097125A"/>
    <w:rsid w:val="00972796"/>
    <w:rsid w:val="00973B81"/>
    <w:rsid w:val="00973C15"/>
    <w:rsid w:val="00973DF2"/>
    <w:rsid w:val="009744A6"/>
    <w:rsid w:val="00975832"/>
    <w:rsid w:val="009759F1"/>
    <w:rsid w:val="0097641B"/>
    <w:rsid w:val="009767AD"/>
    <w:rsid w:val="00977795"/>
    <w:rsid w:val="00980A77"/>
    <w:rsid w:val="009815DE"/>
    <w:rsid w:val="00981746"/>
    <w:rsid w:val="00982567"/>
    <w:rsid w:val="0098327F"/>
    <w:rsid w:val="00983328"/>
    <w:rsid w:val="00983D86"/>
    <w:rsid w:val="00983FC4"/>
    <w:rsid w:val="00984E96"/>
    <w:rsid w:val="00984EF0"/>
    <w:rsid w:val="00985860"/>
    <w:rsid w:val="00985E2F"/>
    <w:rsid w:val="00985F83"/>
    <w:rsid w:val="00986342"/>
    <w:rsid w:val="00986641"/>
    <w:rsid w:val="009874FD"/>
    <w:rsid w:val="00990CFE"/>
    <w:rsid w:val="00990EA8"/>
    <w:rsid w:val="00990FC6"/>
    <w:rsid w:val="0099154A"/>
    <w:rsid w:val="00991B36"/>
    <w:rsid w:val="00991BF8"/>
    <w:rsid w:val="00991F3B"/>
    <w:rsid w:val="009924AF"/>
    <w:rsid w:val="009934D7"/>
    <w:rsid w:val="00994292"/>
    <w:rsid w:val="00994EB9"/>
    <w:rsid w:val="00994F48"/>
    <w:rsid w:val="009957C0"/>
    <w:rsid w:val="00995C2D"/>
    <w:rsid w:val="00995EE1"/>
    <w:rsid w:val="00996274"/>
    <w:rsid w:val="00996814"/>
    <w:rsid w:val="00996894"/>
    <w:rsid w:val="00996E6D"/>
    <w:rsid w:val="009A03B4"/>
    <w:rsid w:val="009A0C53"/>
    <w:rsid w:val="009A1CCB"/>
    <w:rsid w:val="009A2E1A"/>
    <w:rsid w:val="009A3173"/>
    <w:rsid w:val="009A3475"/>
    <w:rsid w:val="009A4070"/>
    <w:rsid w:val="009A52BD"/>
    <w:rsid w:val="009A581E"/>
    <w:rsid w:val="009A6339"/>
    <w:rsid w:val="009B0155"/>
    <w:rsid w:val="009B0202"/>
    <w:rsid w:val="009B03C6"/>
    <w:rsid w:val="009B081A"/>
    <w:rsid w:val="009B0CD8"/>
    <w:rsid w:val="009B15FF"/>
    <w:rsid w:val="009B1E9C"/>
    <w:rsid w:val="009B201A"/>
    <w:rsid w:val="009B221A"/>
    <w:rsid w:val="009B2C88"/>
    <w:rsid w:val="009B385C"/>
    <w:rsid w:val="009B4E7B"/>
    <w:rsid w:val="009B5246"/>
    <w:rsid w:val="009B5523"/>
    <w:rsid w:val="009B56BA"/>
    <w:rsid w:val="009B5F20"/>
    <w:rsid w:val="009B6D04"/>
    <w:rsid w:val="009B6DCB"/>
    <w:rsid w:val="009B738B"/>
    <w:rsid w:val="009B7CAC"/>
    <w:rsid w:val="009C087E"/>
    <w:rsid w:val="009C1186"/>
    <w:rsid w:val="009C174F"/>
    <w:rsid w:val="009C2561"/>
    <w:rsid w:val="009C35C4"/>
    <w:rsid w:val="009C36CB"/>
    <w:rsid w:val="009C3C9A"/>
    <w:rsid w:val="009C3F08"/>
    <w:rsid w:val="009C4057"/>
    <w:rsid w:val="009C4255"/>
    <w:rsid w:val="009C46F5"/>
    <w:rsid w:val="009C48C6"/>
    <w:rsid w:val="009C4BF4"/>
    <w:rsid w:val="009C4E2B"/>
    <w:rsid w:val="009C505B"/>
    <w:rsid w:val="009C5669"/>
    <w:rsid w:val="009C7086"/>
    <w:rsid w:val="009C7908"/>
    <w:rsid w:val="009C7DA4"/>
    <w:rsid w:val="009D03A7"/>
    <w:rsid w:val="009D04B2"/>
    <w:rsid w:val="009D064E"/>
    <w:rsid w:val="009D1017"/>
    <w:rsid w:val="009D1206"/>
    <w:rsid w:val="009D1C7C"/>
    <w:rsid w:val="009D1CB8"/>
    <w:rsid w:val="009D2057"/>
    <w:rsid w:val="009D28CB"/>
    <w:rsid w:val="009D2ADB"/>
    <w:rsid w:val="009D40C5"/>
    <w:rsid w:val="009D4403"/>
    <w:rsid w:val="009D4589"/>
    <w:rsid w:val="009D4C58"/>
    <w:rsid w:val="009D5A7A"/>
    <w:rsid w:val="009D6210"/>
    <w:rsid w:val="009D621B"/>
    <w:rsid w:val="009D64BE"/>
    <w:rsid w:val="009D6B19"/>
    <w:rsid w:val="009E0213"/>
    <w:rsid w:val="009E1754"/>
    <w:rsid w:val="009E1AE6"/>
    <w:rsid w:val="009E2572"/>
    <w:rsid w:val="009E2735"/>
    <w:rsid w:val="009E33A1"/>
    <w:rsid w:val="009E38F4"/>
    <w:rsid w:val="009E3A4B"/>
    <w:rsid w:val="009E3CD0"/>
    <w:rsid w:val="009E3CF1"/>
    <w:rsid w:val="009E4445"/>
    <w:rsid w:val="009E45A6"/>
    <w:rsid w:val="009E4797"/>
    <w:rsid w:val="009E559E"/>
    <w:rsid w:val="009E5B71"/>
    <w:rsid w:val="009E5CF7"/>
    <w:rsid w:val="009E65BB"/>
    <w:rsid w:val="009E66F8"/>
    <w:rsid w:val="009E6AE4"/>
    <w:rsid w:val="009F00E4"/>
    <w:rsid w:val="009F04C5"/>
    <w:rsid w:val="009F10E7"/>
    <w:rsid w:val="009F1BD2"/>
    <w:rsid w:val="009F32CD"/>
    <w:rsid w:val="009F33E8"/>
    <w:rsid w:val="009F4221"/>
    <w:rsid w:val="009F46D6"/>
    <w:rsid w:val="009F486F"/>
    <w:rsid w:val="009F54DC"/>
    <w:rsid w:val="009F763A"/>
    <w:rsid w:val="009F78EC"/>
    <w:rsid w:val="009F7A16"/>
    <w:rsid w:val="009F7B5F"/>
    <w:rsid w:val="009F7B99"/>
    <w:rsid w:val="009F7BA9"/>
    <w:rsid w:val="009F7BD8"/>
    <w:rsid w:val="00A00008"/>
    <w:rsid w:val="00A000B8"/>
    <w:rsid w:val="00A00568"/>
    <w:rsid w:val="00A00B1B"/>
    <w:rsid w:val="00A00D14"/>
    <w:rsid w:val="00A011CE"/>
    <w:rsid w:val="00A014EC"/>
    <w:rsid w:val="00A016E8"/>
    <w:rsid w:val="00A019C1"/>
    <w:rsid w:val="00A02DE8"/>
    <w:rsid w:val="00A031CC"/>
    <w:rsid w:val="00A03222"/>
    <w:rsid w:val="00A033C6"/>
    <w:rsid w:val="00A03A86"/>
    <w:rsid w:val="00A047BB"/>
    <w:rsid w:val="00A04D09"/>
    <w:rsid w:val="00A071B0"/>
    <w:rsid w:val="00A072B6"/>
    <w:rsid w:val="00A07460"/>
    <w:rsid w:val="00A0763C"/>
    <w:rsid w:val="00A1096E"/>
    <w:rsid w:val="00A10F41"/>
    <w:rsid w:val="00A11225"/>
    <w:rsid w:val="00A1128A"/>
    <w:rsid w:val="00A1210B"/>
    <w:rsid w:val="00A13138"/>
    <w:rsid w:val="00A13288"/>
    <w:rsid w:val="00A134AD"/>
    <w:rsid w:val="00A1387F"/>
    <w:rsid w:val="00A145DD"/>
    <w:rsid w:val="00A152D9"/>
    <w:rsid w:val="00A153CC"/>
    <w:rsid w:val="00A15933"/>
    <w:rsid w:val="00A15B82"/>
    <w:rsid w:val="00A16755"/>
    <w:rsid w:val="00A16B8B"/>
    <w:rsid w:val="00A200DD"/>
    <w:rsid w:val="00A20DF2"/>
    <w:rsid w:val="00A2192D"/>
    <w:rsid w:val="00A21DA1"/>
    <w:rsid w:val="00A220CE"/>
    <w:rsid w:val="00A225BF"/>
    <w:rsid w:val="00A229C2"/>
    <w:rsid w:val="00A23975"/>
    <w:rsid w:val="00A23A84"/>
    <w:rsid w:val="00A23E7A"/>
    <w:rsid w:val="00A25563"/>
    <w:rsid w:val="00A26707"/>
    <w:rsid w:val="00A2674B"/>
    <w:rsid w:val="00A2676D"/>
    <w:rsid w:val="00A2731E"/>
    <w:rsid w:val="00A279B0"/>
    <w:rsid w:val="00A30202"/>
    <w:rsid w:val="00A307F0"/>
    <w:rsid w:val="00A308FD"/>
    <w:rsid w:val="00A30C5C"/>
    <w:rsid w:val="00A30F5A"/>
    <w:rsid w:val="00A30F8F"/>
    <w:rsid w:val="00A31176"/>
    <w:rsid w:val="00A3123D"/>
    <w:rsid w:val="00A313CC"/>
    <w:rsid w:val="00A31A0C"/>
    <w:rsid w:val="00A31C0C"/>
    <w:rsid w:val="00A31FF1"/>
    <w:rsid w:val="00A3298B"/>
    <w:rsid w:val="00A329AE"/>
    <w:rsid w:val="00A32DC7"/>
    <w:rsid w:val="00A32E20"/>
    <w:rsid w:val="00A3376E"/>
    <w:rsid w:val="00A33FB2"/>
    <w:rsid w:val="00A34B75"/>
    <w:rsid w:val="00A34CE0"/>
    <w:rsid w:val="00A3527E"/>
    <w:rsid w:val="00A35CD0"/>
    <w:rsid w:val="00A3635C"/>
    <w:rsid w:val="00A3668A"/>
    <w:rsid w:val="00A37D6A"/>
    <w:rsid w:val="00A4015A"/>
    <w:rsid w:val="00A404D8"/>
    <w:rsid w:val="00A40630"/>
    <w:rsid w:val="00A407FA"/>
    <w:rsid w:val="00A408B1"/>
    <w:rsid w:val="00A41E33"/>
    <w:rsid w:val="00A42219"/>
    <w:rsid w:val="00A42377"/>
    <w:rsid w:val="00A42801"/>
    <w:rsid w:val="00A42DD7"/>
    <w:rsid w:val="00A43949"/>
    <w:rsid w:val="00A43E36"/>
    <w:rsid w:val="00A4449F"/>
    <w:rsid w:val="00A44843"/>
    <w:rsid w:val="00A44B38"/>
    <w:rsid w:val="00A45539"/>
    <w:rsid w:val="00A4560A"/>
    <w:rsid w:val="00A45D14"/>
    <w:rsid w:val="00A46512"/>
    <w:rsid w:val="00A46B67"/>
    <w:rsid w:val="00A46BE9"/>
    <w:rsid w:val="00A50798"/>
    <w:rsid w:val="00A5090E"/>
    <w:rsid w:val="00A50E5E"/>
    <w:rsid w:val="00A51378"/>
    <w:rsid w:val="00A5152F"/>
    <w:rsid w:val="00A52617"/>
    <w:rsid w:val="00A52B8B"/>
    <w:rsid w:val="00A52D70"/>
    <w:rsid w:val="00A52F72"/>
    <w:rsid w:val="00A53E36"/>
    <w:rsid w:val="00A542B1"/>
    <w:rsid w:val="00A5494A"/>
    <w:rsid w:val="00A55840"/>
    <w:rsid w:val="00A561E1"/>
    <w:rsid w:val="00A565A7"/>
    <w:rsid w:val="00A57296"/>
    <w:rsid w:val="00A60479"/>
    <w:rsid w:val="00A60C26"/>
    <w:rsid w:val="00A61BA2"/>
    <w:rsid w:val="00A61F2E"/>
    <w:rsid w:val="00A622DD"/>
    <w:rsid w:val="00A62422"/>
    <w:rsid w:val="00A6250C"/>
    <w:rsid w:val="00A62792"/>
    <w:rsid w:val="00A62F9E"/>
    <w:rsid w:val="00A63071"/>
    <w:rsid w:val="00A6342C"/>
    <w:rsid w:val="00A63DA0"/>
    <w:rsid w:val="00A645E6"/>
    <w:rsid w:val="00A655B5"/>
    <w:rsid w:val="00A657C3"/>
    <w:rsid w:val="00A65D57"/>
    <w:rsid w:val="00A66231"/>
    <w:rsid w:val="00A665C5"/>
    <w:rsid w:val="00A66C4A"/>
    <w:rsid w:val="00A66F5A"/>
    <w:rsid w:val="00A675D2"/>
    <w:rsid w:val="00A67626"/>
    <w:rsid w:val="00A67D40"/>
    <w:rsid w:val="00A715E9"/>
    <w:rsid w:val="00A7248B"/>
    <w:rsid w:val="00A725AA"/>
    <w:rsid w:val="00A72A6A"/>
    <w:rsid w:val="00A738D9"/>
    <w:rsid w:val="00A73EBF"/>
    <w:rsid w:val="00A744B2"/>
    <w:rsid w:val="00A74559"/>
    <w:rsid w:val="00A74A49"/>
    <w:rsid w:val="00A74D41"/>
    <w:rsid w:val="00A75A82"/>
    <w:rsid w:val="00A75BC6"/>
    <w:rsid w:val="00A75DE8"/>
    <w:rsid w:val="00A75FB3"/>
    <w:rsid w:val="00A76D1C"/>
    <w:rsid w:val="00A77212"/>
    <w:rsid w:val="00A77724"/>
    <w:rsid w:val="00A77A40"/>
    <w:rsid w:val="00A8012B"/>
    <w:rsid w:val="00A80940"/>
    <w:rsid w:val="00A80FFE"/>
    <w:rsid w:val="00A81066"/>
    <w:rsid w:val="00A81194"/>
    <w:rsid w:val="00A821F2"/>
    <w:rsid w:val="00A823F1"/>
    <w:rsid w:val="00A82B2E"/>
    <w:rsid w:val="00A82B51"/>
    <w:rsid w:val="00A83570"/>
    <w:rsid w:val="00A84138"/>
    <w:rsid w:val="00A84416"/>
    <w:rsid w:val="00A8450C"/>
    <w:rsid w:val="00A8543C"/>
    <w:rsid w:val="00A85C1E"/>
    <w:rsid w:val="00A86321"/>
    <w:rsid w:val="00A8645F"/>
    <w:rsid w:val="00A8652B"/>
    <w:rsid w:val="00A874EB"/>
    <w:rsid w:val="00A87F0E"/>
    <w:rsid w:val="00A90164"/>
    <w:rsid w:val="00A9027E"/>
    <w:rsid w:val="00A90BC8"/>
    <w:rsid w:val="00A9189C"/>
    <w:rsid w:val="00A91D38"/>
    <w:rsid w:val="00A93737"/>
    <w:rsid w:val="00A9385D"/>
    <w:rsid w:val="00A9444B"/>
    <w:rsid w:val="00A944A6"/>
    <w:rsid w:val="00A946E1"/>
    <w:rsid w:val="00A950EA"/>
    <w:rsid w:val="00A950F3"/>
    <w:rsid w:val="00A957B5"/>
    <w:rsid w:val="00A95F74"/>
    <w:rsid w:val="00A962F0"/>
    <w:rsid w:val="00A96453"/>
    <w:rsid w:val="00A96874"/>
    <w:rsid w:val="00A96CE9"/>
    <w:rsid w:val="00A96FCB"/>
    <w:rsid w:val="00A97115"/>
    <w:rsid w:val="00A97468"/>
    <w:rsid w:val="00A9763E"/>
    <w:rsid w:val="00A97A71"/>
    <w:rsid w:val="00A97DA3"/>
    <w:rsid w:val="00A97FA4"/>
    <w:rsid w:val="00AA04C9"/>
    <w:rsid w:val="00AA0DCD"/>
    <w:rsid w:val="00AA15F8"/>
    <w:rsid w:val="00AA1CA3"/>
    <w:rsid w:val="00AA2719"/>
    <w:rsid w:val="00AA2820"/>
    <w:rsid w:val="00AA2C33"/>
    <w:rsid w:val="00AA2C56"/>
    <w:rsid w:val="00AA2E8B"/>
    <w:rsid w:val="00AA31B9"/>
    <w:rsid w:val="00AA3C43"/>
    <w:rsid w:val="00AA3E73"/>
    <w:rsid w:val="00AA52F4"/>
    <w:rsid w:val="00AA6235"/>
    <w:rsid w:val="00AA6DC2"/>
    <w:rsid w:val="00AA6F17"/>
    <w:rsid w:val="00AA704D"/>
    <w:rsid w:val="00AB0F4A"/>
    <w:rsid w:val="00AB187C"/>
    <w:rsid w:val="00AB1B54"/>
    <w:rsid w:val="00AB2005"/>
    <w:rsid w:val="00AB2188"/>
    <w:rsid w:val="00AB2E77"/>
    <w:rsid w:val="00AB3392"/>
    <w:rsid w:val="00AB3886"/>
    <w:rsid w:val="00AB3A3B"/>
    <w:rsid w:val="00AB3DD2"/>
    <w:rsid w:val="00AB41BE"/>
    <w:rsid w:val="00AB4362"/>
    <w:rsid w:val="00AB46FC"/>
    <w:rsid w:val="00AB60B0"/>
    <w:rsid w:val="00AB78FE"/>
    <w:rsid w:val="00AC039C"/>
    <w:rsid w:val="00AC11EF"/>
    <w:rsid w:val="00AC12E8"/>
    <w:rsid w:val="00AC2826"/>
    <w:rsid w:val="00AC28C6"/>
    <w:rsid w:val="00AC28CA"/>
    <w:rsid w:val="00AC2A7F"/>
    <w:rsid w:val="00AC2EF2"/>
    <w:rsid w:val="00AC3163"/>
    <w:rsid w:val="00AC338C"/>
    <w:rsid w:val="00AC342E"/>
    <w:rsid w:val="00AC37CC"/>
    <w:rsid w:val="00AC429A"/>
    <w:rsid w:val="00AC48F4"/>
    <w:rsid w:val="00AC6388"/>
    <w:rsid w:val="00AC72ED"/>
    <w:rsid w:val="00AC7631"/>
    <w:rsid w:val="00AD04E1"/>
    <w:rsid w:val="00AD05FD"/>
    <w:rsid w:val="00AD0B34"/>
    <w:rsid w:val="00AD0DCD"/>
    <w:rsid w:val="00AD10D4"/>
    <w:rsid w:val="00AD15CC"/>
    <w:rsid w:val="00AD1EBE"/>
    <w:rsid w:val="00AD2159"/>
    <w:rsid w:val="00AD2889"/>
    <w:rsid w:val="00AD357A"/>
    <w:rsid w:val="00AD3CB0"/>
    <w:rsid w:val="00AD45BA"/>
    <w:rsid w:val="00AD48D2"/>
    <w:rsid w:val="00AD4A35"/>
    <w:rsid w:val="00AD50D8"/>
    <w:rsid w:val="00AD522E"/>
    <w:rsid w:val="00AD55B7"/>
    <w:rsid w:val="00AD5E72"/>
    <w:rsid w:val="00AD6B4A"/>
    <w:rsid w:val="00AD6FA2"/>
    <w:rsid w:val="00AD7DE6"/>
    <w:rsid w:val="00AE00D4"/>
    <w:rsid w:val="00AE0F3A"/>
    <w:rsid w:val="00AE2076"/>
    <w:rsid w:val="00AE2D95"/>
    <w:rsid w:val="00AE3400"/>
    <w:rsid w:val="00AE3574"/>
    <w:rsid w:val="00AE37B4"/>
    <w:rsid w:val="00AE37C2"/>
    <w:rsid w:val="00AE4455"/>
    <w:rsid w:val="00AE484F"/>
    <w:rsid w:val="00AE506D"/>
    <w:rsid w:val="00AE53F0"/>
    <w:rsid w:val="00AE560E"/>
    <w:rsid w:val="00AE5BB9"/>
    <w:rsid w:val="00AE5CCE"/>
    <w:rsid w:val="00AE6196"/>
    <w:rsid w:val="00AE6366"/>
    <w:rsid w:val="00AE6A1F"/>
    <w:rsid w:val="00AE6DF2"/>
    <w:rsid w:val="00AE7198"/>
    <w:rsid w:val="00AE7ADC"/>
    <w:rsid w:val="00AE7EC2"/>
    <w:rsid w:val="00AF0ADA"/>
    <w:rsid w:val="00AF0F85"/>
    <w:rsid w:val="00AF16AD"/>
    <w:rsid w:val="00AF1846"/>
    <w:rsid w:val="00AF1F22"/>
    <w:rsid w:val="00AF1FF9"/>
    <w:rsid w:val="00AF211C"/>
    <w:rsid w:val="00AF25D7"/>
    <w:rsid w:val="00AF2781"/>
    <w:rsid w:val="00AF338F"/>
    <w:rsid w:val="00AF3C5A"/>
    <w:rsid w:val="00AF3E3C"/>
    <w:rsid w:val="00AF4336"/>
    <w:rsid w:val="00AF5237"/>
    <w:rsid w:val="00AF6372"/>
    <w:rsid w:val="00AF73AE"/>
    <w:rsid w:val="00AF7AF7"/>
    <w:rsid w:val="00AF7D2E"/>
    <w:rsid w:val="00AF7DD5"/>
    <w:rsid w:val="00AF7DFE"/>
    <w:rsid w:val="00B002C0"/>
    <w:rsid w:val="00B003BD"/>
    <w:rsid w:val="00B008BB"/>
    <w:rsid w:val="00B00D99"/>
    <w:rsid w:val="00B00DE7"/>
    <w:rsid w:val="00B01788"/>
    <w:rsid w:val="00B0298F"/>
    <w:rsid w:val="00B034A8"/>
    <w:rsid w:val="00B03F2E"/>
    <w:rsid w:val="00B07A4F"/>
    <w:rsid w:val="00B07CB7"/>
    <w:rsid w:val="00B07D3B"/>
    <w:rsid w:val="00B101D9"/>
    <w:rsid w:val="00B103AA"/>
    <w:rsid w:val="00B10F86"/>
    <w:rsid w:val="00B1143B"/>
    <w:rsid w:val="00B114DB"/>
    <w:rsid w:val="00B11D45"/>
    <w:rsid w:val="00B124D2"/>
    <w:rsid w:val="00B12DDC"/>
    <w:rsid w:val="00B132C2"/>
    <w:rsid w:val="00B14475"/>
    <w:rsid w:val="00B14E98"/>
    <w:rsid w:val="00B15FA0"/>
    <w:rsid w:val="00B16340"/>
    <w:rsid w:val="00B16630"/>
    <w:rsid w:val="00B1737C"/>
    <w:rsid w:val="00B17715"/>
    <w:rsid w:val="00B179C5"/>
    <w:rsid w:val="00B17D5A"/>
    <w:rsid w:val="00B17F2B"/>
    <w:rsid w:val="00B17FC2"/>
    <w:rsid w:val="00B2025A"/>
    <w:rsid w:val="00B2067D"/>
    <w:rsid w:val="00B20D11"/>
    <w:rsid w:val="00B211DC"/>
    <w:rsid w:val="00B21827"/>
    <w:rsid w:val="00B2216C"/>
    <w:rsid w:val="00B226A3"/>
    <w:rsid w:val="00B22A18"/>
    <w:rsid w:val="00B22AC0"/>
    <w:rsid w:val="00B230D3"/>
    <w:rsid w:val="00B233FF"/>
    <w:rsid w:val="00B2340A"/>
    <w:rsid w:val="00B234B8"/>
    <w:rsid w:val="00B23A54"/>
    <w:rsid w:val="00B24E04"/>
    <w:rsid w:val="00B257A2"/>
    <w:rsid w:val="00B2586C"/>
    <w:rsid w:val="00B25B42"/>
    <w:rsid w:val="00B25ED7"/>
    <w:rsid w:val="00B26C4E"/>
    <w:rsid w:val="00B26F23"/>
    <w:rsid w:val="00B2742A"/>
    <w:rsid w:val="00B2787F"/>
    <w:rsid w:val="00B30036"/>
    <w:rsid w:val="00B304FD"/>
    <w:rsid w:val="00B30A0C"/>
    <w:rsid w:val="00B30E49"/>
    <w:rsid w:val="00B31DB5"/>
    <w:rsid w:val="00B31ED4"/>
    <w:rsid w:val="00B31F91"/>
    <w:rsid w:val="00B32557"/>
    <w:rsid w:val="00B33943"/>
    <w:rsid w:val="00B33AC1"/>
    <w:rsid w:val="00B33DC7"/>
    <w:rsid w:val="00B33E7B"/>
    <w:rsid w:val="00B34440"/>
    <w:rsid w:val="00B347E7"/>
    <w:rsid w:val="00B34DEF"/>
    <w:rsid w:val="00B35083"/>
    <w:rsid w:val="00B356AB"/>
    <w:rsid w:val="00B35AF9"/>
    <w:rsid w:val="00B36EF7"/>
    <w:rsid w:val="00B372DF"/>
    <w:rsid w:val="00B37D0B"/>
    <w:rsid w:val="00B40151"/>
    <w:rsid w:val="00B401DB"/>
    <w:rsid w:val="00B4059B"/>
    <w:rsid w:val="00B40719"/>
    <w:rsid w:val="00B40C36"/>
    <w:rsid w:val="00B40CE4"/>
    <w:rsid w:val="00B414D1"/>
    <w:rsid w:val="00B418ED"/>
    <w:rsid w:val="00B424EB"/>
    <w:rsid w:val="00B431FF"/>
    <w:rsid w:val="00B4325C"/>
    <w:rsid w:val="00B4371D"/>
    <w:rsid w:val="00B43F15"/>
    <w:rsid w:val="00B44548"/>
    <w:rsid w:val="00B445B4"/>
    <w:rsid w:val="00B44733"/>
    <w:rsid w:val="00B44E1F"/>
    <w:rsid w:val="00B44F74"/>
    <w:rsid w:val="00B45F87"/>
    <w:rsid w:val="00B45FBC"/>
    <w:rsid w:val="00B4602D"/>
    <w:rsid w:val="00B46155"/>
    <w:rsid w:val="00B46573"/>
    <w:rsid w:val="00B4679D"/>
    <w:rsid w:val="00B471E4"/>
    <w:rsid w:val="00B4779E"/>
    <w:rsid w:val="00B50002"/>
    <w:rsid w:val="00B50003"/>
    <w:rsid w:val="00B504D0"/>
    <w:rsid w:val="00B50A80"/>
    <w:rsid w:val="00B50D0F"/>
    <w:rsid w:val="00B518DC"/>
    <w:rsid w:val="00B51A95"/>
    <w:rsid w:val="00B5282F"/>
    <w:rsid w:val="00B534B7"/>
    <w:rsid w:val="00B535E7"/>
    <w:rsid w:val="00B53E36"/>
    <w:rsid w:val="00B54008"/>
    <w:rsid w:val="00B547A4"/>
    <w:rsid w:val="00B54A88"/>
    <w:rsid w:val="00B54B3B"/>
    <w:rsid w:val="00B5527F"/>
    <w:rsid w:val="00B55339"/>
    <w:rsid w:val="00B56AC0"/>
    <w:rsid w:val="00B57D76"/>
    <w:rsid w:val="00B57F97"/>
    <w:rsid w:val="00B6012B"/>
    <w:rsid w:val="00B602D6"/>
    <w:rsid w:val="00B605D7"/>
    <w:rsid w:val="00B60664"/>
    <w:rsid w:val="00B60E34"/>
    <w:rsid w:val="00B622E3"/>
    <w:rsid w:val="00B63202"/>
    <w:rsid w:val="00B63400"/>
    <w:rsid w:val="00B63E52"/>
    <w:rsid w:val="00B64711"/>
    <w:rsid w:val="00B649FA"/>
    <w:rsid w:val="00B66163"/>
    <w:rsid w:val="00B670D7"/>
    <w:rsid w:val="00B67379"/>
    <w:rsid w:val="00B67651"/>
    <w:rsid w:val="00B7008E"/>
    <w:rsid w:val="00B7026B"/>
    <w:rsid w:val="00B70283"/>
    <w:rsid w:val="00B703FD"/>
    <w:rsid w:val="00B70ACC"/>
    <w:rsid w:val="00B70EA4"/>
    <w:rsid w:val="00B70F3B"/>
    <w:rsid w:val="00B71AD7"/>
    <w:rsid w:val="00B7299B"/>
    <w:rsid w:val="00B72F1D"/>
    <w:rsid w:val="00B73162"/>
    <w:rsid w:val="00B73178"/>
    <w:rsid w:val="00B737CE"/>
    <w:rsid w:val="00B73A1A"/>
    <w:rsid w:val="00B73C21"/>
    <w:rsid w:val="00B74659"/>
    <w:rsid w:val="00B74B9A"/>
    <w:rsid w:val="00B74FBA"/>
    <w:rsid w:val="00B7632C"/>
    <w:rsid w:val="00B77714"/>
    <w:rsid w:val="00B77994"/>
    <w:rsid w:val="00B77F14"/>
    <w:rsid w:val="00B8014E"/>
    <w:rsid w:val="00B802B2"/>
    <w:rsid w:val="00B802B7"/>
    <w:rsid w:val="00B8051D"/>
    <w:rsid w:val="00B8067F"/>
    <w:rsid w:val="00B8083F"/>
    <w:rsid w:val="00B80F59"/>
    <w:rsid w:val="00B80FA9"/>
    <w:rsid w:val="00B820AC"/>
    <w:rsid w:val="00B82823"/>
    <w:rsid w:val="00B83BFC"/>
    <w:rsid w:val="00B83C83"/>
    <w:rsid w:val="00B85416"/>
    <w:rsid w:val="00B8557A"/>
    <w:rsid w:val="00B86071"/>
    <w:rsid w:val="00B8629A"/>
    <w:rsid w:val="00B86349"/>
    <w:rsid w:val="00B869F9"/>
    <w:rsid w:val="00B86C93"/>
    <w:rsid w:val="00B870B0"/>
    <w:rsid w:val="00B87740"/>
    <w:rsid w:val="00B87EAF"/>
    <w:rsid w:val="00B90F8B"/>
    <w:rsid w:val="00B91A8F"/>
    <w:rsid w:val="00B91B80"/>
    <w:rsid w:val="00B92464"/>
    <w:rsid w:val="00B92640"/>
    <w:rsid w:val="00B92872"/>
    <w:rsid w:val="00B929F6"/>
    <w:rsid w:val="00B92CF9"/>
    <w:rsid w:val="00B92D4F"/>
    <w:rsid w:val="00B93392"/>
    <w:rsid w:val="00B9347B"/>
    <w:rsid w:val="00B935EB"/>
    <w:rsid w:val="00B9368D"/>
    <w:rsid w:val="00B93C2F"/>
    <w:rsid w:val="00B94728"/>
    <w:rsid w:val="00B9476F"/>
    <w:rsid w:val="00B94896"/>
    <w:rsid w:val="00B94E47"/>
    <w:rsid w:val="00B95088"/>
    <w:rsid w:val="00B9556A"/>
    <w:rsid w:val="00B95947"/>
    <w:rsid w:val="00B95C07"/>
    <w:rsid w:val="00B95F4E"/>
    <w:rsid w:val="00B95FE3"/>
    <w:rsid w:val="00B962CE"/>
    <w:rsid w:val="00B977EB"/>
    <w:rsid w:val="00B97D49"/>
    <w:rsid w:val="00BA07D6"/>
    <w:rsid w:val="00BA098A"/>
    <w:rsid w:val="00BA0A77"/>
    <w:rsid w:val="00BA1115"/>
    <w:rsid w:val="00BA12F5"/>
    <w:rsid w:val="00BA1959"/>
    <w:rsid w:val="00BA1FA7"/>
    <w:rsid w:val="00BA238C"/>
    <w:rsid w:val="00BA23C0"/>
    <w:rsid w:val="00BA25B3"/>
    <w:rsid w:val="00BA271C"/>
    <w:rsid w:val="00BA2AC1"/>
    <w:rsid w:val="00BA2C1B"/>
    <w:rsid w:val="00BA2CF6"/>
    <w:rsid w:val="00BA3418"/>
    <w:rsid w:val="00BA3AE5"/>
    <w:rsid w:val="00BA3D57"/>
    <w:rsid w:val="00BA407C"/>
    <w:rsid w:val="00BA4DA6"/>
    <w:rsid w:val="00BA5A5E"/>
    <w:rsid w:val="00BA5D93"/>
    <w:rsid w:val="00BA67BE"/>
    <w:rsid w:val="00BA6E5C"/>
    <w:rsid w:val="00BA71D1"/>
    <w:rsid w:val="00BA77C5"/>
    <w:rsid w:val="00BA7A15"/>
    <w:rsid w:val="00BB0161"/>
    <w:rsid w:val="00BB0D89"/>
    <w:rsid w:val="00BB15BA"/>
    <w:rsid w:val="00BB177C"/>
    <w:rsid w:val="00BB212B"/>
    <w:rsid w:val="00BB229D"/>
    <w:rsid w:val="00BB2FCC"/>
    <w:rsid w:val="00BB3042"/>
    <w:rsid w:val="00BB3251"/>
    <w:rsid w:val="00BB495C"/>
    <w:rsid w:val="00BB556B"/>
    <w:rsid w:val="00BB57FC"/>
    <w:rsid w:val="00BB6B6F"/>
    <w:rsid w:val="00BB6E4E"/>
    <w:rsid w:val="00BB7E4B"/>
    <w:rsid w:val="00BC0587"/>
    <w:rsid w:val="00BC085F"/>
    <w:rsid w:val="00BC086D"/>
    <w:rsid w:val="00BC097C"/>
    <w:rsid w:val="00BC0F81"/>
    <w:rsid w:val="00BC1A08"/>
    <w:rsid w:val="00BC2478"/>
    <w:rsid w:val="00BC304E"/>
    <w:rsid w:val="00BC36A3"/>
    <w:rsid w:val="00BC5377"/>
    <w:rsid w:val="00BC5B3D"/>
    <w:rsid w:val="00BC622C"/>
    <w:rsid w:val="00BC7C0D"/>
    <w:rsid w:val="00BC7F8F"/>
    <w:rsid w:val="00BD071D"/>
    <w:rsid w:val="00BD0CDD"/>
    <w:rsid w:val="00BD0F98"/>
    <w:rsid w:val="00BD1066"/>
    <w:rsid w:val="00BD1DE7"/>
    <w:rsid w:val="00BD1FF8"/>
    <w:rsid w:val="00BD21B9"/>
    <w:rsid w:val="00BD2DDE"/>
    <w:rsid w:val="00BD35FF"/>
    <w:rsid w:val="00BD3C88"/>
    <w:rsid w:val="00BD3D95"/>
    <w:rsid w:val="00BD3FF9"/>
    <w:rsid w:val="00BD4268"/>
    <w:rsid w:val="00BD42A8"/>
    <w:rsid w:val="00BD4F1D"/>
    <w:rsid w:val="00BD4F41"/>
    <w:rsid w:val="00BD5EF5"/>
    <w:rsid w:val="00BD663D"/>
    <w:rsid w:val="00BD69FE"/>
    <w:rsid w:val="00BD767D"/>
    <w:rsid w:val="00BD7E2D"/>
    <w:rsid w:val="00BE0B67"/>
    <w:rsid w:val="00BE0B69"/>
    <w:rsid w:val="00BE2402"/>
    <w:rsid w:val="00BE2604"/>
    <w:rsid w:val="00BE2759"/>
    <w:rsid w:val="00BE2BA4"/>
    <w:rsid w:val="00BE2F13"/>
    <w:rsid w:val="00BE35C3"/>
    <w:rsid w:val="00BE41D9"/>
    <w:rsid w:val="00BE430F"/>
    <w:rsid w:val="00BE47C8"/>
    <w:rsid w:val="00BE4E9D"/>
    <w:rsid w:val="00BE545C"/>
    <w:rsid w:val="00BE6A71"/>
    <w:rsid w:val="00BE6E3F"/>
    <w:rsid w:val="00BE6ED9"/>
    <w:rsid w:val="00BE74D8"/>
    <w:rsid w:val="00BE750C"/>
    <w:rsid w:val="00BF01C0"/>
    <w:rsid w:val="00BF01DE"/>
    <w:rsid w:val="00BF0A92"/>
    <w:rsid w:val="00BF0AFD"/>
    <w:rsid w:val="00BF10DE"/>
    <w:rsid w:val="00BF192F"/>
    <w:rsid w:val="00BF1A67"/>
    <w:rsid w:val="00BF2131"/>
    <w:rsid w:val="00BF2419"/>
    <w:rsid w:val="00BF28A4"/>
    <w:rsid w:val="00BF29AE"/>
    <w:rsid w:val="00BF2E97"/>
    <w:rsid w:val="00BF2F1D"/>
    <w:rsid w:val="00BF38FB"/>
    <w:rsid w:val="00BF3A2F"/>
    <w:rsid w:val="00BF3D6B"/>
    <w:rsid w:val="00BF44D8"/>
    <w:rsid w:val="00BF4A8D"/>
    <w:rsid w:val="00BF4C9C"/>
    <w:rsid w:val="00BF5674"/>
    <w:rsid w:val="00BF595B"/>
    <w:rsid w:val="00BF6244"/>
    <w:rsid w:val="00BF6807"/>
    <w:rsid w:val="00BF68E7"/>
    <w:rsid w:val="00BF6F98"/>
    <w:rsid w:val="00BF7238"/>
    <w:rsid w:val="00BF73B9"/>
    <w:rsid w:val="00BF763A"/>
    <w:rsid w:val="00BF792A"/>
    <w:rsid w:val="00BF7E7B"/>
    <w:rsid w:val="00C0044D"/>
    <w:rsid w:val="00C0093E"/>
    <w:rsid w:val="00C0105B"/>
    <w:rsid w:val="00C0178C"/>
    <w:rsid w:val="00C01CF9"/>
    <w:rsid w:val="00C02419"/>
    <w:rsid w:val="00C028C7"/>
    <w:rsid w:val="00C0350D"/>
    <w:rsid w:val="00C0361E"/>
    <w:rsid w:val="00C03622"/>
    <w:rsid w:val="00C040A0"/>
    <w:rsid w:val="00C04FF0"/>
    <w:rsid w:val="00C0574A"/>
    <w:rsid w:val="00C05E6E"/>
    <w:rsid w:val="00C07BAB"/>
    <w:rsid w:val="00C07CC5"/>
    <w:rsid w:val="00C10165"/>
    <w:rsid w:val="00C1051B"/>
    <w:rsid w:val="00C10662"/>
    <w:rsid w:val="00C10C9D"/>
    <w:rsid w:val="00C10FCE"/>
    <w:rsid w:val="00C12B62"/>
    <w:rsid w:val="00C14425"/>
    <w:rsid w:val="00C145E5"/>
    <w:rsid w:val="00C14E27"/>
    <w:rsid w:val="00C15847"/>
    <w:rsid w:val="00C158C5"/>
    <w:rsid w:val="00C15DC5"/>
    <w:rsid w:val="00C16B49"/>
    <w:rsid w:val="00C16DC6"/>
    <w:rsid w:val="00C17311"/>
    <w:rsid w:val="00C173C6"/>
    <w:rsid w:val="00C1751D"/>
    <w:rsid w:val="00C175A8"/>
    <w:rsid w:val="00C1781A"/>
    <w:rsid w:val="00C17F42"/>
    <w:rsid w:val="00C200D6"/>
    <w:rsid w:val="00C20377"/>
    <w:rsid w:val="00C20533"/>
    <w:rsid w:val="00C2070E"/>
    <w:rsid w:val="00C2172F"/>
    <w:rsid w:val="00C2207A"/>
    <w:rsid w:val="00C22CC8"/>
    <w:rsid w:val="00C22D9C"/>
    <w:rsid w:val="00C23572"/>
    <w:rsid w:val="00C237CC"/>
    <w:rsid w:val="00C23FE6"/>
    <w:rsid w:val="00C23FFE"/>
    <w:rsid w:val="00C2487C"/>
    <w:rsid w:val="00C24EF4"/>
    <w:rsid w:val="00C25F15"/>
    <w:rsid w:val="00C261CA"/>
    <w:rsid w:val="00C26567"/>
    <w:rsid w:val="00C26792"/>
    <w:rsid w:val="00C26F3D"/>
    <w:rsid w:val="00C27196"/>
    <w:rsid w:val="00C274A1"/>
    <w:rsid w:val="00C27C95"/>
    <w:rsid w:val="00C308DD"/>
    <w:rsid w:val="00C30CF6"/>
    <w:rsid w:val="00C31113"/>
    <w:rsid w:val="00C31723"/>
    <w:rsid w:val="00C31D08"/>
    <w:rsid w:val="00C31F42"/>
    <w:rsid w:val="00C320A6"/>
    <w:rsid w:val="00C3311B"/>
    <w:rsid w:val="00C3409A"/>
    <w:rsid w:val="00C34592"/>
    <w:rsid w:val="00C346A5"/>
    <w:rsid w:val="00C355A4"/>
    <w:rsid w:val="00C356DD"/>
    <w:rsid w:val="00C36001"/>
    <w:rsid w:val="00C36A00"/>
    <w:rsid w:val="00C37739"/>
    <w:rsid w:val="00C37E8B"/>
    <w:rsid w:val="00C400A0"/>
    <w:rsid w:val="00C40654"/>
    <w:rsid w:val="00C40ABF"/>
    <w:rsid w:val="00C40D39"/>
    <w:rsid w:val="00C412CB"/>
    <w:rsid w:val="00C41CBD"/>
    <w:rsid w:val="00C4292C"/>
    <w:rsid w:val="00C42D86"/>
    <w:rsid w:val="00C43A9C"/>
    <w:rsid w:val="00C4409F"/>
    <w:rsid w:val="00C44385"/>
    <w:rsid w:val="00C4489A"/>
    <w:rsid w:val="00C44B74"/>
    <w:rsid w:val="00C44BA7"/>
    <w:rsid w:val="00C452C1"/>
    <w:rsid w:val="00C45361"/>
    <w:rsid w:val="00C45AB2"/>
    <w:rsid w:val="00C460B9"/>
    <w:rsid w:val="00C462BE"/>
    <w:rsid w:val="00C46D90"/>
    <w:rsid w:val="00C4710C"/>
    <w:rsid w:val="00C474AC"/>
    <w:rsid w:val="00C47DFD"/>
    <w:rsid w:val="00C5019C"/>
    <w:rsid w:val="00C5097E"/>
    <w:rsid w:val="00C50A4E"/>
    <w:rsid w:val="00C50BE4"/>
    <w:rsid w:val="00C50D8F"/>
    <w:rsid w:val="00C51463"/>
    <w:rsid w:val="00C51C12"/>
    <w:rsid w:val="00C52238"/>
    <w:rsid w:val="00C523A5"/>
    <w:rsid w:val="00C528D1"/>
    <w:rsid w:val="00C539C7"/>
    <w:rsid w:val="00C53AC2"/>
    <w:rsid w:val="00C53B7E"/>
    <w:rsid w:val="00C53D3A"/>
    <w:rsid w:val="00C53D5E"/>
    <w:rsid w:val="00C54830"/>
    <w:rsid w:val="00C55277"/>
    <w:rsid w:val="00C552E5"/>
    <w:rsid w:val="00C55917"/>
    <w:rsid w:val="00C55FBF"/>
    <w:rsid w:val="00C56123"/>
    <w:rsid w:val="00C564A6"/>
    <w:rsid w:val="00C56DE8"/>
    <w:rsid w:val="00C576BE"/>
    <w:rsid w:val="00C5780C"/>
    <w:rsid w:val="00C5793D"/>
    <w:rsid w:val="00C57D1C"/>
    <w:rsid w:val="00C60455"/>
    <w:rsid w:val="00C607D0"/>
    <w:rsid w:val="00C60FCA"/>
    <w:rsid w:val="00C617A9"/>
    <w:rsid w:val="00C617BD"/>
    <w:rsid w:val="00C61A2B"/>
    <w:rsid w:val="00C61C95"/>
    <w:rsid w:val="00C6332A"/>
    <w:rsid w:val="00C63CCB"/>
    <w:rsid w:val="00C64344"/>
    <w:rsid w:val="00C652E2"/>
    <w:rsid w:val="00C6583D"/>
    <w:rsid w:val="00C65E27"/>
    <w:rsid w:val="00C66378"/>
    <w:rsid w:val="00C66770"/>
    <w:rsid w:val="00C676A2"/>
    <w:rsid w:val="00C67A48"/>
    <w:rsid w:val="00C67EE2"/>
    <w:rsid w:val="00C7094B"/>
    <w:rsid w:val="00C70A3A"/>
    <w:rsid w:val="00C70A5F"/>
    <w:rsid w:val="00C70B89"/>
    <w:rsid w:val="00C70C52"/>
    <w:rsid w:val="00C710DD"/>
    <w:rsid w:val="00C71340"/>
    <w:rsid w:val="00C717C1"/>
    <w:rsid w:val="00C71EBF"/>
    <w:rsid w:val="00C720EA"/>
    <w:rsid w:val="00C7218E"/>
    <w:rsid w:val="00C73368"/>
    <w:rsid w:val="00C73972"/>
    <w:rsid w:val="00C74373"/>
    <w:rsid w:val="00C75C9A"/>
    <w:rsid w:val="00C75E28"/>
    <w:rsid w:val="00C760DF"/>
    <w:rsid w:val="00C76236"/>
    <w:rsid w:val="00C763DC"/>
    <w:rsid w:val="00C771BC"/>
    <w:rsid w:val="00C77209"/>
    <w:rsid w:val="00C77416"/>
    <w:rsid w:val="00C77497"/>
    <w:rsid w:val="00C77A0F"/>
    <w:rsid w:val="00C77AC0"/>
    <w:rsid w:val="00C80803"/>
    <w:rsid w:val="00C8097F"/>
    <w:rsid w:val="00C81144"/>
    <w:rsid w:val="00C81627"/>
    <w:rsid w:val="00C824D1"/>
    <w:rsid w:val="00C826D6"/>
    <w:rsid w:val="00C82EA1"/>
    <w:rsid w:val="00C8372B"/>
    <w:rsid w:val="00C84C53"/>
    <w:rsid w:val="00C85061"/>
    <w:rsid w:val="00C8565F"/>
    <w:rsid w:val="00C85789"/>
    <w:rsid w:val="00C86090"/>
    <w:rsid w:val="00C86DE8"/>
    <w:rsid w:val="00C86FF8"/>
    <w:rsid w:val="00C873D2"/>
    <w:rsid w:val="00C877A4"/>
    <w:rsid w:val="00C90066"/>
    <w:rsid w:val="00C904B8"/>
    <w:rsid w:val="00C90DA8"/>
    <w:rsid w:val="00C91092"/>
    <w:rsid w:val="00C91524"/>
    <w:rsid w:val="00C92BA6"/>
    <w:rsid w:val="00C93194"/>
    <w:rsid w:val="00C950C3"/>
    <w:rsid w:val="00C95978"/>
    <w:rsid w:val="00C96E7C"/>
    <w:rsid w:val="00C97B39"/>
    <w:rsid w:val="00CA0473"/>
    <w:rsid w:val="00CA15BF"/>
    <w:rsid w:val="00CA176F"/>
    <w:rsid w:val="00CA21EF"/>
    <w:rsid w:val="00CA2C7D"/>
    <w:rsid w:val="00CA3D7F"/>
    <w:rsid w:val="00CA3FBF"/>
    <w:rsid w:val="00CA47FE"/>
    <w:rsid w:val="00CA4BE7"/>
    <w:rsid w:val="00CA53BD"/>
    <w:rsid w:val="00CA56F6"/>
    <w:rsid w:val="00CA711A"/>
    <w:rsid w:val="00CB0158"/>
    <w:rsid w:val="00CB02EE"/>
    <w:rsid w:val="00CB078D"/>
    <w:rsid w:val="00CB097D"/>
    <w:rsid w:val="00CB09BD"/>
    <w:rsid w:val="00CB0C7B"/>
    <w:rsid w:val="00CB0CB9"/>
    <w:rsid w:val="00CB1B4B"/>
    <w:rsid w:val="00CB29DA"/>
    <w:rsid w:val="00CB2F34"/>
    <w:rsid w:val="00CB3161"/>
    <w:rsid w:val="00CB366C"/>
    <w:rsid w:val="00CB43E0"/>
    <w:rsid w:val="00CB474A"/>
    <w:rsid w:val="00CB4C34"/>
    <w:rsid w:val="00CB53E9"/>
    <w:rsid w:val="00CB5527"/>
    <w:rsid w:val="00CB5D19"/>
    <w:rsid w:val="00CB6209"/>
    <w:rsid w:val="00CB7210"/>
    <w:rsid w:val="00CB7BCE"/>
    <w:rsid w:val="00CC02C7"/>
    <w:rsid w:val="00CC0B57"/>
    <w:rsid w:val="00CC1E9C"/>
    <w:rsid w:val="00CC25DF"/>
    <w:rsid w:val="00CC2CBB"/>
    <w:rsid w:val="00CC2D63"/>
    <w:rsid w:val="00CC2E27"/>
    <w:rsid w:val="00CC3AB8"/>
    <w:rsid w:val="00CC4622"/>
    <w:rsid w:val="00CC485A"/>
    <w:rsid w:val="00CC4AB5"/>
    <w:rsid w:val="00CC6503"/>
    <w:rsid w:val="00CC6B17"/>
    <w:rsid w:val="00CC6DCB"/>
    <w:rsid w:val="00CC7106"/>
    <w:rsid w:val="00CD016E"/>
    <w:rsid w:val="00CD0265"/>
    <w:rsid w:val="00CD0AA9"/>
    <w:rsid w:val="00CD1888"/>
    <w:rsid w:val="00CD2D59"/>
    <w:rsid w:val="00CD2F9F"/>
    <w:rsid w:val="00CD30BC"/>
    <w:rsid w:val="00CD3432"/>
    <w:rsid w:val="00CD3B35"/>
    <w:rsid w:val="00CD3F33"/>
    <w:rsid w:val="00CD579B"/>
    <w:rsid w:val="00CD6745"/>
    <w:rsid w:val="00CD69E8"/>
    <w:rsid w:val="00CD7971"/>
    <w:rsid w:val="00CE0F3A"/>
    <w:rsid w:val="00CE1085"/>
    <w:rsid w:val="00CE173B"/>
    <w:rsid w:val="00CE2376"/>
    <w:rsid w:val="00CE29B6"/>
    <w:rsid w:val="00CE35F7"/>
    <w:rsid w:val="00CE4EE0"/>
    <w:rsid w:val="00CE5080"/>
    <w:rsid w:val="00CE584C"/>
    <w:rsid w:val="00CE58A2"/>
    <w:rsid w:val="00CE603B"/>
    <w:rsid w:val="00CE67F3"/>
    <w:rsid w:val="00CE6891"/>
    <w:rsid w:val="00CF0DE0"/>
    <w:rsid w:val="00CF0EC4"/>
    <w:rsid w:val="00CF1345"/>
    <w:rsid w:val="00CF15C6"/>
    <w:rsid w:val="00CF16E2"/>
    <w:rsid w:val="00CF187B"/>
    <w:rsid w:val="00CF261A"/>
    <w:rsid w:val="00CF2974"/>
    <w:rsid w:val="00CF2AFB"/>
    <w:rsid w:val="00CF3E97"/>
    <w:rsid w:val="00CF4F16"/>
    <w:rsid w:val="00CF53EE"/>
    <w:rsid w:val="00CF60B2"/>
    <w:rsid w:val="00D004A2"/>
    <w:rsid w:val="00D01961"/>
    <w:rsid w:val="00D01AD4"/>
    <w:rsid w:val="00D01D21"/>
    <w:rsid w:val="00D02431"/>
    <w:rsid w:val="00D03D2B"/>
    <w:rsid w:val="00D046AB"/>
    <w:rsid w:val="00D04753"/>
    <w:rsid w:val="00D048C9"/>
    <w:rsid w:val="00D04C96"/>
    <w:rsid w:val="00D05260"/>
    <w:rsid w:val="00D0561B"/>
    <w:rsid w:val="00D057B4"/>
    <w:rsid w:val="00D061E8"/>
    <w:rsid w:val="00D06298"/>
    <w:rsid w:val="00D06324"/>
    <w:rsid w:val="00D06D1F"/>
    <w:rsid w:val="00D0712D"/>
    <w:rsid w:val="00D101D0"/>
    <w:rsid w:val="00D101E4"/>
    <w:rsid w:val="00D10739"/>
    <w:rsid w:val="00D10C37"/>
    <w:rsid w:val="00D11243"/>
    <w:rsid w:val="00D112EF"/>
    <w:rsid w:val="00D1142E"/>
    <w:rsid w:val="00D11ABC"/>
    <w:rsid w:val="00D121D9"/>
    <w:rsid w:val="00D1280B"/>
    <w:rsid w:val="00D12AB0"/>
    <w:rsid w:val="00D13ACF"/>
    <w:rsid w:val="00D13B89"/>
    <w:rsid w:val="00D14240"/>
    <w:rsid w:val="00D14279"/>
    <w:rsid w:val="00D14430"/>
    <w:rsid w:val="00D14A27"/>
    <w:rsid w:val="00D14BEB"/>
    <w:rsid w:val="00D14D86"/>
    <w:rsid w:val="00D162BA"/>
    <w:rsid w:val="00D17A3A"/>
    <w:rsid w:val="00D2104F"/>
    <w:rsid w:val="00D21094"/>
    <w:rsid w:val="00D216DA"/>
    <w:rsid w:val="00D21D26"/>
    <w:rsid w:val="00D222BB"/>
    <w:rsid w:val="00D225F1"/>
    <w:rsid w:val="00D22BE6"/>
    <w:rsid w:val="00D22D9E"/>
    <w:rsid w:val="00D231A4"/>
    <w:rsid w:val="00D23534"/>
    <w:rsid w:val="00D23B5B"/>
    <w:rsid w:val="00D24B1F"/>
    <w:rsid w:val="00D24D0B"/>
    <w:rsid w:val="00D2518D"/>
    <w:rsid w:val="00D2544B"/>
    <w:rsid w:val="00D25910"/>
    <w:rsid w:val="00D2617A"/>
    <w:rsid w:val="00D267DE"/>
    <w:rsid w:val="00D27A76"/>
    <w:rsid w:val="00D27ADB"/>
    <w:rsid w:val="00D27C7A"/>
    <w:rsid w:val="00D27E3F"/>
    <w:rsid w:val="00D30702"/>
    <w:rsid w:val="00D31618"/>
    <w:rsid w:val="00D3187C"/>
    <w:rsid w:val="00D324BF"/>
    <w:rsid w:val="00D32575"/>
    <w:rsid w:val="00D3277F"/>
    <w:rsid w:val="00D328FD"/>
    <w:rsid w:val="00D3294D"/>
    <w:rsid w:val="00D32CA0"/>
    <w:rsid w:val="00D3362A"/>
    <w:rsid w:val="00D337A8"/>
    <w:rsid w:val="00D34010"/>
    <w:rsid w:val="00D34196"/>
    <w:rsid w:val="00D342E6"/>
    <w:rsid w:val="00D349C6"/>
    <w:rsid w:val="00D34A6B"/>
    <w:rsid w:val="00D35B8B"/>
    <w:rsid w:val="00D35EC0"/>
    <w:rsid w:val="00D35F1D"/>
    <w:rsid w:val="00D360C9"/>
    <w:rsid w:val="00D362CE"/>
    <w:rsid w:val="00D3723F"/>
    <w:rsid w:val="00D37A9B"/>
    <w:rsid w:val="00D37DF9"/>
    <w:rsid w:val="00D400F6"/>
    <w:rsid w:val="00D413B3"/>
    <w:rsid w:val="00D41DF8"/>
    <w:rsid w:val="00D42942"/>
    <w:rsid w:val="00D42F7B"/>
    <w:rsid w:val="00D437C7"/>
    <w:rsid w:val="00D44824"/>
    <w:rsid w:val="00D4508E"/>
    <w:rsid w:val="00D458DD"/>
    <w:rsid w:val="00D458EF"/>
    <w:rsid w:val="00D46D22"/>
    <w:rsid w:val="00D4705E"/>
    <w:rsid w:val="00D472BE"/>
    <w:rsid w:val="00D47916"/>
    <w:rsid w:val="00D47D09"/>
    <w:rsid w:val="00D50B73"/>
    <w:rsid w:val="00D50BDA"/>
    <w:rsid w:val="00D50D13"/>
    <w:rsid w:val="00D513A9"/>
    <w:rsid w:val="00D51F92"/>
    <w:rsid w:val="00D52B74"/>
    <w:rsid w:val="00D52C0E"/>
    <w:rsid w:val="00D52FEB"/>
    <w:rsid w:val="00D53629"/>
    <w:rsid w:val="00D540A0"/>
    <w:rsid w:val="00D54971"/>
    <w:rsid w:val="00D54BBC"/>
    <w:rsid w:val="00D54F35"/>
    <w:rsid w:val="00D557E9"/>
    <w:rsid w:val="00D55A5E"/>
    <w:rsid w:val="00D55EC8"/>
    <w:rsid w:val="00D564E8"/>
    <w:rsid w:val="00D56E03"/>
    <w:rsid w:val="00D57409"/>
    <w:rsid w:val="00D57636"/>
    <w:rsid w:val="00D57A2D"/>
    <w:rsid w:val="00D60AE5"/>
    <w:rsid w:val="00D61709"/>
    <w:rsid w:val="00D617C7"/>
    <w:rsid w:val="00D62369"/>
    <w:rsid w:val="00D63445"/>
    <w:rsid w:val="00D636EA"/>
    <w:rsid w:val="00D63BC5"/>
    <w:rsid w:val="00D6411B"/>
    <w:rsid w:val="00D64601"/>
    <w:rsid w:val="00D64820"/>
    <w:rsid w:val="00D651D3"/>
    <w:rsid w:val="00D659C6"/>
    <w:rsid w:val="00D664E9"/>
    <w:rsid w:val="00D66BDC"/>
    <w:rsid w:val="00D67876"/>
    <w:rsid w:val="00D70035"/>
    <w:rsid w:val="00D705E2"/>
    <w:rsid w:val="00D71504"/>
    <w:rsid w:val="00D71BCB"/>
    <w:rsid w:val="00D71DAD"/>
    <w:rsid w:val="00D72078"/>
    <w:rsid w:val="00D720DC"/>
    <w:rsid w:val="00D72245"/>
    <w:rsid w:val="00D7262C"/>
    <w:rsid w:val="00D7286A"/>
    <w:rsid w:val="00D72894"/>
    <w:rsid w:val="00D72963"/>
    <w:rsid w:val="00D72A79"/>
    <w:rsid w:val="00D72DE3"/>
    <w:rsid w:val="00D7342C"/>
    <w:rsid w:val="00D738C5"/>
    <w:rsid w:val="00D74873"/>
    <w:rsid w:val="00D74BAE"/>
    <w:rsid w:val="00D75AFE"/>
    <w:rsid w:val="00D80A6E"/>
    <w:rsid w:val="00D8108E"/>
    <w:rsid w:val="00D82EFF"/>
    <w:rsid w:val="00D83C5F"/>
    <w:rsid w:val="00D843F9"/>
    <w:rsid w:val="00D84971"/>
    <w:rsid w:val="00D849EC"/>
    <w:rsid w:val="00D84A65"/>
    <w:rsid w:val="00D84C34"/>
    <w:rsid w:val="00D84F8B"/>
    <w:rsid w:val="00D858EB"/>
    <w:rsid w:val="00D8608F"/>
    <w:rsid w:val="00D8628D"/>
    <w:rsid w:val="00D86590"/>
    <w:rsid w:val="00D86769"/>
    <w:rsid w:val="00D86836"/>
    <w:rsid w:val="00D86E1E"/>
    <w:rsid w:val="00D87391"/>
    <w:rsid w:val="00D9168B"/>
    <w:rsid w:val="00D9204A"/>
    <w:rsid w:val="00D9224F"/>
    <w:rsid w:val="00D9273A"/>
    <w:rsid w:val="00D92BCC"/>
    <w:rsid w:val="00D93B34"/>
    <w:rsid w:val="00D93B5D"/>
    <w:rsid w:val="00D941E4"/>
    <w:rsid w:val="00D95259"/>
    <w:rsid w:val="00D95415"/>
    <w:rsid w:val="00D9574C"/>
    <w:rsid w:val="00D96055"/>
    <w:rsid w:val="00D96356"/>
    <w:rsid w:val="00D963E1"/>
    <w:rsid w:val="00D9680E"/>
    <w:rsid w:val="00D96904"/>
    <w:rsid w:val="00D96B36"/>
    <w:rsid w:val="00D96F52"/>
    <w:rsid w:val="00D9721C"/>
    <w:rsid w:val="00D97303"/>
    <w:rsid w:val="00DA0102"/>
    <w:rsid w:val="00DA01A7"/>
    <w:rsid w:val="00DA20C8"/>
    <w:rsid w:val="00DA272A"/>
    <w:rsid w:val="00DA2C0B"/>
    <w:rsid w:val="00DA3086"/>
    <w:rsid w:val="00DA3647"/>
    <w:rsid w:val="00DA386C"/>
    <w:rsid w:val="00DA3B9B"/>
    <w:rsid w:val="00DA3FBC"/>
    <w:rsid w:val="00DA45E0"/>
    <w:rsid w:val="00DA483D"/>
    <w:rsid w:val="00DA490A"/>
    <w:rsid w:val="00DA4C5C"/>
    <w:rsid w:val="00DA5279"/>
    <w:rsid w:val="00DA53D2"/>
    <w:rsid w:val="00DA581D"/>
    <w:rsid w:val="00DA5A29"/>
    <w:rsid w:val="00DA645B"/>
    <w:rsid w:val="00DA6877"/>
    <w:rsid w:val="00DA6EB5"/>
    <w:rsid w:val="00DA7146"/>
    <w:rsid w:val="00DA7779"/>
    <w:rsid w:val="00DB0164"/>
    <w:rsid w:val="00DB0876"/>
    <w:rsid w:val="00DB0A82"/>
    <w:rsid w:val="00DB0D37"/>
    <w:rsid w:val="00DB0E38"/>
    <w:rsid w:val="00DB1200"/>
    <w:rsid w:val="00DB2371"/>
    <w:rsid w:val="00DB2B46"/>
    <w:rsid w:val="00DB2B9A"/>
    <w:rsid w:val="00DB433B"/>
    <w:rsid w:val="00DB45A8"/>
    <w:rsid w:val="00DB4A4C"/>
    <w:rsid w:val="00DB4C5C"/>
    <w:rsid w:val="00DB5151"/>
    <w:rsid w:val="00DB5597"/>
    <w:rsid w:val="00DB56C9"/>
    <w:rsid w:val="00DB58C6"/>
    <w:rsid w:val="00DB628C"/>
    <w:rsid w:val="00DB6947"/>
    <w:rsid w:val="00DB6AE0"/>
    <w:rsid w:val="00DB70AA"/>
    <w:rsid w:val="00DB7238"/>
    <w:rsid w:val="00DB72FB"/>
    <w:rsid w:val="00DB7805"/>
    <w:rsid w:val="00DC00F9"/>
    <w:rsid w:val="00DC03B2"/>
    <w:rsid w:val="00DC0644"/>
    <w:rsid w:val="00DC09EB"/>
    <w:rsid w:val="00DC1582"/>
    <w:rsid w:val="00DC1C50"/>
    <w:rsid w:val="00DC2C37"/>
    <w:rsid w:val="00DC3741"/>
    <w:rsid w:val="00DC3EA0"/>
    <w:rsid w:val="00DC3F1F"/>
    <w:rsid w:val="00DC4B7B"/>
    <w:rsid w:val="00DC4FB2"/>
    <w:rsid w:val="00DC509E"/>
    <w:rsid w:val="00DC66AF"/>
    <w:rsid w:val="00DC7279"/>
    <w:rsid w:val="00DC7822"/>
    <w:rsid w:val="00DC785D"/>
    <w:rsid w:val="00DD1302"/>
    <w:rsid w:val="00DD19C0"/>
    <w:rsid w:val="00DD1B1E"/>
    <w:rsid w:val="00DD1E3D"/>
    <w:rsid w:val="00DD23D1"/>
    <w:rsid w:val="00DD300F"/>
    <w:rsid w:val="00DD32CB"/>
    <w:rsid w:val="00DD34A0"/>
    <w:rsid w:val="00DD3869"/>
    <w:rsid w:val="00DD3BB5"/>
    <w:rsid w:val="00DD3C89"/>
    <w:rsid w:val="00DD3D40"/>
    <w:rsid w:val="00DD3EE8"/>
    <w:rsid w:val="00DD42C0"/>
    <w:rsid w:val="00DD46A5"/>
    <w:rsid w:val="00DD4E13"/>
    <w:rsid w:val="00DD4FC9"/>
    <w:rsid w:val="00DD53CF"/>
    <w:rsid w:val="00DD5E7A"/>
    <w:rsid w:val="00DD652A"/>
    <w:rsid w:val="00DD68D5"/>
    <w:rsid w:val="00DD71BD"/>
    <w:rsid w:val="00DD77CE"/>
    <w:rsid w:val="00DE0616"/>
    <w:rsid w:val="00DE079B"/>
    <w:rsid w:val="00DE31CA"/>
    <w:rsid w:val="00DE3EF6"/>
    <w:rsid w:val="00DE48FF"/>
    <w:rsid w:val="00DE528E"/>
    <w:rsid w:val="00DE5409"/>
    <w:rsid w:val="00DE555D"/>
    <w:rsid w:val="00DE655F"/>
    <w:rsid w:val="00DE6D16"/>
    <w:rsid w:val="00DE7244"/>
    <w:rsid w:val="00DE7602"/>
    <w:rsid w:val="00DE7D8E"/>
    <w:rsid w:val="00DE7F5E"/>
    <w:rsid w:val="00DF00EC"/>
    <w:rsid w:val="00DF078E"/>
    <w:rsid w:val="00DF129A"/>
    <w:rsid w:val="00DF1366"/>
    <w:rsid w:val="00DF13D7"/>
    <w:rsid w:val="00DF17F3"/>
    <w:rsid w:val="00DF1D82"/>
    <w:rsid w:val="00DF1DCD"/>
    <w:rsid w:val="00DF236F"/>
    <w:rsid w:val="00DF2ADB"/>
    <w:rsid w:val="00DF2C2B"/>
    <w:rsid w:val="00DF2D46"/>
    <w:rsid w:val="00DF2DB2"/>
    <w:rsid w:val="00DF3615"/>
    <w:rsid w:val="00DF5991"/>
    <w:rsid w:val="00DF5BCB"/>
    <w:rsid w:val="00DF68B5"/>
    <w:rsid w:val="00DF6C0F"/>
    <w:rsid w:val="00DF6C1D"/>
    <w:rsid w:val="00DF6CCA"/>
    <w:rsid w:val="00DF6FA3"/>
    <w:rsid w:val="00DF764A"/>
    <w:rsid w:val="00DF7B73"/>
    <w:rsid w:val="00DF7E99"/>
    <w:rsid w:val="00E007CF"/>
    <w:rsid w:val="00E008B9"/>
    <w:rsid w:val="00E00E78"/>
    <w:rsid w:val="00E01249"/>
    <w:rsid w:val="00E01461"/>
    <w:rsid w:val="00E01B2C"/>
    <w:rsid w:val="00E01CB3"/>
    <w:rsid w:val="00E024D0"/>
    <w:rsid w:val="00E02E1B"/>
    <w:rsid w:val="00E04A7F"/>
    <w:rsid w:val="00E04F9A"/>
    <w:rsid w:val="00E05769"/>
    <w:rsid w:val="00E05957"/>
    <w:rsid w:val="00E05EDD"/>
    <w:rsid w:val="00E062D1"/>
    <w:rsid w:val="00E067E7"/>
    <w:rsid w:val="00E0699F"/>
    <w:rsid w:val="00E07093"/>
    <w:rsid w:val="00E070EA"/>
    <w:rsid w:val="00E07635"/>
    <w:rsid w:val="00E07663"/>
    <w:rsid w:val="00E079A2"/>
    <w:rsid w:val="00E07B0D"/>
    <w:rsid w:val="00E10472"/>
    <w:rsid w:val="00E105D3"/>
    <w:rsid w:val="00E109F4"/>
    <w:rsid w:val="00E11312"/>
    <w:rsid w:val="00E118F3"/>
    <w:rsid w:val="00E11E95"/>
    <w:rsid w:val="00E11F2E"/>
    <w:rsid w:val="00E12578"/>
    <w:rsid w:val="00E12727"/>
    <w:rsid w:val="00E131FD"/>
    <w:rsid w:val="00E13326"/>
    <w:rsid w:val="00E13E4A"/>
    <w:rsid w:val="00E1454A"/>
    <w:rsid w:val="00E14977"/>
    <w:rsid w:val="00E14FE7"/>
    <w:rsid w:val="00E152C7"/>
    <w:rsid w:val="00E15D0E"/>
    <w:rsid w:val="00E16926"/>
    <w:rsid w:val="00E1770E"/>
    <w:rsid w:val="00E17C33"/>
    <w:rsid w:val="00E2178A"/>
    <w:rsid w:val="00E21D15"/>
    <w:rsid w:val="00E23549"/>
    <w:rsid w:val="00E25913"/>
    <w:rsid w:val="00E2624B"/>
    <w:rsid w:val="00E26718"/>
    <w:rsid w:val="00E27111"/>
    <w:rsid w:val="00E271F3"/>
    <w:rsid w:val="00E272FA"/>
    <w:rsid w:val="00E27EDD"/>
    <w:rsid w:val="00E27F72"/>
    <w:rsid w:val="00E3142E"/>
    <w:rsid w:val="00E31A9B"/>
    <w:rsid w:val="00E31D4A"/>
    <w:rsid w:val="00E32B20"/>
    <w:rsid w:val="00E331E0"/>
    <w:rsid w:val="00E333DE"/>
    <w:rsid w:val="00E339B2"/>
    <w:rsid w:val="00E3411F"/>
    <w:rsid w:val="00E34329"/>
    <w:rsid w:val="00E348A3"/>
    <w:rsid w:val="00E36B0D"/>
    <w:rsid w:val="00E40105"/>
    <w:rsid w:val="00E408C3"/>
    <w:rsid w:val="00E40AD7"/>
    <w:rsid w:val="00E41976"/>
    <w:rsid w:val="00E42362"/>
    <w:rsid w:val="00E4239D"/>
    <w:rsid w:val="00E423D3"/>
    <w:rsid w:val="00E4269C"/>
    <w:rsid w:val="00E42BE2"/>
    <w:rsid w:val="00E42DEA"/>
    <w:rsid w:val="00E4330E"/>
    <w:rsid w:val="00E44299"/>
    <w:rsid w:val="00E44E12"/>
    <w:rsid w:val="00E44FE6"/>
    <w:rsid w:val="00E45C8C"/>
    <w:rsid w:val="00E46383"/>
    <w:rsid w:val="00E4690E"/>
    <w:rsid w:val="00E47B67"/>
    <w:rsid w:val="00E50052"/>
    <w:rsid w:val="00E50569"/>
    <w:rsid w:val="00E513A1"/>
    <w:rsid w:val="00E5333A"/>
    <w:rsid w:val="00E533D6"/>
    <w:rsid w:val="00E5526A"/>
    <w:rsid w:val="00E55832"/>
    <w:rsid w:val="00E5584D"/>
    <w:rsid w:val="00E561DC"/>
    <w:rsid w:val="00E564B3"/>
    <w:rsid w:val="00E5707B"/>
    <w:rsid w:val="00E570BC"/>
    <w:rsid w:val="00E5751D"/>
    <w:rsid w:val="00E60A46"/>
    <w:rsid w:val="00E60D60"/>
    <w:rsid w:val="00E60E2F"/>
    <w:rsid w:val="00E60E49"/>
    <w:rsid w:val="00E60FA1"/>
    <w:rsid w:val="00E61587"/>
    <w:rsid w:val="00E61ACA"/>
    <w:rsid w:val="00E63A1A"/>
    <w:rsid w:val="00E65077"/>
    <w:rsid w:val="00E6563C"/>
    <w:rsid w:val="00E66061"/>
    <w:rsid w:val="00E67207"/>
    <w:rsid w:val="00E67312"/>
    <w:rsid w:val="00E67457"/>
    <w:rsid w:val="00E67690"/>
    <w:rsid w:val="00E67839"/>
    <w:rsid w:val="00E6794B"/>
    <w:rsid w:val="00E70602"/>
    <w:rsid w:val="00E70993"/>
    <w:rsid w:val="00E70C89"/>
    <w:rsid w:val="00E71F3E"/>
    <w:rsid w:val="00E72253"/>
    <w:rsid w:val="00E723D4"/>
    <w:rsid w:val="00E724FD"/>
    <w:rsid w:val="00E734CE"/>
    <w:rsid w:val="00E73808"/>
    <w:rsid w:val="00E73BA2"/>
    <w:rsid w:val="00E73F25"/>
    <w:rsid w:val="00E7447E"/>
    <w:rsid w:val="00E74669"/>
    <w:rsid w:val="00E75012"/>
    <w:rsid w:val="00E758AA"/>
    <w:rsid w:val="00E7591B"/>
    <w:rsid w:val="00E75B68"/>
    <w:rsid w:val="00E7622F"/>
    <w:rsid w:val="00E767A2"/>
    <w:rsid w:val="00E76DB0"/>
    <w:rsid w:val="00E7784A"/>
    <w:rsid w:val="00E77C32"/>
    <w:rsid w:val="00E77C64"/>
    <w:rsid w:val="00E80086"/>
    <w:rsid w:val="00E809E1"/>
    <w:rsid w:val="00E80A0D"/>
    <w:rsid w:val="00E80DBC"/>
    <w:rsid w:val="00E80EEF"/>
    <w:rsid w:val="00E81415"/>
    <w:rsid w:val="00E819F3"/>
    <w:rsid w:val="00E82BA4"/>
    <w:rsid w:val="00E83224"/>
    <w:rsid w:val="00E8355F"/>
    <w:rsid w:val="00E83571"/>
    <w:rsid w:val="00E83DD5"/>
    <w:rsid w:val="00E8439D"/>
    <w:rsid w:val="00E846B7"/>
    <w:rsid w:val="00E84810"/>
    <w:rsid w:val="00E854A6"/>
    <w:rsid w:val="00E8552D"/>
    <w:rsid w:val="00E85660"/>
    <w:rsid w:val="00E85846"/>
    <w:rsid w:val="00E85C4B"/>
    <w:rsid w:val="00E869CF"/>
    <w:rsid w:val="00E86BD5"/>
    <w:rsid w:val="00E86D92"/>
    <w:rsid w:val="00E87915"/>
    <w:rsid w:val="00E87BB0"/>
    <w:rsid w:val="00E9039F"/>
    <w:rsid w:val="00E91513"/>
    <w:rsid w:val="00E915E3"/>
    <w:rsid w:val="00E91729"/>
    <w:rsid w:val="00E91B03"/>
    <w:rsid w:val="00E91C62"/>
    <w:rsid w:val="00E92A3A"/>
    <w:rsid w:val="00E93132"/>
    <w:rsid w:val="00E94955"/>
    <w:rsid w:val="00E94959"/>
    <w:rsid w:val="00E9546B"/>
    <w:rsid w:val="00E96230"/>
    <w:rsid w:val="00E96401"/>
    <w:rsid w:val="00E9643D"/>
    <w:rsid w:val="00E96924"/>
    <w:rsid w:val="00E96AEC"/>
    <w:rsid w:val="00E97FBA"/>
    <w:rsid w:val="00EA0149"/>
    <w:rsid w:val="00EA015C"/>
    <w:rsid w:val="00EA06FA"/>
    <w:rsid w:val="00EA071F"/>
    <w:rsid w:val="00EA17ED"/>
    <w:rsid w:val="00EA3EDC"/>
    <w:rsid w:val="00EA4AD6"/>
    <w:rsid w:val="00EA4D2D"/>
    <w:rsid w:val="00EA5883"/>
    <w:rsid w:val="00EA5E67"/>
    <w:rsid w:val="00EA68F7"/>
    <w:rsid w:val="00EA6931"/>
    <w:rsid w:val="00EA74A5"/>
    <w:rsid w:val="00EA7579"/>
    <w:rsid w:val="00EA79F3"/>
    <w:rsid w:val="00EA7B60"/>
    <w:rsid w:val="00EA7BA5"/>
    <w:rsid w:val="00EA7F5A"/>
    <w:rsid w:val="00EB096E"/>
    <w:rsid w:val="00EB18EE"/>
    <w:rsid w:val="00EB1DCC"/>
    <w:rsid w:val="00EB27E5"/>
    <w:rsid w:val="00EB30AA"/>
    <w:rsid w:val="00EB3327"/>
    <w:rsid w:val="00EB3B63"/>
    <w:rsid w:val="00EB4696"/>
    <w:rsid w:val="00EB4B3D"/>
    <w:rsid w:val="00EB506D"/>
    <w:rsid w:val="00EB5368"/>
    <w:rsid w:val="00EB555B"/>
    <w:rsid w:val="00EB557D"/>
    <w:rsid w:val="00EB5A9C"/>
    <w:rsid w:val="00EB5F36"/>
    <w:rsid w:val="00EB658C"/>
    <w:rsid w:val="00EB67A0"/>
    <w:rsid w:val="00EB7FED"/>
    <w:rsid w:val="00EC08D9"/>
    <w:rsid w:val="00EC0A9B"/>
    <w:rsid w:val="00EC0D67"/>
    <w:rsid w:val="00EC165A"/>
    <w:rsid w:val="00EC252F"/>
    <w:rsid w:val="00EC27AA"/>
    <w:rsid w:val="00EC3277"/>
    <w:rsid w:val="00EC3722"/>
    <w:rsid w:val="00EC3B4D"/>
    <w:rsid w:val="00EC4660"/>
    <w:rsid w:val="00EC4CE8"/>
    <w:rsid w:val="00EC6FE6"/>
    <w:rsid w:val="00EC7454"/>
    <w:rsid w:val="00EC7A3E"/>
    <w:rsid w:val="00EC7AFF"/>
    <w:rsid w:val="00EC7E69"/>
    <w:rsid w:val="00EC7FD2"/>
    <w:rsid w:val="00ED0348"/>
    <w:rsid w:val="00ED0797"/>
    <w:rsid w:val="00ED08EA"/>
    <w:rsid w:val="00ED0CFA"/>
    <w:rsid w:val="00ED1738"/>
    <w:rsid w:val="00ED1F2C"/>
    <w:rsid w:val="00ED20CE"/>
    <w:rsid w:val="00ED3396"/>
    <w:rsid w:val="00ED33C6"/>
    <w:rsid w:val="00ED3F63"/>
    <w:rsid w:val="00ED4B39"/>
    <w:rsid w:val="00ED4FB9"/>
    <w:rsid w:val="00ED56CF"/>
    <w:rsid w:val="00ED6CB7"/>
    <w:rsid w:val="00ED7DCF"/>
    <w:rsid w:val="00EE0203"/>
    <w:rsid w:val="00EE02EF"/>
    <w:rsid w:val="00EE039C"/>
    <w:rsid w:val="00EE03A4"/>
    <w:rsid w:val="00EE073B"/>
    <w:rsid w:val="00EE0816"/>
    <w:rsid w:val="00EE0D34"/>
    <w:rsid w:val="00EE16C2"/>
    <w:rsid w:val="00EE22DE"/>
    <w:rsid w:val="00EE2361"/>
    <w:rsid w:val="00EE2423"/>
    <w:rsid w:val="00EE2594"/>
    <w:rsid w:val="00EE3256"/>
    <w:rsid w:val="00EE35DD"/>
    <w:rsid w:val="00EE39CC"/>
    <w:rsid w:val="00EE3C23"/>
    <w:rsid w:val="00EE578B"/>
    <w:rsid w:val="00EE5873"/>
    <w:rsid w:val="00EE5C82"/>
    <w:rsid w:val="00EE6B1C"/>
    <w:rsid w:val="00EE6D2D"/>
    <w:rsid w:val="00EF0B9E"/>
    <w:rsid w:val="00EF33F1"/>
    <w:rsid w:val="00EF34E8"/>
    <w:rsid w:val="00EF3868"/>
    <w:rsid w:val="00EF489F"/>
    <w:rsid w:val="00EF4D94"/>
    <w:rsid w:val="00EF4DDF"/>
    <w:rsid w:val="00EF5EFF"/>
    <w:rsid w:val="00EF6A69"/>
    <w:rsid w:val="00EF72CE"/>
    <w:rsid w:val="00EF78D0"/>
    <w:rsid w:val="00F0094D"/>
    <w:rsid w:val="00F00BFB"/>
    <w:rsid w:val="00F00E70"/>
    <w:rsid w:val="00F01BC0"/>
    <w:rsid w:val="00F027BC"/>
    <w:rsid w:val="00F02AE7"/>
    <w:rsid w:val="00F02BF6"/>
    <w:rsid w:val="00F02FA6"/>
    <w:rsid w:val="00F03328"/>
    <w:rsid w:val="00F0425D"/>
    <w:rsid w:val="00F044FB"/>
    <w:rsid w:val="00F049B7"/>
    <w:rsid w:val="00F049F5"/>
    <w:rsid w:val="00F04ED0"/>
    <w:rsid w:val="00F05743"/>
    <w:rsid w:val="00F062B8"/>
    <w:rsid w:val="00F06375"/>
    <w:rsid w:val="00F0667A"/>
    <w:rsid w:val="00F06B35"/>
    <w:rsid w:val="00F06DD6"/>
    <w:rsid w:val="00F0703E"/>
    <w:rsid w:val="00F07BED"/>
    <w:rsid w:val="00F07DAE"/>
    <w:rsid w:val="00F10A7B"/>
    <w:rsid w:val="00F10BFE"/>
    <w:rsid w:val="00F1189E"/>
    <w:rsid w:val="00F12D37"/>
    <w:rsid w:val="00F14339"/>
    <w:rsid w:val="00F14688"/>
    <w:rsid w:val="00F15950"/>
    <w:rsid w:val="00F161BA"/>
    <w:rsid w:val="00F16397"/>
    <w:rsid w:val="00F16870"/>
    <w:rsid w:val="00F17F10"/>
    <w:rsid w:val="00F21AC2"/>
    <w:rsid w:val="00F225AC"/>
    <w:rsid w:val="00F229D0"/>
    <w:rsid w:val="00F2303A"/>
    <w:rsid w:val="00F23556"/>
    <w:rsid w:val="00F235D2"/>
    <w:rsid w:val="00F23D0E"/>
    <w:rsid w:val="00F23D64"/>
    <w:rsid w:val="00F23EA2"/>
    <w:rsid w:val="00F241D7"/>
    <w:rsid w:val="00F25B1D"/>
    <w:rsid w:val="00F263FC"/>
    <w:rsid w:val="00F264DB"/>
    <w:rsid w:val="00F267AC"/>
    <w:rsid w:val="00F2688E"/>
    <w:rsid w:val="00F27752"/>
    <w:rsid w:val="00F27B06"/>
    <w:rsid w:val="00F30690"/>
    <w:rsid w:val="00F30DF7"/>
    <w:rsid w:val="00F312BB"/>
    <w:rsid w:val="00F31500"/>
    <w:rsid w:val="00F317C5"/>
    <w:rsid w:val="00F31B01"/>
    <w:rsid w:val="00F32734"/>
    <w:rsid w:val="00F32D68"/>
    <w:rsid w:val="00F32D9E"/>
    <w:rsid w:val="00F32DCE"/>
    <w:rsid w:val="00F332B4"/>
    <w:rsid w:val="00F33516"/>
    <w:rsid w:val="00F33CA3"/>
    <w:rsid w:val="00F3411D"/>
    <w:rsid w:val="00F34A1C"/>
    <w:rsid w:val="00F350AC"/>
    <w:rsid w:val="00F35E46"/>
    <w:rsid w:val="00F3766E"/>
    <w:rsid w:val="00F3767C"/>
    <w:rsid w:val="00F37986"/>
    <w:rsid w:val="00F37A84"/>
    <w:rsid w:val="00F37C93"/>
    <w:rsid w:val="00F401B6"/>
    <w:rsid w:val="00F41120"/>
    <w:rsid w:val="00F41333"/>
    <w:rsid w:val="00F41C06"/>
    <w:rsid w:val="00F41D1A"/>
    <w:rsid w:val="00F4221F"/>
    <w:rsid w:val="00F42E23"/>
    <w:rsid w:val="00F42E36"/>
    <w:rsid w:val="00F43615"/>
    <w:rsid w:val="00F437BC"/>
    <w:rsid w:val="00F441C7"/>
    <w:rsid w:val="00F442F6"/>
    <w:rsid w:val="00F44550"/>
    <w:rsid w:val="00F445F0"/>
    <w:rsid w:val="00F4504F"/>
    <w:rsid w:val="00F4526E"/>
    <w:rsid w:val="00F458CA"/>
    <w:rsid w:val="00F45AAD"/>
    <w:rsid w:val="00F4657E"/>
    <w:rsid w:val="00F465DC"/>
    <w:rsid w:val="00F466D3"/>
    <w:rsid w:val="00F46BC5"/>
    <w:rsid w:val="00F46EA2"/>
    <w:rsid w:val="00F474BE"/>
    <w:rsid w:val="00F47D1E"/>
    <w:rsid w:val="00F47E1D"/>
    <w:rsid w:val="00F5042B"/>
    <w:rsid w:val="00F50842"/>
    <w:rsid w:val="00F5087B"/>
    <w:rsid w:val="00F50A1D"/>
    <w:rsid w:val="00F51E94"/>
    <w:rsid w:val="00F5223B"/>
    <w:rsid w:val="00F523FE"/>
    <w:rsid w:val="00F52670"/>
    <w:rsid w:val="00F52732"/>
    <w:rsid w:val="00F528F0"/>
    <w:rsid w:val="00F52D59"/>
    <w:rsid w:val="00F52E74"/>
    <w:rsid w:val="00F52F00"/>
    <w:rsid w:val="00F52FD4"/>
    <w:rsid w:val="00F54531"/>
    <w:rsid w:val="00F545B9"/>
    <w:rsid w:val="00F54B68"/>
    <w:rsid w:val="00F54D0E"/>
    <w:rsid w:val="00F54D38"/>
    <w:rsid w:val="00F5578B"/>
    <w:rsid w:val="00F55E79"/>
    <w:rsid w:val="00F56143"/>
    <w:rsid w:val="00F565C0"/>
    <w:rsid w:val="00F56A95"/>
    <w:rsid w:val="00F56CED"/>
    <w:rsid w:val="00F57724"/>
    <w:rsid w:val="00F579E8"/>
    <w:rsid w:val="00F6076C"/>
    <w:rsid w:val="00F614B1"/>
    <w:rsid w:val="00F61839"/>
    <w:rsid w:val="00F61A99"/>
    <w:rsid w:val="00F6281D"/>
    <w:rsid w:val="00F62BF3"/>
    <w:rsid w:val="00F62DF4"/>
    <w:rsid w:val="00F63004"/>
    <w:rsid w:val="00F63796"/>
    <w:rsid w:val="00F63AF7"/>
    <w:rsid w:val="00F63D08"/>
    <w:rsid w:val="00F63EC9"/>
    <w:rsid w:val="00F641A9"/>
    <w:rsid w:val="00F6430F"/>
    <w:rsid w:val="00F6441A"/>
    <w:rsid w:val="00F64F0E"/>
    <w:rsid w:val="00F663D0"/>
    <w:rsid w:val="00F6686A"/>
    <w:rsid w:val="00F66B98"/>
    <w:rsid w:val="00F70924"/>
    <w:rsid w:val="00F70AF2"/>
    <w:rsid w:val="00F711D1"/>
    <w:rsid w:val="00F71FCC"/>
    <w:rsid w:val="00F72225"/>
    <w:rsid w:val="00F72262"/>
    <w:rsid w:val="00F726A6"/>
    <w:rsid w:val="00F7293D"/>
    <w:rsid w:val="00F72ED6"/>
    <w:rsid w:val="00F734FB"/>
    <w:rsid w:val="00F73694"/>
    <w:rsid w:val="00F739C2"/>
    <w:rsid w:val="00F73D6F"/>
    <w:rsid w:val="00F7600E"/>
    <w:rsid w:val="00F7602D"/>
    <w:rsid w:val="00F764DB"/>
    <w:rsid w:val="00F767EF"/>
    <w:rsid w:val="00F773DD"/>
    <w:rsid w:val="00F7782A"/>
    <w:rsid w:val="00F8054B"/>
    <w:rsid w:val="00F80BE7"/>
    <w:rsid w:val="00F811A3"/>
    <w:rsid w:val="00F8131F"/>
    <w:rsid w:val="00F81AE1"/>
    <w:rsid w:val="00F81B05"/>
    <w:rsid w:val="00F81EE7"/>
    <w:rsid w:val="00F8224B"/>
    <w:rsid w:val="00F829B3"/>
    <w:rsid w:val="00F8387A"/>
    <w:rsid w:val="00F83D25"/>
    <w:rsid w:val="00F83FB7"/>
    <w:rsid w:val="00F848C4"/>
    <w:rsid w:val="00F848EE"/>
    <w:rsid w:val="00F85220"/>
    <w:rsid w:val="00F853F9"/>
    <w:rsid w:val="00F855D6"/>
    <w:rsid w:val="00F8635A"/>
    <w:rsid w:val="00F866B5"/>
    <w:rsid w:val="00F87C0B"/>
    <w:rsid w:val="00F87E1D"/>
    <w:rsid w:val="00F87FF1"/>
    <w:rsid w:val="00F900A2"/>
    <w:rsid w:val="00F90165"/>
    <w:rsid w:val="00F90322"/>
    <w:rsid w:val="00F90FDE"/>
    <w:rsid w:val="00F92979"/>
    <w:rsid w:val="00F94D91"/>
    <w:rsid w:val="00F953C6"/>
    <w:rsid w:val="00F95535"/>
    <w:rsid w:val="00F96195"/>
    <w:rsid w:val="00F966CE"/>
    <w:rsid w:val="00F96FE3"/>
    <w:rsid w:val="00F97553"/>
    <w:rsid w:val="00F9773C"/>
    <w:rsid w:val="00FA0942"/>
    <w:rsid w:val="00FA0D31"/>
    <w:rsid w:val="00FA0F76"/>
    <w:rsid w:val="00FA1193"/>
    <w:rsid w:val="00FA1CA3"/>
    <w:rsid w:val="00FA1D5A"/>
    <w:rsid w:val="00FA243D"/>
    <w:rsid w:val="00FA49E7"/>
    <w:rsid w:val="00FA502A"/>
    <w:rsid w:val="00FA547E"/>
    <w:rsid w:val="00FA6008"/>
    <w:rsid w:val="00FA6663"/>
    <w:rsid w:val="00FA6DEF"/>
    <w:rsid w:val="00FA77EE"/>
    <w:rsid w:val="00FA7A66"/>
    <w:rsid w:val="00FB00A8"/>
    <w:rsid w:val="00FB021A"/>
    <w:rsid w:val="00FB0CA8"/>
    <w:rsid w:val="00FB161F"/>
    <w:rsid w:val="00FB1C73"/>
    <w:rsid w:val="00FB21F6"/>
    <w:rsid w:val="00FB2C52"/>
    <w:rsid w:val="00FB2DFA"/>
    <w:rsid w:val="00FB2F01"/>
    <w:rsid w:val="00FB3167"/>
    <w:rsid w:val="00FB33A3"/>
    <w:rsid w:val="00FB3C1A"/>
    <w:rsid w:val="00FB3E9E"/>
    <w:rsid w:val="00FB48A6"/>
    <w:rsid w:val="00FB65BA"/>
    <w:rsid w:val="00FB69A3"/>
    <w:rsid w:val="00FB6AA4"/>
    <w:rsid w:val="00FB7134"/>
    <w:rsid w:val="00FB72A7"/>
    <w:rsid w:val="00FB73A1"/>
    <w:rsid w:val="00FB73DA"/>
    <w:rsid w:val="00FC0389"/>
    <w:rsid w:val="00FC0419"/>
    <w:rsid w:val="00FC1BD0"/>
    <w:rsid w:val="00FC1E68"/>
    <w:rsid w:val="00FC233C"/>
    <w:rsid w:val="00FC238B"/>
    <w:rsid w:val="00FC29BA"/>
    <w:rsid w:val="00FC2B21"/>
    <w:rsid w:val="00FC3149"/>
    <w:rsid w:val="00FC35DE"/>
    <w:rsid w:val="00FC4554"/>
    <w:rsid w:val="00FC495C"/>
    <w:rsid w:val="00FC4BCC"/>
    <w:rsid w:val="00FC5449"/>
    <w:rsid w:val="00FC5649"/>
    <w:rsid w:val="00FC589D"/>
    <w:rsid w:val="00FC70FA"/>
    <w:rsid w:val="00FC7B97"/>
    <w:rsid w:val="00FD09A2"/>
    <w:rsid w:val="00FD0BDA"/>
    <w:rsid w:val="00FD17BE"/>
    <w:rsid w:val="00FD1906"/>
    <w:rsid w:val="00FD1EBD"/>
    <w:rsid w:val="00FD2015"/>
    <w:rsid w:val="00FD274B"/>
    <w:rsid w:val="00FD2FFC"/>
    <w:rsid w:val="00FD323E"/>
    <w:rsid w:val="00FD3D7D"/>
    <w:rsid w:val="00FD401C"/>
    <w:rsid w:val="00FD5994"/>
    <w:rsid w:val="00FD5F7C"/>
    <w:rsid w:val="00FD65E5"/>
    <w:rsid w:val="00FD6829"/>
    <w:rsid w:val="00FD6CA7"/>
    <w:rsid w:val="00FD6CC2"/>
    <w:rsid w:val="00FD75A8"/>
    <w:rsid w:val="00FD798E"/>
    <w:rsid w:val="00FD7B4C"/>
    <w:rsid w:val="00FE046F"/>
    <w:rsid w:val="00FE0B68"/>
    <w:rsid w:val="00FE0D96"/>
    <w:rsid w:val="00FE150A"/>
    <w:rsid w:val="00FE1553"/>
    <w:rsid w:val="00FE1D13"/>
    <w:rsid w:val="00FE1E89"/>
    <w:rsid w:val="00FE2234"/>
    <w:rsid w:val="00FE24B8"/>
    <w:rsid w:val="00FE30E1"/>
    <w:rsid w:val="00FE394C"/>
    <w:rsid w:val="00FE4582"/>
    <w:rsid w:val="00FE483C"/>
    <w:rsid w:val="00FE6793"/>
    <w:rsid w:val="00FE6F93"/>
    <w:rsid w:val="00FE7726"/>
    <w:rsid w:val="00FE7DC0"/>
    <w:rsid w:val="00FF04C5"/>
    <w:rsid w:val="00FF053D"/>
    <w:rsid w:val="00FF090D"/>
    <w:rsid w:val="00FF0930"/>
    <w:rsid w:val="00FF11FA"/>
    <w:rsid w:val="00FF15CC"/>
    <w:rsid w:val="00FF15ED"/>
    <w:rsid w:val="00FF17C2"/>
    <w:rsid w:val="00FF17F3"/>
    <w:rsid w:val="00FF1800"/>
    <w:rsid w:val="00FF328B"/>
    <w:rsid w:val="00FF44EB"/>
    <w:rsid w:val="00FF4B35"/>
    <w:rsid w:val="00FF572A"/>
    <w:rsid w:val="00FF6FD8"/>
    <w:rsid w:val="00FF707C"/>
    <w:rsid w:val="00FF70C6"/>
    <w:rsid w:val="00FF72CB"/>
    <w:rsid w:val="00FF7B51"/>
    <w:rsid w:val="00FF7FC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0F1755D"/>
  <w15:chartTrackingRefBased/>
  <w15:docId w15:val="{B8539371-AF72-457B-A362-83709D59C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8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7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77B"/>
  </w:style>
  <w:style w:type="paragraph" w:styleId="Footer">
    <w:name w:val="footer"/>
    <w:basedOn w:val="Normal"/>
    <w:link w:val="FooterChar"/>
    <w:uiPriority w:val="99"/>
    <w:unhideWhenUsed/>
    <w:rsid w:val="00304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77B"/>
  </w:style>
  <w:style w:type="character" w:styleId="Hyperlink">
    <w:name w:val="Hyperlink"/>
    <w:basedOn w:val="DefaultParagraphFont"/>
    <w:uiPriority w:val="99"/>
    <w:unhideWhenUsed/>
    <w:rsid w:val="00CB3161"/>
    <w:rPr>
      <w:color w:val="0563C1" w:themeColor="hyperlink"/>
      <w:u w:val="single"/>
    </w:rPr>
  </w:style>
  <w:style w:type="character" w:customStyle="1" w:styleId="UnresolvedMention1">
    <w:name w:val="Unresolved Mention1"/>
    <w:basedOn w:val="DefaultParagraphFont"/>
    <w:uiPriority w:val="99"/>
    <w:semiHidden/>
    <w:unhideWhenUsed/>
    <w:rsid w:val="00CB3161"/>
    <w:rPr>
      <w:color w:val="605E5C"/>
      <w:shd w:val="clear" w:color="auto" w:fill="E1DFDD"/>
    </w:rPr>
  </w:style>
  <w:style w:type="paragraph" w:styleId="ListParagraph">
    <w:name w:val="List Paragraph"/>
    <w:basedOn w:val="Normal"/>
    <w:uiPriority w:val="34"/>
    <w:qFormat/>
    <w:rsid w:val="00881DCB"/>
    <w:pPr>
      <w:ind w:left="720"/>
      <w:contextualSpacing/>
    </w:pPr>
  </w:style>
  <w:style w:type="character" w:styleId="CommentReference">
    <w:name w:val="annotation reference"/>
    <w:basedOn w:val="DefaultParagraphFont"/>
    <w:uiPriority w:val="99"/>
    <w:semiHidden/>
    <w:unhideWhenUsed/>
    <w:rsid w:val="00C31113"/>
    <w:rPr>
      <w:sz w:val="16"/>
      <w:szCs w:val="16"/>
    </w:rPr>
  </w:style>
  <w:style w:type="paragraph" w:styleId="CommentText">
    <w:name w:val="annotation text"/>
    <w:basedOn w:val="Normal"/>
    <w:link w:val="CommentTextChar"/>
    <w:uiPriority w:val="99"/>
    <w:unhideWhenUsed/>
    <w:rsid w:val="00C31113"/>
    <w:pPr>
      <w:spacing w:line="240" w:lineRule="auto"/>
    </w:pPr>
    <w:rPr>
      <w:sz w:val="20"/>
      <w:szCs w:val="20"/>
    </w:rPr>
  </w:style>
  <w:style w:type="character" w:customStyle="1" w:styleId="CommentTextChar">
    <w:name w:val="Comment Text Char"/>
    <w:basedOn w:val="DefaultParagraphFont"/>
    <w:link w:val="CommentText"/>
    <w:uiPriority w:val="99"/>
    <w:rsid w:val="00C31113"/>
    <w:rPr>
      <w:sz w:val="20"/>
      <w:szCs w:val="20"/>
    </w:rPr>
  </w:style>
  <w:style w:type="paragraph" w:styleId="CommentSubject">
    <w:name w:val="annotation subject"/>
    <w:basedOn w:val="CommentText"/>
    <w:next w:val="CommentText"/>
    <w:link w:val="CommentSubjectChar"/>
    <w:uiPriority w:val="99"/>
    <w:semiHidden/>
    <w:unhideWhenUsed/>
    <w:rsid w:val="00C31113"/>
    <w:rPr>
      <w:b/>
      <w:bCs/>
    </w:rPr>
  </w:style>
  <w:style w:type="character" w:customStyle="1" w:styleId="CommentSubjectChar">
    <w:name w:val="Comment Subject Char"/>
    <w:basedOn w:val="CommentTextChar"/>
    <w:link w:val="CommentSubject"/>
    <w:uiPriority w:val="99"/>
    <w:semiHidden/>
    <w:rsid w:val="00C31113"/>
    <w:rPr>
      <w:b/>
      <w:bCs/>
      <w:sz w:val="20"/>
      <w:szCs w:val="20"/>
    </w:rPr>
  </w:style>
  <w:style w:type="paragraph" w:styleId="Revision">
    <w:name w:val="Revision"/>
    <w:hidden/>
    <w:uiPriority w:val="99"/>
    <w:semiHidden/>
    <w:rsid w:val="00C31113"/>
    <w:pPr>
      <w:spacing w:after="0" w:line="240" w:lineRule="auto"/>
    </w:pPr>
  </w:style>
  <w:style w:type="paragraph" w:styleId="BalloonText">
    <w:name w:val="Balloon Text"/>
    <w:basedOn w:val="Normal"/>
    <w:link w:val="BalloonTextChar"/>
    <w:uiPriority w:val="99"/>
    <w:semiHidden/>
    <w:unhideWhenUsed/>
    <w:rsid w:val="00C311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113"/>
    <w:rPr>
      <w:rFonts w:ascii="Segoe UI" w:hAnsi="Segoe UI" w:cs="Segoe UI"/>
      <w:sz w:val="18"/>
      <w:szCs w:val="18"/>
    </w:rPr>
  </w:style>
  <w:style w:type="paragraph" w:styleId="EndnoteText">
    <w:name w:val="endnote text"/>
    <w:basedOn w:val="Normal"/>
    <w:link w:val="EndnoteTextChar"/>
    <w:uiPriority w:val="99"/>
    <w:semiHidden/>
    <w:unhideWhenUsed/>
    <w:rsid w:val="007350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50C9"/>
    <w:rPr>
      <w:sz w:val="20"/>
      <w:szCs w:val="20"/>
    </w:rPr>
  </w:style>
  <w:style w:type="character" w:styleId="EndnoteReference">
    <w:name w:val="endnote reference"/>
    <w:basedOn w:val="DefaultParagraphFont"/>
    <w:uiPriority w:val="99"/>
    <w:semiHidden/>
    <w:unhideWhenUsed/>
    <w:rsid w:val="007350C9"/>
    <w:rPr>
      <w:vertAlign w:val="superscript"/>
    </w:rPr>
  </w:style>
  <w:style w:type="paragraph" w:styleId="FootnoteText">
    <w:name w:val="footnote text"/>
    <w:basedOn w:val="Normal"/>
    <w:link w:val="FootnoteTextChar"/>
    <w:uiPriority w:val="99"/>
    <w:unhideWhenUsed/>
    <w:rsid w:val="0089116A"/>
    <w:pPr>
      <w:spacing w:after="0" w:line="240" w:lineRule="auto"/>
    </w:pPr>
    <w:rPr>
      <w:sz w:val="20"/>
      <w:szCs w:val="20"/>
    </w:rPr>
  </w:style>
  <w:style w:type="character" w:customStyle="1" w:styleId="FootnoteTextChar">
    <w:name w:val="Footnote Text Char"/>
    <w:basedOn w:val="DefaultParagraphFont"/>
    <w:link w:val="FootnoteText"/>
    <w:uiPriority w:val="99"/>
    <w:rsid w:val="0089116A"/>
    <w:rPr>
      <w:sz w:val="20"/>
      <w:szCs w:val="20"/>
    </w:rPr>
  </w:style>
  <w:style w:type="character" w:styleId="FootnoteReference">
    <w:name w:val="footnote reference"/>
    <w:basedOn w:val="DefaultParagraphFont"/>
    <w:uiPriority w:val="99"/>
    <w:semiHidden/>
    <w:unhideWhenUsed/>
    <w:rsid w:val="0089116A"/>
    <w:rPr>
      <w:vertAlign w:val="superscript"/>
    </w:rPr>
  </w:style>
  <w:style w:type="character" w:customStyle="1" w:styleId="UnresolvedMention2">
    <w:name w:val="Unresolved Mention2"/>
    <w:basedOn w:val="DefaultParagraphFont"/>
    <w:uiPriority w:val="99"/>
    <w:semiHidden/>
    <w:unhideWhenUsed/>
    <w:rsid w:val="008608D6"/>
    <w:rPr>
      <w:color w:val="605E5C"/>
      <w:shd w:val="clear" w:color="auto" w:fill="E1DFDD"/>
    </w:rPr>
  </w:style>
  <w:style w:type="paragraph" w:styleId="NormalWeb">
    <w:name w:val="Normal (Web)"/>
    <w:basedOn w:val="Normal"/>
    <w:uiPriority w:val="99"/>
    <w:unhideWhenUsed/>
    <w:rsid w:val="00315388"/>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131D07"/>
    <w:rPr>
      <w:b/>
      <w:bCs/>
    </w:rPr>
  </w:style>
  <w:style w:type="character" w:styleId="FollowedHyperlink">
    <w:name w:val="FollowedHyperlink"/>
    <w:basedOn w:val="DefaultParagraphFont"/>
    <w:uiPriority w:val="99"/>
    <w:semiHidden/>
    <w:unhideWhenUsed/>
    <w:rsid w:val="00A200DD"/>
    <w:rPr>
      <w:color w:val="954F72" w:themeColor="followedHyperlink"/>
      <w:u w:val="single"/>
    </w:rPr>
  </w:style>
  <w:style w:type="paragraph" w:styleId="NoSpacing">
    <w:name w:val="No Spacing"/>
    <w:link w:val="NoSpacingChar"/>
    <w:uiPriority w:val="1"/>
    <w:qFormat/>
    <w:rsid w:val="004F1E28"/>
    <w:pPr>
      <w:spacing w:after="0" w:line="240" w:lineRule="auto"/>
    </w:pPr>
    <w:rPr>
      <w:rFonts w:eastAsiaTheme="minorEastAsia"/>
    </w:rPr>
  </w:style>
  <w:style w:type="character" w:customStyle="1" w:styleId="NoSpacingChar">
    <w:name w:val="No Spacing Char"/>
    <w:basedOn w:val="DefaultParagraphFont"/>
    <w:link w:val="NoSpacing"/>
    <w:uiPriority w:val="1"/>
    <w:rsid w:val="004F1E28"/>
    <w:rPr>
      <w:rFonts w:eastAsiaTheme="minorEastAsia"/>
      <w:lang w:val="cy-GB"/>
    </w:rPr>
  </w:style>
  <w:style w:type="character" w:customStyle="1" w:styleId="UnresolvedMention3">
    <w:name w:val="Unresolved Mention3"/>
    <w:basedOn w:val="DefaultParagraphFont"/>
    <w:uiPriority w:val="99"/>
    <w:semiHidden/>
    <w:unhideWhenUsed/>
    <w:rsid w:val="00F317C5"/>
    <w:rPr>
      <w:color w:val="605E5C"/>
      <w:shd w:val="clear" w:color="auto" w:fill="E1DFDD"/>
    </w:rPr>
  </w:style>
  <w:style w:type="character" w:customStyle="1" w:styleId="cf01">
    <w:name w:val="cf01"/>
    <w:basedOn w:val="DefaultParagraphFont"/>
    <w:rsid w:val="00CA4BE7"/>
    <w:rPr>
      <w:rFonts w:ascii="Segoe UI" w:hAnsi="Segoe UI" w:cs="Segoe UI" w:hint="default"/>
      <w:sz w:val="18"/>
      <w:szCs w:val="18"/>
    </w:rPr>
  </w:style>
  <w:style w:type="paragraph" w:customStyle="1" w:styleId="pf0">
    <w:name w:val="pf0"/>
    <w:basedOn w:val="Normal"/>
    <w:rsid w:val="0063760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56077">
      <w:bodyDiv w:val="1"/>
      <w:marLeft w:val="0"/>
      <w:marRight w:val="0"/>
      <w:marTop w:val="0"/>
      <w:marBottom w:val="0"/>
      <w:divBdr>
        <w:top w:val="none" w:sz="0" w:space="0" w:color="auto"/>
        <w:left w:val="none" w:sz="0" w:space="0" w:color="auto"/>
        <w:bottom w:val="none" w:sz="0" w:space="0" w:color="auto"/>
        <w:right w:val="none" w:sz="0" w:space="0" w:color="auto"/>
      </w:divBdr>
      <w:divsChild>
        <w:div w:id="1287008580">
          <w:marLeft w:val="360"/>
          <w:marRight w:val="0"/>
          <w:marTop w:val="200"/>
          <w:marBottom w:val="0"/>
          <w:divBdr>
            <w:top w:val="none" w:sz="0" w:space="0" w:color="auto"/>
            <w:left w:val="none" w:sz="0" w:space="0" w:color="auto"/>
            <w:bottom w:val="none" w:sz="0" w:space="0" w:color="auto"/>
            <w:right w:val="none" w:sz="0" w:space="0" w:color="auto"/>
          </w:divBdr>
        </w:div>
      </w:divsChild>
    </w:div>
    <w:div w:id="156043731">
      <w:bodyDiv w:val="1"/>
      <w:marLeft w:val="0"/>
      <w:marRight w:val="0"/>
      <w:marTop w:val="0"/>
      <w:marBottom w:val="0"/>
      <w:divBdr>
        <w:top w:val="none" w:sz="0" w:space="0" w:color="auto"/>
        <w:left w:val="none" w:sz="0" w:space="0" w:color="auto"/>
        <w:bottom w:val="none" w:sz="0" w:space="0" w:color="auto"/>
        <w:right w:val="none" w:sz="0" w:space="0" w:color="auto"/>
      </w:divBdr>
    </w:div>
    <w:div w:id="304087197">
      <w:bodyDiv w:val="1"/>
      <w:marLeft w:val="0"/>
      <w:marRight w:val="0"/>
      <w:marTop w:val="0"/>
      <w:marBottom w:val="0"/>
      <w:divBdr>
        <w:top w:val="none" w:sz="0" w:space="0" w:color="auto"/>
        <w:left w:val="none" w:sz="0" w:space="0" w:color="auto"/>
        <w:bottom w:val="none" w:sz="0" w:space="0" w:color="auto"/>
        <w:right w:val="none" w:sz="0" w:space="0" w:color="auto"/>
      </w:divBdr>
    </w:div>
    <w:div w:id="332464196">
      <w:bodyDiv w:val="1"/>
      <w:marLeft w:val="0"/>
      <w:marRight w:val="0"/>
      <w:marTop w:val="0"/>
      <w:marBottom w:val="0"/>
      <w:divBdr>
        <w:top w:val="none" w:sz="0" w:space="0" w:color="auto"/>
        <w:left w:val="none" w:sz="0" w:space="0" w:color="auto"/>
        <w:bottom w:val="none" w:sz="0" w:space="0" w:color="auto"/>
        <w:right w:val="none" w:sz="0" w:space="0" w:color="auto"/>
      </w:divBdr>
    </w:div>
    <w:div w:id="466514957">
      <w:bodyDiv w:val="1"/>
      <w:marLeft w:val="0"/>
      <w:marRight w:val="0"/>
      <w:marTop w:val="0"/>
      <w:marBottom w:val="0"/>
      <w:divBdr>
        <w:top w:val="none" w:sz="0" w:space="0" w:color="auto"/>
        <w:left w:val="none" w:sz="0" w:space="0" w:color="auto"/>
        <w:bottom w:val="none" w:sz="0" w:space="0" w:color="auto"/>
        <w:right w:val="none" w:sz="0" w:space="0" w:color="auto"/>
      </w:divBdr>
    </w:div>
    <w:div w:id="488054617">
      <w:bodyDiv w:val="1"/>
      <w:marLeft w:val="0"/>
      <w:marRight w:val="0"/>
      <w:marTop w:val="0"/>
      <w:marBottom w:val="0"/>
      <w:divBdr>
        <w:top w:val="none" w:sz="0" w:space="0" w:color="auto"/>
        <w:left w:val="none" w:sz="0" w:space="0" w:color="auto"/>
        <w:bottom w:val="none" w:sz="0" w:space="0" w:color="auto"/>
        <w:right w:val="none" w:sz="0" w:space="0" w:color="auto"/>
      </w:divBdr>
    </w:div>
    <w:div w:id="572396520">
      <w:bodyDiv w:val="1"/>
      <w:marLeft w:val="0"/>
      <w:marRight w:val="0"/>
      <w:marTop w:val="0"/>
      <w:marBottom w:val="0"/>
      <w:divBdr>
        <w:top w:val="none" w:sz="0" w:space="0" w:color="auto"/>
        <w:left w:val="none" w:sz="0" w:space="0" w:color="auto"/>
        <w:bottom w:val="none" w:sz="0" w:space="0" w:color="auto"/>
        <w:right w:val="none" w:sz="0" w:space="0" w:color="auto"/>
      </w:divBdr>
    </w:div>
    <w:div w:id="608780891">
      <w:bodyDiv w:val="1"/>
      <w:marLeft w:val="0"/>
      <w:marRight w:val="0"/>
      <w:marTop w:val="0"/>
      <w:marBottom w:val="0"/>
      <w:divBdr>
        <w:top w:val="none" w:sz="0" w:space="0" w:color="auto"/>
        <w:left w:val="none" w:sz="0" w:space="0" w:color="auto"/>
        <w:bottom w:val="none" w:sz="0" w:space="0" w:color="auto"/>
        <w:right w:val="none" w:sz="0" w:space="0" w:color="auto"/>
      </w:divBdr>
    </w:div>
    <w:div w:id="728498323">
      <w:bodyDiv w:val="1"/>
      <w:marLeft w:val="0"/>
      <w:marRight w:val="0"/>
      <w:marTop w:val="0"/>
      <w:marBottom w:val="0"/>
      <w:divBdr>
        <w:top w:val="none" w:sz="0" w:space="0" w:color="auto"/>
        <w:left w:val="none" w:sz="0" w:space="0" w:color="auto"/>
        <w:bottom w:val="none" w:sz="0" w:space="0" w:color="auto"/>
        <w:right w:val="none" w:sz="0" w:space="0" w:color="auto"/>
      </w:divBdr>
    </w:div>
    <w:div w:id="765003769">
      <w:bodyDiv w:val="1"/>
      <w:marLeft w:val="0"/>
      <w:marRight w:val="0"/>
      <w:marTop w:val="0"/>
      <w:marBottom w:val="0"/>
      <w:divBdr>
        <w:top w:val="none" w:sz="0" w:space="0" w:color="auto"/>
        <w:left w:val="none" w:sz="0" w:space="0" w:color="auto"/>
        <w:bottom w:val="none" w:sz="0" w:space="0" w:color="auto"/>
        <w:right w:val="none" w:sz="0" w:space="0" w:color="auto"/>
      </w:divBdr>
    </w:div>
    <w:div w:id="857161119">
      <w:bodyDiv w:val="1"/>
      <w:marLeft w:val="0"/>
      <w:marRight w:val="0"/>
      <w:marTop w:val="0"/>
      <w:marBottom w:val="0"/>
      <w:divBdr>
        <w:top w:val="none" w:sz="0" w:space="0" w:color="auto"/>
        <w:left w:val="none" w:sz="0" w:space="0" w:color="auto"/>
        <w:bottom w:val="none" w:sz="0" w:space="0" w:color="auto"/>
        <w:right w:val="none" w:sz="0" w:space="0" w:color="auto"/>
      </w:divBdr>
    </w:div>
    <w:div w:id="933634830">
      <w:bodyDiv w:val="1"/>
      <w:marLeft w:val="0"/>
      <w:marRight w:val="0"/>
      <w:marTop w:val="0"/>
      <w:marBottom w:val="0"/>
      <w:divBdr>
        <w:top w:val="none" w:sz="0" w:space="0" w:color="auto"/>
        <w:left w:val="none" w:sz="0" w:space="0" w:color="auto"/>
        <w:bottom w:val="none" w:sz="0" w:space="0" w:color="auto"/>
        <w:right w:val="none" w:sz="0" w:space="0" w:color="auto"/>
      </w:divBdr>
    </w:div>
    <w:div w:id="1002851000">
      <w:bodyDiv w:val="1"/>
      <w:marLeft w:val="0"/>
      <w:marRight w:val="0"/>
      <w:marTop w:val="0"/>
      <w:marBottom w:val="0"/>
      <w:divBdr>
        <w:top w:val="none" w:sz="0" w:space="0" w:color="auto"/>
        <w:left w:val="none" w:sz="0" w:space="0" w:color="auto"/>
        <w:bottom w:val="none" w:sz="0" w:space="0" w:color="auto"/>
        <w:right w:val="none" w:sz="0" w:space="0" w:color="auto"/>
      </w:divBdr>
    </w:div>
    <w:div w:id="1034385722">
      <w:bodyDiv w:val="1"/>
      <w:marLeft w:val="0"/>
      <w:marRight w:val="0"/>
      <w:marTop w:val="0"/>
      <w:marBottom w:val="0"/>
      <w:divBdr>
        <w:top w:val="none" w:sz="0" w:space="0" w:color="auto"/>
        <w:left w:val="none" w:sz="0" w:space="0" w:color="auto"/>
        <w:bottom w:val="none" w:sz="0" w:space="0" w:color="auto"/>
        <w:right w:val="none" w:sz="0" w:space="0" w:color="auto"/>
      </w:divBdr>
    </w:div>
    <w:div w:id="1034695596">
      <w:bodyDiv w:val="1"/>
      <w:marLeft w:val="0"/>
      <w:marRight w:val="0"/>
      <w:marTop w:val="0"/>
      <w:marBottom w:val="0"/>
      <w:divBdr>
        <w:top w:val="none" w:sz="0" w:space="0" w:color="auto"/>
        <w:left w:val="none" w:sz="0" w:space="0" w:color="auto"/>
        <w:bottom w:val="none" w:sz="0" w:space="0" w:color="auto"/>
        <w:right w:val="none" w:sz="0" w:space="0" w:color="auto"/>
      </w:divBdr>
    </w:div>
    <w:div w:id="1055815349">
      <w:bodyDiv w:val="1"/>
      <w:marLeft w:val="0"/>
      <w:marRight w:val="0"/>
      <w:marTop w:val="0"/>
      <w:marBottom w:val="0"/>
      <w:divBdr>
        <w:top w:val="none" w:sz="0" w:space="0" w:color="auto"/>
        <w:left w:val="none" w:sz="0" w:space="0" w:color="auto"/>
        <w:bottom w:val="none" w:sz="0" w:space="0" w:color="auto"/>
        <w:right w:val="none" w:sz="0" w:space="0" w:color="auto"/>
      </w:divBdr>
    </w:div>
    <w:div w:id="1063023946">
      <w:bodyDiv w:val="1"/>
      <w:marLeft w:val="0"/>
      <w:marRight w:val="0"/>
      <w:marTop w:val="0"/>
      <w:marBottom w:val="0"/>
      <w:divBdr>
        <w:top w:val="none" w:sz="0" w:space="0" w:color="auto"/>
        <w:left w:val="none" w:sz="0" w:space="0" w:color="auto"/>
        <w:bottom w:val="none" w:sz="0" w:space="0" w:color="auto"/>
        <w:right w:val="none" w:sz="0" w:space="0" w:color="auto"/>
      </w:divBdr>
    </w:div>
    <w:div w:id="1074158402">
      <w:bodyDiv w:val="1"/>
      <w:marLeft w:val="0"/>
      <w:marRight w:val="0"/>
      <w:marTop w:val="0"/>
      <w:marBottom w:val="0"/>
      <w:divBdr>
        <w:top w:val="none" w:sz="0" w:space="0" w:color="auto"/>
        <w:left w:val="none" w:sz="0" w:space="0" w:color="auto"/>
        <w:bottom w:val="none" w:sz="0" w:space="0" w:color="auto"/>
        <w:right w:val="none" w:sz="0" w:space="0" w:color="auto"/>
      </w:divBdr>
    </w:div>
    <w:div w:id="1224102243">
      <w:bodyDiv w:val="1"/>
      <w:marLeft w:val="0"/>
      <w:marRight w:val="0"/>
      <w:marTop w:val="0"/>
      <w:marBottom w:val="0"/>
      <w:divBdr>
        <w:top w:val="none" w:sz="0" w:space="0" w:color="auto"/>
        <w:left w:val="none" w:sz="0" w:space="0" w:color="auto"/>
        <w:bottom w:val="none" w:sz="0" w:space="0" w:color="auto"/>
        <w:right w:val="none" w:sz="0" w:space="0" w:color="auto"/>
      </w:divBdr>
    </w:div>
    <w:div w:id="1240940007">
      <w:bodyDiv w:val="1"/>
      <w:marLeft w:val="0"/>
      <w:marRight w:val="0"/>
      <w:marTop w:val="0"/>
      <w:marBottom w:val="0"/>
      <w:divBdr>
        <w:top w:val="none" w:sz="0" w:space="0" w:color="auto"/>
        <w:left w:val="none" w:sz="0" w:space="0" w:color="auto"/>
        <w:bottom w:val="none" w:sz="0" w:space="0" w:color="auto"/>
        <w:right w:val="none" w:sz="0" w:space="0" w:color="auto"/>
      </w:divBdr>
    </w:div>
    <w:div w:id="1708530720">
      <w:bodyDiv w:val="1"/>
      <w:marLeft w:val="0"/>
      <w:marRight w:val="0"/>
      <w:marTop w:val="0"/>
      <w:marBottom w:val="0"/>
      <w:divBdr>
        <w:top w:val="none" w:sz="0" w:space="0" w:color="auto"/>
        <w:left w:val="none" w:sz="0" w:space="0" w:color="auto"/>
        <w:bottom w:val="none" w:sz="0" w:space="0" w:color="auto"/>
        <w:right w:val="none" w:sz="0" w:space="0" w:color="auto"/>
      </w:divBdr>
    </w:div>
    <w:div w:id="1744526542">
      <w:bodyDiv w:val="1"/>
      <w:marLeft w:val="0"/>
      <w:marRight w:val="0"/>
      <w:marTop w:val="0"/>
      <w:marBottom w:val="0"/>
      <w:divBdr>
        <w:top w:val="none" w:sz="0" w:space="0" w:color="auto"/>
        <w:left w:val="none" w:sz="0" w:space="0" w:color="auto"/>
        <w:bottom w:val="none" w:sz="0" w:space="0" w:color="auto"/>
        <w:right w:val="none" w:sz="0" w:space="0" w:color="auto"/>
      </w:divBdr>
    </w:div>
    <w:div w:id="1770199429">
      <w:bodyDiv w:val="1"/>
      <w:marLeft w:val="0"/>
      <w:marRight w:val="0"/>
      <w:marTop w:val="0"/>
      <w:marBottom w:val="0"/>
      <w:divBdr>
        <w:top w:val="none" w:sz="0" w:space="0" w:color="auto"/>
        <w:left w:val="none" w:sz="0" w:space="0" w:color="auto"/>
        <w:bottom w:val="none" w:sz="0" w:space="0" w:color="auto"/>
        <w:right w:val="none" w:sz="0" w:space="0" w:color="auto"/>
      </w:divBdr>
    </w:div>
    <w:div w:id="1889610633">
      <w:bodyDiv w:val="1"/>
      <w:marLeft w:val="0"/>
      <w:marRight w:val="0"/>
      <w:marTop w:val="0"/>
      <w:marBottom w:val="0"/>
      <w:divBdr>
        <w:top w:val="none" w:sz="0" w:space="0" w:color="auto"/>
        <w:left w:val="none" w:sz="0" w:space="0" w:color="auto"/>
        <w:bottom w:val="none" w:sz="0" w:space="0" w:color="auto"/>
        <w:right w:val="none" w:sz="0" w:space="0" w:color="auto"/>
      </w:divBdr>
    </w:div>
    <w:div w:id="2002613198">
      <w:bodyDiv w:val="1"/>
      <w:marLeft w:val="0"/>
      <w:marRight w:val="0"/>
      <w:marTop w:val="0"/>
      <w:marBottom w:val="0"/>
      <w:divBdr>
        <w:top w:val="none" w:sz="0" w:space="0" w:color="auto"/>
        <w:left w:val="none" w:sz="0" w:space="0" w:color="auto"/>
        <w:bottom w:val="none" w:sz="0" w:space="0" w:color="auto"/>
        <w:right w:val="none" w:sz="0" w:space="0" w:color="auto"/>
      </w:divBdr>
    </w:div>
    <w:div w:id="213228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dasociety.org.uk/working-with-pda-menu/information-for-healthcare-professionals/" TargetMode="External"/><Relationship Id="rId21" Type="http://schemas.openxmlformats.org/officeDocument/2006/relationships/image" Target="media/image5.jpeg"/><Relationship Id="rId34" Type="http://schemas.openxmlformats.org/officeDocument/2006/relationships/hyperlink" Target="https://attwoodandgarnettevents.com/2022/02/02/why-camouflage-autism/" TargetMode="External"/><Relationship Id="rId42" Type="http://schemas.openxmlformats.org/officeDocument/2006/relationships/hyperlink" Target="https://www.youtube.com/watch?v=zhiiG__ucR4&amp;list=PLg_hTtp1fDqo6CRmisAd21OKLnjG1xdQc&amp;index=10" TargetMode="External"/><Relationship Id="rId47" Type="http://schemas.openxmlformats.org/officeDocument/2006/relationships/hyperlink" Target="https://www.nice.org.uk/guidance/ng105" TargetMode="External"/><Relationship Id="rId50" Type="http://schemas.openxmlformats.org/officeDocument/2006/relationships/hyperlink" Target="https://tonyattwood.com.au/" TargetMode="External"/><Relationship Id="rId55" Type="http://schemas.openxmlformats.org/officeDocument/2006/relationships/hyperlink" Target="https://autismwales.org/wp-content/uploads/2020/09/1-Autism-and-Eating.pdf" TargetMode="External"/><Relationship Id="rId63" Type="http://schemas.openxmlformats.org/officeDocument/2006/relationships/hyperlink" Target="https://uk.jkp.com/collections/author-sabrina-symington-pid-209234?_pos=1&amp;_psq=Sabrina&amp;_ss=e&amp;_v=1.0" TargetMode="External"/><Relationship Id="rId68" Type="http://schemas.openxmlformats.org/officeDocument/2006/relationships/hyperlink" Target="https://gender.wales/" TargetMode="External"/><Relationship Id="rId76" Type="http://schemas.openxmlformats.org/officeDocument/2006/relationships/hyperlink" Target="https://www.youtube.com/watch?v=zhiiG__ucR4&amp;list=PLg_hTtp1fDqo6CRmisAd21OKLnjG1xdQc&amp;index=10" TargetMode="External"/><Relationship Id="rId84" Type="http://schemas.openxmlformats.org/officeDocument/2006/relationships/hyperlink" Target="https://view.officeapps.live.com/op/view.aspx?src=https://autismwales.org/wp-content/uploads/2021/03/SLEEP-section-children-and-young-people.docx&amp;wdOrigin=BROWSELINK" TargetMode="External"/><Relationship Id="rId89" Type="http://schemas.openxmlformats.org/officeDocument/2006/relationships/hyperlink" Target="https://www.amazon.co.uk/Asanas-Autism-Special-Needs-Self-Regulation/dp/1849059888"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attwoodandgarnettevents.com/2019/12/04/camouflaging-girls-and-women-with-autism-by-prof-tony-attwood-and-dr-michelle-garnett/" TargetMode="External"/><Relationship Id="rId92" Type="http://schemas.openxmlformats.org/officeDocument/2006/relationships/hyperlink" Target="https://www.amazon.co.uk/Asanas-Autism-Special-Needs-Self-Regulation/dp/1849059888" TargetMode="External"/><Relationship Id="rId2" Type="http://schemas.openxmlformats.org/officeDocument/2006/relationships/numbering" Target="numbering.xml"/><Relationship Id="rId16" Type="http://schemas.openxmlformats.org/officeDocument/2006/relationships/hyperlink" Target="https://autismwales.org/en/parents-carers/information-for-an-autistic-child/child-personal-profile/" TargetMode="External"/><Relationship Id="rId29" Type="http://schemas.openxmlformats.org/officeDocument/2006/relationships/hyperlink" Target="https://nam12.safelinks.protection.outlook.com/?url=https://clicks.aweber.com/y/ct/?l=4tBeu&amp;m=3VkW0J1jbrG2J0H&amp;b=FkULHdeCaxV718ILGk.puw&amp;data=05|01||cb46815839ef471a301008da35bda618|84df9e7fe9f640afb435aaaaaaaaaaaa|1|0|637881385902598319|Unknown|TWFpbGZsb3d8eyJWIjoiMC4wLjAwMDAiLCJQIjoiV2luMzIiLCJBTiI6Ik1haWwiLCJXVCI6Mn0=|3000|||&amp;sdata=W3Q9b5UE7YYopilsjNPPiDRgwJByQMMuZayZED6X9p8=&amp;reserved=0" TargetMode="External"/><Relationship Id="rId11" Type="http://schemas.openxmlformats.org/officeDocument/2006/relationships/hyperlink" Target="https://autismwales.org/en/education/autism-aware-certification/" TargetMode="External"/><Relationship Id="rId24" Type="http://schemas.openxmlformats.org/officeDocument/2006/relationships/image" Target="media/image8.emf"/><Relationship Id="rId32" Type="http://schemas.openxmlformats.org/officeDocument/2006/relationships/hyperlink" Target="https://autismwales.org/en/resources/videos/" TargetMode="External"/><Relationship Id="rId37" Type="http://schemas.openxmlformats.org/officeDocument/2006/relationships/hyperlink" Target="https://autismwales.org/en/resources/videos/community-of-practice-sessions/" TargetMode="External"/><Relationship Id="rId40" Type="http://schemas.openxmlformats.org/officeDocument/2006/relationships/hyperlink" Target="https://autsideeducation.co.uk/autcasts" TargetMode="External"/><Relationship Id="rId45" Type="http://schemas.openxmlformats.org/officeDocument/2006/relationships/hyperlink" Target="https://autismwales.org/en/resources/hazel-lim-digital-story/" TargetMode="External"/><Relationship Id="rId53" Type="http://schemas.openxmlformats.org/officeDocument/2006/relationships/hyperlink" Target="https://peacepathway.org/" TargetMode="External"/><Relationship Id="rId58" Type="http://schemas.openxmlformats.org/officeDocument/2006/relationships/hyperlink" Target="https://autsideeducation.co.uk/autcasts" TargetMode="External"/><Relationship Id="rId66" Type="http://schemas.openxmlformats.org/officeDocument/2006/relationships/hyperlink" Target="https://uk.jkp.com/collections/author-freiya-benson-pid-211080/products/the-anxiety-book-for-trans-people" TargetMode="External"/><Relationship Id="rId74" Type="http://schemas.openxmlformats.org/officeDocument/2006/relationships/hyperlink" Target="https://attwoodandgarnettevents.com/2022/02/02/why-camouflage-autism/" TargetMode="External"/><Relationship Id="rId79" Type="http://schemas.openxmlformats.org/officeDocument/2006/relationships/hyperlink" Target="https://s2.chorus-mk.thirdlight.com/file/24/asDKIN9as.klK7easFDsalAzTC/NAS-Good-Practice-Guide-A4.pdf" TargetMode="External"/><Relationship Id="rId87" Type="http://schemas.openxmlformats.org/officeDocument/2006/relationships/hyperlink" Target="https://embracingcomplexity.org.uk/news/webinar-trauma-and-neurodevelopment" TargetMode="External"/><Relationship Id="rId5" Type="http://schemas.openxmlformats.org/officeDocument/2006/relationships/webSettings" Target="webSettings.xml"/><Relationship Id="rId61" Type="http://schemas.openxmlformats.org/officeDocument/2006/relationships/hyperlink" Target="http://www.majatoudal.com/" TargetMode="External"/><Relationship Id="rId82" Type="http://schemas.openxmlformats.org/officeDocument/2006/relationships/hyperlink" Target="https://attwoodandgarnettevents.com/2021/09/30/sleep-and-autism/" TargetMode="External"/><Relationship Id="rId90" Type="http://schemas.openxmlformats.org/officeDocument/2006/relationships/hyperlink" Target="https://www.amazon.co.uk/Asanas-Autism-Special-Needs-Self-Regulation/dp/1849059888" TargetMode="External"/><Relationship Id="rId95" Type="http://schemas.openxmlformats.org/officeDocument/2006/relationships/oleObject" Target="embeddings/oleObject2.bin"/><Relationship Id="rId19" Type="http://schemas.openxmlformats.org/officeDocument/2006/relationships/image" Target="media/image4.emf"/><Relationship Id="rId14" Type="http://schemas.openxmlformats.org/officeDocument/2006/relationships/hyperlink" Target="https://hduhb.nhs.wales/about-us/governance-arrangements/equality-diversity-and-inclusion/the-equality-act-2010/" TargetMode="External"/><Relationship Id="rId22" Type="http://schemas.openxmlformats.org/officeDocument/2006/relationships/image" Target="media/image6.jpeg"/><Relationship Id="rId27" Type="http://schemas.openxmlformats.org/officeDocument/2006/relationships/hyperlink" Target="https://livesinthebalance.org/" TargetMode="External"/><Relationship Id="rId30" Type="http://schemas.openxmlformats.org/officeDocument/2006/relationships/hyperlink" Target="https://embracingcomplexity.org.uk/news/webinar-trauma-and-neurodevelopment" TargetMode="External"/><Relationship Id="rId35" Type="http://schemas.openxmlformats.org/officeDocument/2006/relationships/hyperlink" Target="https://attwoodandgarnettevents.com/2022/02/02/why-camouflage-autism/" TargetMode="External"/><Relationship Id="rId43" Type="http://schemas.openxmlformats.org/officeDocument/2006/relationships/hyperlink" Target="https://www.youtube.com/watch?v=zhiiG__ucR4&amp;list=PLg_hTtp1fDqo6CRmisAd21OKLnjG1xdQc&amp;index=10" TargetMode="External"/><Relationship Id="rId48" Type="http://schemas.openxmlformats.org/officeDocument/2006/relationships/hyperlink" Target="https://www.autism.org.uk/advice-and-guidance/professional-practice/suicide-research" TargetMode="External"/><Relationship Id="rId56" Type="http://schemas.openxmlformats.org/officeDocument/2006/relationships/hyperlink" Target="https://www.beateatingdisorders.org.uk/types/arfid" TargetMode="External"/><Relationship Id="rId64" Type="http://schemas.openxmlformats.org/officeDocument/2006/relationships/hyperlink" Target="https://queerlyautistic.com/" TargetMode="External"/><Relationship Id="rId69" Type="http://schemas.openxmlformats.org/officeDocument/2006/relationships/hyperlink" Target="https://autismwales.org/en/resources/videos/" TargetMode="External"/><Relationship Id="rId77" Type="http://schemas.openxmlformats.org/officeDocument/2006/relationships/hyperlink" Target="https://www.youtube.com/watch?v=zhiiG__ucR4&amp;list=PLg_hTtp1fDqo6CRmisAd21OKLnjG1xdQc&amp;index=10" TargetMode="External"/><Relationship Id="rId100" Type="http://schemas.openxmlformats.org/officeDocument/2006/relationships/theme" Target="theme/theme1.xml"/><Relationship Id="rId8" Type="http://schemas.openxmlformats.org/officeDocument/2006/relationships/hyperlink" Target="https://s2.chorus-mk.thirdlight.com/file/24/asDKIN9as.klK7easFDsalAzTC/NAS-Good-Practice-Guide-A4.pdf" TargetMode="External"/><Relationship Id="rId51" Type="http://schemas.openxmlformats.org/officeDocument/2006/relationships/hyperlink" Target="https://www.amazon.co.uk/gp/product/1849055025/ref=ox_sc_act_title_1?smid=A3P5ROKL5A1OLE&amp;psc=1" TargetMode="External"/><Relationship Id="rId72" Type="http://schemas.openxmlformats.org/officeDocument/2006/relationships/hyperlink" Target="https://attwoodandgarnettevents.com/2019/12/04/camouflaging-girls-and-women-with-autism-by-prof-tony-attwood-and-dr-michelle-garnett/" TargetMode="External"/><Relationship Id="rId80" Type="http://schemas.openxmlformats.org/officeDocument/2006/relationships/hyperlink" Target="https://www.nice.org.uk/Guidance/CG128" TargetMode="External"/><Relationship Id="rId85" Type="http://schemas.openxmlformats.org/officeDocument/2006/relationships/hyperlink" Target="https://www.autism.org.uk/advice-and-guidance/professional-practice/suicide-research" TargetMode="External"/><Relationship Id="rId93" Type="http://schemas.openxmlformats.org/officeDocument/2006/relationships/hyperlink" Target="https://www.amazon.co.uk/Asanas-Autism-Special-Needs-Self-Regulation/dp/1849059888"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autismwales.org/en/resources/elearning/understanding-autism/" TargetMode="External"/><Relationship Id="rId17" Type="http://schemas.openxmlformats.org/officeDocument/2006/relationships/hyperlink" Target="https://autismwales.org/en/resources/elearning/" TargetMode="External"/><Relationship Id="rId25" Type="http://schemas.openxmlformats.org/officeDocument/2006/relationships/oleObject" Target="embeddings/oleObject1.bin"/><Relationship Id="rId33" Type="http://schemas.openxmlformats.org/officeDocument/2006/relationships/hyperlink" Target="https://autismwales.org/en/community-services/i-work-with-children-in-health-social-care/the-birthday-party/" TargetMode="External"/><Relationship Id="rId38" Type="http://schemas.openxmlformats.org/officeDocument/2006/relationships/hyperlink" Target="https://gov.wales/code-practice-delivery-autism-services-0" TargetMode="External"/><Relationship Id="rId46" Type="http://schemas.openxmlformats.org/officeDocument/2006/relationships/hyperlink" Target="https://autismwales.org/en/resources/videos/community-of-practice-sessions/" TargetMode="External"/><Relationship Id="rId59" Type="http://schemas.openxmlformats.org/officeDocument/2006/relationships/hyperlink" Target="https://uk.jkp.com/products/food-refusal-and-avoidant-eating-in-children-including-those-with-autism-spectrum-conditions?_pos=2&amp;_sid=7486149f3&amp;_ss=r" TargetMode="External"/><Relationship Id="rId67" Type="http://schemas.openxmlformats.org/officeDocument/2006/relationships/hyperlink" Target="https://www.umbrellacymru.co.uk/" TargetMode="External"/><Relationship Id="rId20" Type="http://schemas.openxmlformats.org/officeDocument/2006/relationships/package" Target="embeddings/Microsoft_Word_Document.docx"/><Relationship Id="rId41" Type="http://schemas.openxmlformats.org/officeDocument/2006/relationships/hyperlink" Target="https://peacepathway.org/" TargetMode="External"/><Relationship Id="rId54" Type="http://schemas.openxmlformats.org/officeDocument/2006/relationships/hyperlink" Target="https://autismwales.org/en/resources/videos/" TargetMode="External"/><Relationship Id="rId62" Type="http://schemas.openxmlformats.org/officeDocument/2006/relationships/hyperlink" Target="https://tonyattwood.com.au/the-emotion-repair-toolbox/" TargetMode="External"/><Relationship Id="rId70" Type="http://schemas.openxmlformats.org/officeDocument/2006/relationships/hyperlink" Target="https://neuroclastic.com/autistic-body-language/" TargetMode="External"/><Relationship Id="rId75" Type="http://schemas.openxmlformats.org/officeDocument/2006/relationships/hyperlink" Target="https://acamh.onlinelibrary.wiley.com/doi/10.1111/jcpp.13587" TargetMode="External"/><Relationship Id="rId83" Type="http://schemas.openxmlformats.org/officeDocument/2006/relationships/hyperlink" Target="https://view.officeapps.live.com/op/view.aspx?src=https://autismwales.org/wp-content/uploads/2021/03/SLEEP-advice-section-adults.docx&amp;wdOrigin=BROWSELINK" TargetMode="External"/><Relationship Id="rId88" Type="http://schemas.openxmlformats.org/officeDocument/2006/relationships/hyperlink" Target="https://attwoodandgarnettevents.com/2021/08/09/yoga-and-autism-part-1-by-dr-michelle-garnett/" TargetMode="External"/><Relationship Id="rId91" Type="http://schemas.openxmlformats.org/officeDocument/2006/relationships/hyperlink" Target="https://www.amazon.co.uk/Asanas-Autism-Special-Needs-Self-Regulation/dp/1849059888" TargetMode="External"/><Relationship Id="rId96" Type="http://schemas.openxmlformats.org/officeDocument/2006/relationships/hyperlink" Target="https://www.autismwellbeing.org.uk/sensory-traum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ov.wales/sites/default/files/publications/2021-03/code-of-practice-on-the-delivery-of-autism-services-supporting-guidance-document.pdf" TargetMode="External"/><Relationship Id="rId23" Type="http://schemas.openxmlformats.org/officeDocument/2006/relationships/image" Target="media/image7.png"/><Relationship Id="rId28" Type="http://schemas.openxmlformats.org/officeDocument/2006/relationships/hyperlink" Target="https://www.autismwellbeing.org.uk/sensory-trauma" TargetMode="External"/><Relationship Id="rId36" Type="http://schemas.openxmlformats.org/officeDocument/2006/relationships/hyperlink" Target="https://autsideeducation.co.uk/autcasts" TargetMode="External"/><Relationship Id="rId49" Type="http://schemas.openxmlformats.org/officeDocument/2006/relationships/hyperlink" Target="https://attwoodandgarnettevents.com/2021/08/09/yoga-and-autism-part-1-by-dr-michelle-garnett/" TargetMode="External"/><Relationship Id="rId57" Type="http://schemas.openxmlformats.org/officeDocument/2006/relationships/hyperlink" Target="https://www.paolafalcoskidietitian.co.uk/" TargetMode="External"/><Relationship Id="rId10" Type="http://schemas.openxmlformats.org/officeDocument/2006/relationships/image" Target="media/image2.png"/><Relationship Id="rId31" Type="http://schemas.openxmlformats.org/officeDocument/2006/relationships/hyperlink" Target="https://embracingcomplexity.org.uk/news/webinar-trauma-and-neurodevelopment" TargetMode="External"/><Relationship Id="rId44" Type="http://schemas.openxmlformats.org/officeDocument/2006/relationships/hyperlink" Target="https://www.youtube.com/watch?v=zhiiG__ucR4&amp;list=PLg_hTtp1fDqo6CRmisAd21OKLnjG1xdQc&amp;index=10" TargetMode="External"/><Relationship Id="rId52" Type="http://schemas.openxmlformats.org/officeDocument/2006/relationships/hyperlink" Target="https://www.autistica.org.uk/downloads/files/Anxiety-in-Autism-Guide.pdf" TargetMode="External"/><Relationship Id="rId60" Type="http://schemas.openxmlformats.org/officeDocument/2006/relationships/hyperlink" Target="http://www.foodrefusal.co.uk/" TargetMode="External"/><Relationship Id="rId65" Type="http://schemas.openxmlformats.org/officeDocument/2006/relationships/hyperlink" Target="https://uk.jkp.com/collections/author-wenn-b-lawson-pid-208579?_pos=2&amp;_psq=Wenn%20&amp;_ss=e&amp;_v=1.0" TargetMode="External"/><Relationship Id="rId73" Type="http://schemas.openxmlformats.org/officeDocument/2006/relationships/hyperlink" Target="https://attwoodandgarnettevents.com/2022/02/02/why-camouflage-autism/" TargetMode="External"/><Relationship Id="rId78" Type="http://schemas.openxmlformats.org/officeDocument/2006/relationships/hyperlink" Target="https://www.youtube.com/watch?v=zhiiG__ucR4&amp;list=PLg_hTtp1fDqo6CRmisAd21OKLnjG1xdQc&amp;index=10" TargetMode="External"/><Relationship Id="rId81" Type="http://schemas.openxmlformats.org/officeDocument/2006/relationships/hyperlink" Target="https://www.autism.org.uk/advice-and-guidance/topics/mental-health/self-harm" TargetMode="External"/><Relationship Id="rId86" Type="http://schemas.openxmlformats.org/officeDocument/2006/relationships/hyperlink" Target="https://embracingcomplexity.org.uk/news/webinar-trauma-and-neurodevelopment" TargetMode="External"/><Relationship Id="rId94" Type="http://schemas.openxmlformats.org/officeDocument/2006/relationships/image" Target="media/image9.emf"/><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autismwales.org/en/community-services/i-work-with-children-in-health-social-care/asd-advice-for-primary-healthcare-professionals/" TargetMode="External"/><Relationship Id="rId39" Type="http://schemas.openxmlformats.org/officeDocument/2006/relationships/hyperlink" Target="https://autismwales.org/en/resources/videos/community-of-practice-session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ajatoudal.com/" TargetMode="External"/><Relationship Id="rId13" Type="http://schemas.openxmlformats.org/officeDocument/2006/relationships/hyperlink" Target="https://s2.chorus-mk.thirdlight.com/file/24/asDKIN9as.klK7easFDsalAzTC/NAS-Good-Practice-Guide-A4.pdf" TargetMode="External"/><Relationship Id="rId3" Type="http://schemas.openxmlformats.org/officeDocument/2006/relationships/hyperlink" Target="https://journals.sagepub.com/doi/full/10.1177/1362361319878559" TargetMode="External"/><Relationship Id="rId7" Type="http://schemas.openxmlformats.org/officeDocument/2006/relationships/hyperlink" Target="https://www.autistica.org.uk/downloads/files/Anxiety-in-Autism-Guide.pdf" TargetMode="External"/><Relationship Id="rId12" Type="http://schemas.openxmlformats.org/officeDocument/2006/relationships/hyperlink" Target="https://doi.org/10.1111/jcpp.13587" TargetMode="External"/><Relationship Id="rId2" Type="http://schemas.openxmlformats.org/officeDocument/2006/relationships/hyperlink" Target="https://www.autismwellbeing.org.uk/sensory-trauma" TargetMode="External"/><Relationship Id="rId1" Type="http://schemas.openxmlformats.org/officeDocument/2006/relationships/hyperlink" Target="https://kar.kent.ac.uk/62639/1/Double%20empathy%20problem.pdf" TargetMode="External"/><Relationship Id="rId6" Type="http://schemas.openxmlformats.org/officeDocument/2006/relationships/hyperlink" Target="https://neuroclastic.com/autistic-body-language/" TargetMode="External"/><Relationship Id="rId11" Type="http://schemas.openxmlformats.org/officeDocument/2006/relationships/hyperlink" Target="https://pubmed.ncbi.nlm.nih.gov/30547677/" TargetMode="External"/><Relationship Id="rId5" Type="http://schemas.openxmlformats.org/officeDocument/2006/relationships/hyperlink" Target="https://journals.sagepub.com/doi/full/10.1177/1362361319878559" TargetMode="External"/><Relationship Id="rId10" Type="http://schemas.openxmlformats.org/officeDocument/2006/relationships/hyperlink" Target="https://s2.chorus-mk.thirdlight.com/file/24/asDKIN9as.klK7easFDsalAzTC/NAS-Good-Practice-Guide-A4.pdf" TargetMode="External"/><Relationship Id="rId4" Type="http://schemas.openxmlformats.org/officeDocument/2006/relationships/hyperlink" Target="https://journals.sagepub.com/doi/full/10.1177/1362361319878559" TargetMode="External"/><Relationship Id="rId9" Type="http://schemas.openxmlformats.org/officeDocument/2006/relationships/hyperlink" Target="https://s2.chorus-mk.thirdlight.com/file/24/asDKIN9as.klK7easFDsalAzTC/NAS-Good-Practice-Guide-A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4AA86-49BF-408D-A92B-FE3E63263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13230</Words>
  <Characters>75412</Characters>
  <Application>Microsoft Office Word</Application>
  <DocSecurity>0</DocSecurity>
  <Lines>628</Lines>
  <Paragraphs>176</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
  <LinksUpToDate>false</LinksUpToDate>
  <CharactersWithSpaces>88466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Rees</dc:creator>
  <cp:keywords/>
  <dc:description/>
  <cp:lastModifiedBy>Frances Rees</cp:lastModifiedBy>
  <cp:revision>3</cp:revision>
  <cp:lastPrinted>2021-01-06T08:48:00Z</cp:lastPrinted>
  <dcterms:created xsi:type="dcterms:W3CDTF">2022-08-15T16:11:00Z</dcterms:created>
  <dcterms:modified xsi:type="dcterms:W3CDTF">2022-08-16T09:29:00Z</dcterms:modified>
</cp:coreProperties>
</file>